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F8" w:rsidRPr="00C14A18" w:rsidRDefault="00E41B93" w:rsidP="002D34F8">
      <w:pP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simplePos x="0" y="0"/>
                <wp:positionH relativeFrom="column">
                  <wp:posOffset>-433705</wp:posOffset>
                </wp:positionH>
                <wp:positionV relativeFrom="paragraph">
                  <wp:posOffset>-325120</wp:posOffset>
                </wp:positionV>
                <wp:extent cx="6981825" cy="10193020"/>
                <wp:effectExtent l="19685" t="19050" r="1841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0193020"/>
                        </a:xfrm>
                        <a:prstGeom prst="plaque">
                          <a:avLst>
                            <a:gd name="adj" fmla="val 7264"/>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a:noFill/>
                        </a:ln>
                        <a:effectLst>
                          <a:prstShdw prst="shdw18" dist="17961" dir="13500000">
                            <a:schemeClr val="accent5">
                              <a:lumMod val="60000"/>
                              <a:lumOff val="40000"/>
                              <a:gamma/>
                              <a:shade val="60000"/>
                              <a:invGamma/>
                            </a:schemeClr>
                          </a:prstShdw>
                        </a:effectLst>
                        <a:extLst>
                          <a:ext uri="{91240B29-F687-4F45-9708-019B960494DF}">
                            <a14:hiddenLine xmlns:a14="http://schemas.microsoft.com/office/drawing/2010/main" w="12700">
                              <a:pattFill prst="pct40">
                                <a:fgClr>
                                  <a:schemeClr val="accent5">
                                    <a:lumMod val="60000"/>
                                    <a:lumOff val="40000"/>
                                  </a:schemeClr>
                                </a:fgClr>
                                <a:bgClr>
                                  <a:srgbClr val="FFFFFF"/>
                                </a:bgClr>
                              </a:patt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C79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34.15pt;margin-top:-25.6pt;width:549.75pt;height:80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" adj="1569" fillcolor="#92cddc [1944]" stroked="f" strokecolor="#92cddc [1944]" strokeweight="1pt">
                <v:fill color2="#daeef3 [664]" angle="135" focus="50%" type="gradient"/>
                <v:stroke r:id="rId8" o:title="" filltype="pattern"/>
                <v:imagedata embosscolor="shadow add(51)"/>
                <v:shadow on="t" type="emboss" color="#92cddc [1944]" color2="shadow add(102)" offset="-1pt,-1pt" offset2="1pt,1pt"/>
              </v:shape>
            </w:pict>
          </mc:Fallback>
        </mc:AlternateContent>
      </w:r>
    </w:p>
    <w:p w:rsidR="002D34F8" w:rsidRPr="00C14A18" w:rsidRDefault="002D34F8" w:rsidP="002D34F8">
      <w:pPr>
        <w:rPr>
          <w:rFonts w:ascii="Times New Roman" w:hAnsi="Times New Roman"/>
          <w:sz w:val="24"/>
          <w:szCs w:val="24"/>
        </w:rPr>
      </w:pPr>
    </w:p>
    <w:p w:rsidR="00C35450" w:rsidRPr="00C14A18" w:rsidRDefault="00C35450" w:rsidP="00C35450">
      <w:pPr>
        <w:pStyle w:val="1"/>
        <w:rPr>
          <w:sz w:val="24"/>
          <w:szCs w:val="24"/>
        </w:rPr>
      </w:pPr>
    </w:p>
    <w:p w:rsidR="00F7202D" w:rsidRPr="00C14A18" w:rsidRDefault="00F7202D" w:rsidP="00C35450">
      <w:pPr>
        <w:pStyle w:val="1"/>
        <w:jc w:val="center"/>
        <w:rPr>
          <w:i/>
          <w:color w:val="002060"/>
          <w:sz w:val="24"/>
          <w:szCs w:val="24"/>
        </w:rPr>
      </w:pPr>
    </w:p>
    <w:p w:rsidR="00082C58" w:rsidRPr="00C14A18" w:rsidRDefault="00082C58" w:rsidP="00C35450">
      <w:pPr>
        <w:pStyle w:val="1"/>
        <w:jc w:val="center"/>
        <w:rPr>
          <w:i/>
          <w:color w:val="002060"/>
          <w:sz w:val="24"/>
          <w:szCs w:val="24"/>
        </w:rPr>
      </w:pPr>
    </w:p>
    <w:p w:rsidR="00082C58" w:rsidRPr="00C14A18" w:rsidRDefault="00082C58" w:rsidP="00C35450">
      <w:pPr>
        <w:pStyle w:val="1"/>
        <w:jc w:val="center"/>
        <w:rPr>
          <w:i/>
          <w:color w:val="002060"/>
          <w:sz w:val="24"/>
          <w:szCs w:val="24"/>
        </w:rPr>
      </w:pPr>
    </w:p>
    <w:p w:rsidR="00082C58" w:rsidRPr="0066561A" w:rsidRDefault="00082C58" w:rsidP="00C35450">
      <w:pPr>
        <w:pStyle w:val="1"/>
        <w:jc w:val="center"/>
        <w:rPr>
          <w:i/>
          <w:color w:val="002060"/>
        </w:rPr>
      </w:pPr>
    </w:p>
    <w:p w:rsidR="00AF15FB" w:rsidRDefault="00AF15FB" w:rsidP="00C35450">
      <w:pPr>
        <w:pStyle w:val="1"/>
        <w:jc w:val="center"/>
        <w:rPr>
          <w:i/>
          <w:color w:val="002060"/>
        </w:rPr>
      </w:pPr>
    </w:p>
    <w:p w:rsidR="00AF15FB" w:rsidRDefault="00AF15FB" w:rsidP="00C35450">
      <w:pPr>
        <w:pStyle w:val="1"/>
        <w:jc w:val="center"/>
        <w:rPr>
          <w:i/>
          <w:color w:val="002060"/>
        </w:rPr>
      </w:pPr>
    </w:p>
    <w:p w:rsidR="00393FBF" w:rsidRPr="0066561A" w:rsidRDefault="001D5234" w:rsidP="00C35450">
      <w:pPr>
        <w:pStyle w:val="1"/>
        <w:jc w:val="center"/>
        <w:rPr>
          <w:i/>
          <w:color w:val="002060"/>
        </w:rPr>
      </w:pPr>
      <w:r w:rsidRPr="0066561A">
        <w:rPr>
          <w:i/>
          <w:color w:val="002060"/>
        </w:rPr>
        <w:t>Анализ</w:t>
      </w:r>
      <w:r w:rsidR="00095867" w:rsidRPr="0066561A">
        <w:rPr>
          <w:i/>
          <w:color w:val="002060"/>
        </w:rPr>
        <w:t xml:space="preserve"> </w:t>
      </w:r>
      <w:r w:rsidR="00393FBF" w:rsidRPr="0066561A">
        <w:rPr>
          <w:i/>
          <w:color w:val="002060"/>
        </w:rPr>
        <w:t xml:space="preserve"> </w:t>
      </w:r>
    </w:p>
    <w:p w:rsidR="00C35450" w:rsidRPr="0066561A" w:rsidRDefault="00393FBF" w:rsidP="00C35450">
      <w:pPr>
        <w:pStyle w:val="1"/>
        <w:jc w:val="center"/>
        <w:rPr>
          <w:i/>
          <w:color w:val="002060"/>
        </w:rPr>
      </w:pPr>
      <w:r w:rsidRPr="0066561A">
        <w:rPr>
          <w:i/>
          <w:color w:val="002060"/>
        </w:rPr>
        <w:t xml:space="preserve">учебно- воспитательной </w:t>
      </w:r>
      <w:r w:rsidR="00095867" w:rsidRPr="0066561A">
        <w:rPr>
          <w:i/>
          <w:color w:val="002060"/>
        </w:rPr>
        <w:t xml:space="preserve">работы </w:t>
      </w:r>
      <w:r w:rsidR="001D5234" w:rsidRPr="0066561A">
        <w:rPr>
          <w:i/>
          <w:color w:val="002060"/>
        </w:rPr>
        <w:t xml:space="preserve"> </w:t>
      </w:r>
    </w:p>
    <w:p w:rsidR="00C35450" w:rsidRPr="0066561A" w:rsidRDefault="00CA6DE4" w:rsidP="008F08F7">
      <w:pPr>
        <w:pStyle w:val="1"/>
        <w:tabs>
          <w:tab w:val="center" w:pos="4890"/>
          <w:tab w:val="left" w:pos="6590"/>
        </w:tabs>
        <w:rPr>
          <w:i/>
          <w:color w:val="002060"/>
        </w:rPr>
      </w:pPr>
      <w:r w:rsidRPr="0066561A">
        <w:rPr>
          <w:i/>
          <w:color w:val="002060"/>
        </w:rPr>
        <w:tab/>
      </w:r>
      <w:r w:rsidR="008F08F7" w:rsidRPr="0066561A">
        <w:rPr>
          <w:i/>
          <w:color w:val="002060"/>
        </w:rPr>
        <w:t>Г</w:t>
      </w:r>
      <w:r w:rsidR="00C35450" w:rsidRPr="0066561A">
        <w:rPr>
          <w:i/>
          <w:color w:val="002060"/>
        </w:rPr>
        <w:t>БОУ «СОШ</w:t>
      </w:r>
      <w:r w:rsidR="008F08F7" w:rsidRPr="0066561A">
        <w:rPr>
          <w:i/>
          <w:color w:val="002060"/>
        </w:rPr>
        <w:t>№15г.Назрань»</w:t>
      </w:r>
      <w:r w:rsidRPr="0066561A">
        <w:rPr>
          <w:i/>
          <w:color w:val="002060"/>
        </w:rPr>
        <w:tab/>
      </w:r>
    </w:p>
    <w:p w:rsidR="00C35450" w:rsidRPr="0066561A" w:rsidRDefault="00C862A2" w:rsidP="0040147F">
      <w:pPr>
        <w:pStyle w:val="1"/>
        <w:jc w:val="center"/>
        <w:rPr>
          <w:i/>
          <w:color w:val="002060"/>
        </w:rPr>
      </w:pPr>
      <w:r w:rsidRPr="0066561A">
        <w:rPr>
          <w:i/>
          <w:color w:val="002060"/>
        </w:rPr>
        <w:t>з</w:t>
      </w:r>
      <w:r w:rsidR="00C35450" w:rsidRPr="0066561A">
        <w:rPr>
          <w:i/>
          <w:color w:val="002060"/>
        </w:rPr>
        <w:t>а 20</w:t>
      </w:r>
      <w:r w:rsidR="0040147F">
        <w:rPr>
          <w:i/>
          <w:color w:val="002060"/>
        </w:rPr>
        <w:t>20</w:t>
      </w:r>
      <w:r w:rsidR="00D2344C" w:rsidRPr="0066561A">
        <w:rPr>
          <w:i/>
          <w:color w:val="002060"/>
        </w:rPr>
        <w:t>-</w:t>
      </w:r>
      <w:r w:rsidR="00D45963" w:rsidRPr="0066561A">
        <w:rPr>
          <w:i/>
          <w:color w:val="002060"/>
        </w:rPr>
        <w:t>202</w:t>
      </w:r>
      <w:r w:rsidR="0040147F">
        <w:rPr>
          <w:i/>
          <w:color w:val="002060"/>
        </w:rPr>
        <w:t>1</w:t>
      </w:r>
      <w:r w:rsidR="00D45963" w:rsidRPr="0066561A">
        <w:rPr>
          <w:i/>
          <w:color w:val="002060"/>
        </w:rPr>
        <w:t xml:space="preserve"> учебный</w:t>
      </w:r>
      <w:r w:rsidR="002D34F8" w:rsidRPr="0066561A">
        <w:rPr>
          <w:i/>
          <w:color w:val="002060"/>
        </w:rPr>
        <w:t xml:space="preserve"> год</w:t>
      </w:r>
    </w:p>
    <w:p w:rsidR="00C35450" w:rsidRPr="0066561A" w:rsidRDefault="00C35450" w:rsidP="00C35450">
      <w:pPr>
        <w:pStyle w:val="1"/>
        <w:jc w:val="center"/>
        <w:rPr>
          <w:i/>
        </w:rPr>
      </w:pPr>
    </w:p>
    <w:p w:rsidR="00C35450" w:rsidRPr="00C14A18" w:rsidRDefault="00C35450" w:rsidP="00C35450">
      <w:pPr>
        <w:pStyle w:val="1"/>
        <w:jc w:val="center"/>
        <w:rPr>
          <w:i/>
          <w:sz w:val="24"/>
          <w:szCs w:val="24"/>
        </w:rPr>
      </w:pPr>
    </w:p>
    <w:p w:rsidR="00C35450" w:rsidRPr="00C14A18" w:rsidRDefault="00C35450" w:rsidP="00C35450">
      <w:pPr>
        <w:pStyle w:val="1"/>
        <w:jc w:val="center"/>
        <w:rPr>
          <w:i/>
          <w:sz w:val="24"/>
          <w:szCs w:val="24"/>
        </w:rPr>
      </w:pPr>
    </w:p>
    <w:p w:rsidR="00C35450" w:rsidRPr="00C14A18" w:rsidRDefault="00C35450" w:rsidP="00C35450">
      <w:pPr>
        <w:pStyle w:val="1"/>
        <w:jc w:val="center"/>
        <w:rPr>
          <w:i/>
          <w:sz w:val="24"/>
          <w:szCs w:val="24"/>
        </w:rPr>
      </w:pPr>
    </w:p>
    <w:p w:rsidR="00C35450" w:rsidRPr="00C14A18" w:rsidRDefault="00C35450" w:rsidP="00C35450">
      <w:pPr>
        <w:pStyle w:val="1"/>
        <w:jc w:val="center"/>
        <w:rPr>
          <w:i/>
          <w:sz w:val="24"/>
          <w:szCs w:val="24"/>
        </w:rPr>
      </w:pPr>
    </w:p>
    <w:p w:rsidR="00C35450" w:rsidRPr="00C14A18" w:rsidRDefault="00C35450" w:rsidP="00F7202D">
      <w:pPr>
        <w:pStyle w:val="1"/>
        <w:tabs>
          <w:tab w:val="left" w:pos="678"/>
          <w:tab w:val="left" w:pos="4422"/>
        </w:tabs>
        <w:jc w:val="center"/>
        <w:rPr>
          <w:i/>
          <w:noProof/>
          <w:sz w:val="24"/>
          <w:szCs w:val="24"/>
        </w:rPr>
      </w:pPr>
    </w:p>
    <w:p w:rsidR="00082C58" w:rsidRPr="00C14A18" w:rsidRDefault="00082C58" w:rsidP="00F7202D">
      <w:pPr>
        <w:pStyle w:val="1"/>
        <w:tabs>
          <w:tab w:val="left" w:pos="678"/>
          <w:tab w:val="left" w:pos="4422"/>
        </w:tabs>
        <w:jc w:val="center"/>
        <w:rPr>
          <w:i/>
          <w:noProof/>
          <w:sz w:val="24"/>
          <w:szCs w:val="24"/>
        </w:rPr>
      </w:pPr>
    </w:p>
    <w:p w:rsidR="00082C58" w:rsidRPr="00C14A18" w:rsidRDefault="00082C58" w:rsidP="00F7202D">
      <w:pPr>
        <w:pStyle w:val="1"/>
        <w:tabs>
          <w:tab w:val="left" w:pos="678"/>
          <w:tab w:val="left" w:pos="4422"/>
        </w:tabs>
        <w:jc w:val="center"/>
        <w:rPr>
          <w:i/>
          <w:noProof/>
          <w:sz w:val="24"/>
          <w:szCs w:val="24"/>
        </w:rPr>
      </w:pPr>
    </w:p>
    <w:p w:rsidR="00082C58" w:rsidRPr="00C14A18" w:rsidRDefault="00082C58" w:rsidP="00F7202D">
      <w:pPr>
        <w:pStyle w:val="1"/>
        <w:tabs>
          <w:tab w:val="left" w:pos="678"/>
          <w:tab w:val="left" w:pos="4422"/>
        </w:tabs>
        <w:jc w:val="center"/>
        <w:rPr>
          <w:i/>
          <w:noProof/>
          <w:sz w:val="24"/>
          <w:szCs w:val="24"/>
        </w:rPr>
      </w:pPr>
    </w:p>
    <w:p w:rsidR="00082C58" w:rsidRPr="00C14A18" w:rsidRDefault="00082C58" w:rsidP="00F7202D">
      <w:pPr>
        <w:pStyle w:val="1"/>
        <w:tabs>
          <w:tab w:val="left" w:pos="678"/>
          <w:tab w:val="left" w:pos="4422"/>
        </w:tabs>
        <w:jc w:val="center"/>
        <w:rPr>
          <w:i/>
          <w:noProof/>
          <w:sz w:val="24"/>
          <w:szCs w:val="24"/>
        </w:rPr>
      </w:pPr>
    </w:p>
    <w:p w:rsidR="002D34F8" w:rsidRPr="00C14A18" w:rsidRDefault="002D34F8" w:rsidP="0099636D">
      <w:pPr>
        <w:jc w:val="center"/>
        <w:rPr>
          <w:rFonts w:ascii="Times New Roman" w:hAnsi="Times New Roman"/>
          <w:sz w:val="24"/>
          <w:szCs w:val="24"/>
        </w:rPr>
      </w:pPr>
      <w:r w:rsidRPr="00C14A18">
        <w:rPr>
          <w:rFonts w:ascii="Times New Roman" w:hAnsi="Times New Roman"/>
          <w:sz w:val="24"/>
          <w:szCs w:val="24"/>
        </w:rPr>
        <w:lastRenderedPageBreak/>
        <w:t>Содержание</w:t>
      </w:r>
    </w:p>
    <w:tbl>
      <w:tblPr>
        <w:tblW w:w="10705" w:type="dxa"/>
        <w:tblLayout w:type="fixed"/>
        <w:tblLook w:val="01E0" w:firstRow="1" w:lastRow="1" w:firstColumn="1" w:lastColumn="1" w:noHBand="0" w:noVBand="0"/>
      </w:tblPr>
      <w:tblGrid>
        <w:gridCol w:w="9889"/>
        <w:gridCol w:w="816"/>
      </w:tblGrid>
      <w:tr w:rsidR="002D34F8" w:rsidRPr="00C14A18" w:rsidTr="00A2425B">
        <w:tc>
          <w:tcPr>
            <w:tcW w:w="9889" w:type="dxa"/>
          </w:tcPr>
          <w:p w:rsidR="0099636D" w:rsidRPr="00C14A18" w:rsidRDefault="008230C4" w:rsidP="001B64C1">
            <w:pPr>
              <w:pStyle w:val="af2"/>
              <w:jc w:val="left"/>
              <w:rPr>
                <w:b/>
                <w:sz w:val="24"/>
                <w:szCs w:val="24"/>
              </w:rPr>
            </w:pPr>
            <w:r w:rsidRPr="00C14A18">
              <w:rPr>
                <w:sz w:val="24"/>
                <w:szCs w:val="24"/>
              </w:rPr>
              <w:t xml:space="preserve">   </w:t>
            </w:r>
            <w:r w:rsidR="002D34F8" w:rsidRPr="00C14A18">
              <w:rPr>
                <w:b/>
                <w:sz w:val="24"/>
                <w:szCs w:val="24"/>
              </w:rPr>
              <w:t>Раздел 1. Информационная справка о школе</w:t>
            </w:r>
            <w:r w:rsidR="004F5F05" w:rsidRPr="00C14A18">
              <w:rPr>
                <w:b/>
                <w:sz w:val="24"/>
                <w:szCs w:val="24"/>
              </w:rPr>
              <w:t>.</w:t>
            </w:r>
          </w:p>
          <w:p w:rsidR="0099636D" w:rsidRPr="00C14A18" w:rsidRDefault="006E534C" w:rsidP="001B64C1">
            <w:pPr>
              <w:pStyle w:val="af2"/>
              <w:jc w:val="left"/>
              <w:rPr>
                <w:b/>
                <w:sz w:val="24"/>
                <w:szCs w:val="24"/>
              </w:rPr>
            </w:pPr>
            <w:r w:rsidRPr="00C14A18">
              <w:rPr>
                <w:b/>
                <w:sz w:val="24"/>
                <w:szCs w:val="24"/>
              </w:rPr>
              <w:t xml:space="preserve"> </w:t>
            </w:r>
            <w:r w:rsidR="0026069A" w:rsidRPr="00C14A18">
              <w:rPr>
                <w:b/>
                <w:sz w:val="24"/>
                <w:szCs w:val="24"/>
              </w:rPr>
              <w:t xml:space="preserve">  </w:t>
            </w:r>
            <w:r w:rsidR="008230C4" w:rsidRPr="00C14A18">
              <w:rPr>
                <w:b/>
                <w:sz w:val="24"/>
                <w:szCs w:val="24"/>
              </w:rPr>
              <w:t>Раздел 2.</w:t>
            </w:r>
            <w:r w:rsidR="004F5F05" w:rsidRPr="00C14A18">
              <w:rPr>
                <w:b/>
                <w:sz w:val="24"/>
                <w:szCs w:val="24"/>
              </w:rPr>
              <w:t xml:space="preserve"> М</w:t>
            </w:r>
            <w:r w:rsidR="00273156" w:rsidRPr="00C14A18">
              <w:rPr>
                <w:b/>
                <w:sz w:val="24"/>
                <w:szCs w:val="24"/>
              </w:rPr>
              <w:t>атериальные условия организации образовательного процесса</w:t>
            </w:r>
            <w:r w:rsidR="0099636D" w:rsidRPr="00C14A18">
              <w:rPr>
                <w:b/>
                <w:sz w:val="24"/>
                <w:szCs w:val="24"/>
              </w:rPr>
              <w:t>.</w:t>
            </w:r>
            <w:r w:rsidR="004F5F05" w:rsidRPr="00C14A18">
              <w:rPr>
                <w:b/>
                <w:sz w:val="24"/>
                <w:szCs w:val="24"/>
              </w:rPr>
              <w:t xml:space="preserve"> </w:t>
            </w:r>
          </w:p>
          <w:p w:rsidR="004F5F05" w:rsidRPr="00C14A18" w:rsidRDefault="004F5F05" w:rsidP="001B64C1">
            <w:pPr>
              <w:pStyle w:val="af2"/>
              <w:jc w:val="left"/>
              <w:rPr>
                <w:sz w:val="24"/>
                <w:szCs w:val="24"/>
              </w:rPr>
            </w:pPr>
            <w:r w:rsidRPr="00C14A18">
              <w:rPr>
                <w:b/>
                <w:sz w:val="24"/>
                <w:szCs w:val="24"/>
              </w:rPr>
              <w:t xml:space="preserve">  </w:t>
            </w:r>
            <w:r w:rsidR="001B64C1" w:rsidRPr="00C14A18">
              <w:rPr>
                <w:b/>
                <w:sz w:val="24"/>
                <w:szCs w:val="24"/>
              </w:rPr>
              <w:t xml:space="preserve"> </w:t>
            </w:r>
            <w:r w:rsidR="008230C4" w:rsidRPr="00C14A18">
              <w:rPr>
                <w:b/>
                <w:sz w:val="24"/>
                <w:szCs w:val="24"/>
              </w:rPr>
              <w:t>Раздел 3.</w:t>
            </w:r>
            <w:r w:rsidRPr="00C14A18">
              <w:rPr>
                <w:b/>
                <w:sz w:val="24"/>
                <w:szCs w:val="24"/>
              </w:rPr>
              <w:t xml:space="preserve"> О</w:t>
            </w:r>
            <w:r w:rsidR="00273156" w:rsidRPr="00C14A18">
              <w:rPr>
                <w:b/>
                <w:sz w:val="24"/>
                <w:szCs w:val="24"/>
              </w:rPr>
              <w:t>рганизационно</w:t>
            </w:r>
            <w:r w:rsidRPr="00C14A18">
              <w:rPr>
                <w:b/>
                <w:sz w:val="24"/>
                <w:szCs w:val="24"/>
              </w:rPr>
              <w:t>-</w:t>
            </w:r>
            <w:r w:rsidR="00273156" w:rsidRPr="00C14A18">
              <w:rPr>
                <w:b/>
                <w:sz w:val="24"/>
                <w:szCs w:val="24"/>
              </w:rPr>
              <w:t>педагогические условия образовательного процесса</w:t>
            </w:r>
            <w:r w:rsidR="00273156" w:rsidRPr="00C14A18">
              <w:rPr>
                <w:sz w:val="24"/>
                <w:szCs w:val="24"/>
              </w:rPr>
              <w:t>.</w:t>
            </w:r>
          </w:p>
          <w:p w:rsidR="00C06EA6" w:rsidRPr="00C14A18" w:rsidRDefault="00C06EA6" w:rsidP="001B64C1">
            <w:pPr>
              <w:pStyle w:val="af2"/>
              <w:jc w:val="left"/>
              <w:rPr>
                <w:b/>
                <w:sz w:val="24"/>
                <w:szCs w:val="24"/>
              </w:rPr>
            </w:pPr>
          </w:p>
          <w:p w:rsidR="004F5F05" w:rsidRPr="00C14A18" w:rsidRDefault="006E534C" w:rsidP="001B64C1">
            <w:pPr>
              <w:pStyle w:val="af2"/>
              <w:jc w:val="left"/>
              <w:rPr>
                <w:sz w:val="24"/>
                <w:szCs w:val="24"/>
              </w:rPr>
            </w:pPr>
            <w:r w:rsidRPr="00C14A18">
              <w:rPr>
                <w:sz w:val="24"/>
                <w:szCs w:val="24"/>
              </w:rPr>
              <w:t xml:space="preserve">        </w:t>
            </w:r>
            <w:r w:rsidR="0099636D" w:rsidRPr="00C14A18">
              <w:rPr>
                <w:sz w:val="24"/>
                <w:szCs w:val="24"/>
              </w:rPr>
              <w:t xml:space="preserve">       </w:t>
            </w:r>
            <w:r w:rsidR="004F5F05" w:rsidRPr="00C14A18">
              <w:rPr>
                <w:sz w:val="24"/>
                <w:szCs w:val="24"/>
              </w:rPr>
              <w:t>3.</w:t>
            </w:r>
            <w:r w:rsidR="00EA77D0" w:rsidRPr="00C14A18">
              <w:rPr>
                <w:sz w:val="24"/>
                <w:szCs w:val="24"/>
              </w:rPr>
              <w:t>1</w:t>
            </w:r>
            <w:r w:rsidR="004431F7" w:rsidRPr="00C14A18">
              <w:rPr>
                <w:sz w:val="24"/>
                <w:szCs w:val="24"/>
              </w:rPr>
              <w:t>.</w:t>
            </w:r>
            <w:r w:rsidR="004F5F05" w:rsidRPr="00C14A18">
              <w:rPr>
                <w:sz w:val="24"/>
                <w:szCs w:val="24"/>
              </w:rPr>
              <w:t xml:space="preserve"> Контингент обучающихся</w:t>
            </w:r>
            <w:r w:rsidR="004431F7" w:rsidRPr="00C14A18">
              <w:rPr>
                <w:sz w:val="24"/>
                <w:szCs w:val="24"/>
              </w:rPr>
              <w:t>.</w:t>
            </w:r>
          </w:p>
          <w:p w:rsidR="004431F7" w:rsidRPr="00C14A18" w:rsidRDefault="006E534C" w:rsidP="001B64C1">
            <w:pPr>
              <w:pStyle w:val="af2"/>
              <w:jc w:val="left"/>
              <w:rPr>
                <w:sz w:val="24"/>
                <w:szCs w:val="24"/>
              </w:rPr>
            </w:pPr>
            <w:r w:rsidRPr="00C14A18">
              <w:rPr>
                <w:sz w:val="24"/>
                <w:szCs w:val="24"/>
              </w:rPr>
              <w:t xml:space="preserve">        </w:t>
            </w:r>
            <w:r w:rsidR="0099636D" w:rsidRPr="00C14A18">
              <w:rPr>
                <w:sz w:val="24"/>
                <w:szCs w:val="24"/>
              </w:rPr>
              <w:t xml:space="preserve">       </w:t>
            </w:r>
            <w:r w:rsidR="004431F7" w:rsidRPr="00C14A18">
              <w:rPr>
                <w:sz w:val="24"/>
                <w:szCs w:val="24"/>
              </w:rPr>
              <w:t>3.</w:t>
            </w:r>
            <w:r w:rsidR="00D45963" w:rsidRPr="00C14A18">
              <w:rPr>
                <w:sz w:val="24"/>
                <w:szCs w:val="24"/>
              </w:rPr>
              <w:t>2. Учебный</w:t>
            </w:r>
            <w:r w:rsidR="004431F7" w:rsidRPr="00C14A18">
              <w:rPr>
                <w:sz w:val="24"/>
                <w:szCs w:val="24"/>
              </w:rPr>
              <w:t xml:space="preserve"> план (структура и направленность). Программы, реализуемые образовательным учреждением. </w:t>
            </w:r>
          </w:p>
          <w:p w:rsidR="0099636D" w:rsidRPr="00C14A18" w:rsidRDefault="006E534C" w:rsidP="001B64C1">
            <w:pPr>
              <w:pStyle w:val="af2"/>
              <w:jc w:val="left"/>
              <w:rPr>
                <w:sz w:val="24"/>
                <w:szCs w:val="24"/>
              </w:rPr>
            </w:pPr>
            <w:r w:rsidRPr="00C14A18">
              <w:rPr>
                <w:sz w:val="24"/>
                <w:szCs w:val="24"/>
              </w:rPr>
              <w:t xml:space="preserve">        </w:t>
            </w:r>
            <w:r w:rsidR="0099636D" w:rsidRPr="00C14A18">
              <w:rPr>
                <w:sz w:val="24"/>
                <w:szCs w:val="24"/>
              </w:rPr>
              <w:t xml:space="preserve">      </w:t>
            </w:r>
            <w:r w:rsidR="004431F7" w:rsidRPr="00C14A18">
              <w:rPr>
                <w:sz w:val="24"/>
                <w:szCs w:val="24"/>
              </w:rPr>
              <w:t>3</w:t>
            </w:r>
            <w:r w:rsidR="004F5F05" w:rsidRPr="00C14A18">
              <w:rPr>
                <w:sz w:val="24"/>
                <w:szCs w:val="24"/>
              </w:rPr>
              <w:t>.4 Организация урочной деятельности</w:t>
            </w:r>
            <w:r w:rsidR="0099636D" w:rsidRPr="00C14A18">
              <w:rPr>
                <w:sz w:val="24"/>
                <w:szCs w:val="24"/>
              </w:rPr>
              <w:t>.</w:t>
            </w:r>
          </w:p>
          <w:p w:rsidR="00C06EA6" w:rsidRPr="00C14A18" w:rsidRDefault="009B2531" w:rsidP="001B64C1">
            <w:pPr>
              <w:pStyle w:val="af2"/>
              <w:jc w:val="left"/>
              <w:rPr>
                <w:sz w:val="24"/>
                <w:szCs w:val="24"/>
              </w:rPr>
            </w:pPr>
            <w:r w:rsidRPr="00C14A18">
              <w:rPr>
                <w:sz w:val="24"/>
                <w:szCs w:val="24"/>
              </w:rPr>
              <w:t xml:space="preserve">              3.</w:t>
            </w:r>
            <w:r w:rsidR="00BF2E83" w:rsidRPr="00C14A18">
              <w:rPr>
                <w:sz w:val="24"/>
                <w:szCs w:val="24"/>
              </w:rPr>
              <w:t>5. Информация</w:t>
            </w:r>
            <w:r w:rsidRPr="00C14A18">
              <w:rPr>
                <w:sz w:val="24"/>
                <w:szCs w:val="24"/>
              </w:rPr>
              <w:t xml:space="preserve"> об учебных программах.</w:t>
            </w:r>
          </w:p>
          <w:p w:rsidR="00C06EA6" w:rsidRPr="00C14A18" w:rsidRDefault="00FE7814" w:rsidP="001B64C1">
            <w:pPr>
              <w:pStyle w:val="af2"/>
              <w:jc w:val="left"/>
              <w:rPr>
                <w:sz w:val="24"/>
                <w:szCs w:val="24"/>
              </w:rPr>
            </w:pPr>
            <w:r w:rsidRPr="00C14A18">
              <w:rPr>
                <w:sz w:val="24"/>
                <w:szCs w:val="24"/>
              </w:rPr>
              <w:t xml:space="preserve"> </w:t>
            </w:r>
            <w:r w:rsidR="001B64C1" w:rsidRPr="00C14A18">
              <w:rPr>
                <w:sz w:val="24"/>
                <w:szCs w:val="24"/>
              </w:rPr>
              <w:t xml:space="preserve"> </w:t>
            </w:r>
            <w:r w:rsidR="008230C4" w:rsidRPr="00C14A18">
              <w:rPr>
                <w:b/>
                <w:sz w:val="24"/>
                <w:szCs w:val="24"/>
              </w:rPr>
              <w:t>Раздел 4.</w:t>
            </w:r>
            <w:r w:rsidR="004F5F05" w:rsidRPr="00C14A18">
              <w:rPr>
                <w:b/>
                <w:color w:val="1F497D"/>
                <w:sz w:val="24"/>
                <w:szCs w:val="24"/>
              </w:rPr>
              <w:t xml:space="preserve"> </w:t>
            </w:r>
            <w:r w:rsidR="004F5F05" w:rsidRPr="00C14A18">
              <w:rPr>
                <w:b/>
                <w:sz w:val="24"/>
                <w:szCs w:val="24"/>
              </w:rPr>
              <w:t>С</w:t>
            </w:r>
            <w:r w:rsidR="008230C4" w:rsidRPr="00C14A18">
              <w:rPr>
                <w:b/>
                <w:sz w:val="24"/>
                <w:szCs w:val="24"/>
              </w:rPr>
              <w:t>ведения о кадрах</w:t>
            </w:r>
            <w:r w:rsidR="004F5F05" w:rsidRPr="00C14A18">
              <w:rPr>
                <w:b/>
                <w:sz w:val="24"/>
                <w:szCs w:val="24"/>
              </w:rPr>
              <w:t xml:space="preserve"> </w:t>
            </w:r>
            <w:r w:rsidR="008230C4" w:rsidRPr="00C14A18">
              <w:rPr>
                <w:b/>
                <w:sz w:val="24"/>
                <w:szCs w:val="24"/>
              </w:rPr>
              <w:t>образовательного</w:t>
            </w:r>
            <w:r w:rsidR="0099636D" w:rsidRPr="00C14A18">
              <w:rPr>
                <w:b/>
                <w:sz w:val="24"/>
                <w:szCs w:val="24"/>
              </w:rPr>
              <w:t xml:space="preserve"> учреждения.</w:t>
            </w:r>
          </w:p>
          <w:p w:rsidR="004431F7" w:rsidRPr="00C14A18" w:rsidRDefault="006E534C" w:rsidP="001B64C1">
            <w:pPr>
              <w:pStyle w:val="af2"/>
              <w:jc w:val="left"/>
              <w:rPr>
                <w:sz w:val="24"/>
                <w:szCs w:val="24"/>
              </w:rPr>
            </w:pPr>
            <w:r w:rsidRPr="00C14A18">
              <w:rPr>
                <w:sz w:val="24"/>
                <w:szCs w:val="24"/>
              </w:rPr>
              <w:t xml:space="preserve">      </w:t>
            </w:r>
            <w:r w:rsidR="0099636D" w:rsidRPr="00C14A18">
              <w:rPr>
                <w:sz w:val="24"/>
                <w:szCs w:val="24"/>
              </w:rPr>
              <w:t xml:space="preserve">      </w:t>
            </w:r>
            <w:r w:rsidR="004431F7" w:rsidRPr="00C14A18">
              <w:rPr>
                <w:sz w:val="24"/>
                <w:szCs w:val="24"/>
              </w:rPr>
              <w:t>4.</w:t>
            </w:r>
            <w:r w:rsidR="00D45963" w:rsidRPr="00C14A18">
              <w:rPr>
                <w:sz w:val="24"/>
                <w:szCs w:val="24"/>
              </w:rPr>
              <w:t>1. Анализ</w:t>
            </w:r>
            <w:r w:rsidR="004431F7" w:rsidRPr="00C14A18">
              <w:rPr>
                <w:sz w:val="24"/>
                <w:szCs w:val="24"/>
              </w:rPr>
              <w:t xml:space="preserve"> динамики профессионального уровня </w:t>
            </w:r>
            <w:r w:rsidR="00D45963" w:rsidRPr="00C14A18">
              <w:rPr>
                <w:sz w:val="24"/>
                <w:szCs w:val="24"/>
              </w:rPr>
              <w:t>учителей.</w:t>
            </w:r>
          </w:p>
          <w:p w:rsidR="0099636D" w:rsidRPr="00C14A18" w:rsidRDefault="006E534C" w:rsidP="001B64C1">
            <w:pPr>
              <w:pStyle w:val="af2"/>
              <w:jc w:val="left"/>
              <w:rPr>
                <w:b/>
                <w:sz w:val="24"/>
                <w:szCs w:val="24"/>
              </w:rPr>
            </w:pPr>
            <w:r w:rsidRPr="00C14A18">
              <w:rPr>
                <w:sz w:val="24"/>
                <w:szCs w:val="24"/>
              </w:rPr>
              <w:t xml:space="preserve">     </w:t>
            </w:r>
            <w:r w:rsidR="0099636D" w:rsidRPr="00C14A18">
              <w:rPr>
                <w:sz w:val="24"/>
                <w:szCs w:val="24"/>
              </w:rPr>
              <w:t xml:space="preserve">      </w:t>
            </w:r>
            <w:r w:rsidRPr="00C14A18">
              <w:rPr>
                <w:sz w:val="24"/>
                <w:szCs w:val="24"/>
              </w:rPr>
              <w:t xml:space="preserve"> </w:t>
            </w:r>
            <w:r w:rsidR="004431F7" w:rsidRPr="00C14A18">
              <w:rPr>
                <w:sz w:val="24"/>
                <w:szCs w:val="24"/>
              </w:rPr>
              <w:t xml:space="preserve">4.2. Состав и квалификация </w:t>
            </w:r>
            <w:r w:rsidR="00BF2E83" w:rsidRPr="00C14A18">
              <w:rPr>
                <w:sz w:val="24"/>
                <w:szCs w:val="24"/>
              </w:rPr>
              <w:t>педагогических кадров</w:t>
            </w:r>
            <w:r w:rsidR="004431F7" w:rsidRPr="00C14A18">
              <w:rPr>
                <w:sz w:val="24"/>
                <w:szCs w:val="24"/>
              </w:rPr>
              <w:t>.</w:t>
            </w:r>
            <w:r w:rsidR="008230C4" w:rsidRPr="00C14A18">
              <w:rPr>
                <w:b/>
                <w:sz w:val="24"/>
                <w:szCs w:val="24"/>
              </w:rPr>
              <w:t xml:space="preserve"> </w:t>
            </w:r>
          </w:p>
          <w:p w:rsidR="00C06EA6" w:rsidRPr="00C14A18" w:rsidRDefault="00C06EA6" w:rsidP="001B64C1">
            <w:pPr>
              <w:pStyle w:val="af2"/>
              <w:jc w:val="left"/>
              <w:rPr>
                <w:sz w:val="24"/>
                <w:szCs w:val="24"/>
              </w:rPr>
            </w:pPr>
          </w:p>
        </w:tc>
        <w:tc>
          <w:tcPr>
            <w:tcW w:w="816" w:type="dxa"/>
          </w:tcPr>
          <w:p w:rsidR="002D34F8" w:rsidRPr="00C14A18" w:rsidRDefault="002D34F8" w:rsidP="0099636D">
            <w:pPr>
              <w:rPr>
                <w:rFonts w:ascii="Times New Roman" w:hAnsi="Times New Roman"/>
                <w:sz w:val="24"/>
                <w:szCs w:val="24"/>
              </w:rPr>
            </w:pPr>
          </w:p>
        </w:tc>
      </w:tr>
      <w:tr w:rsidR="002D34F8" w:rsidRPr="00C14A18" w:rsidTr="00A2425B">
        <w:tc>
          <w:tcPr>
            <w:tcW w:w="9889" w:type="dxa"/>
          </w:tcPr>
          <w:p w:rsidR="002D34F8" w:rsidRPr="00C14A18" w:rsidRDefault="00FE7814" w:rsidP="001D78F0">
            <w:pPr>
              <w:pStyle w:val="af2"/>
              <w:jc w:val="left"/>
              <w:rPr>
                <w:sz w:val="24"/>
                <w:szCs w:val="24"/>
              </w:rPr>
            </w:pPr>
            <w:r w:rsidRPr="00C14A18">
              <w:rPr>
                <w:sz w:val="24"/>
                <w:szCs w:val="24"/>
              </w:rPr>
              <w:t xml:space="preserve">  </w:t>
            </w:r>
            <w:r w:rsidR="002D34F8" w:rsidRPr="00C14A18">
              <w:rPr>
                <w:b/>
                <w:sz w:val="24"/>
                <w:szCs w:val="24"/>
              </w:rPr>
              <w:t xml:space="preserve">Раздел </w:t>
            </w:r>
            <w:r w:rsidR="008230C4" w:rsidRPr="00C14A18">
              <w:rPr>
                <w:b/>
                <w:sz w:val="24"/>
                <w:szCs w:val="24"/>
              </w:rPr>
              <w:t>5</w:t>
            </w:r>
            <w:r w:rsidR="002D34F8" w:rsidRPr="00C14A18">
              <w:rPr>
                <w:b/>
                <w:sz w:val="24"/>
                <w:szCs w:val="24"/>
              </w:rPr>
              <w:t xml:space="preserve">. </w:t>
            </w:r>
            <w:r w:rsidR="002D34F8" w:rsidRPr="00C14A18">
              <w:rPr>
                <w:b/>
                <w:color w:val="000000"/>
                <w:sz w:val="24"/>
                <w:szCs w:val="24"/>
              </w:rPr>
              <w:t>Анализ работы школы за 20</w:t>
            </w:r>
            <w:r w:rsidR="001D78F0">
              <w:rPr>
                <w:b/>
                <w:color w:val="000000"/>
                <w:sz w:val="24"/>
                <w:szCs w:val="24"/>
              </w:rPr>
              <w:t>20-</w:t>
            </w:r>
            <w:r w:rsidR="002D34F8" w:rsidRPr="00C14A18">
              <w:rPr>
                <w:b/>
                <w:color w:val="000000"/>
                <w:sz w:val="24"/>
                <w:szCs w:val="24"/>
              </w:rPr>
              <w:t>20</w:t>
            </w:r>
            <w:r w:rsidR="00C67BB5" w:rsidRPr="00C14A18">
              <w:rPr>
                <w:b/>
                <w:color w:val="000000"/>
                <w:sz w:val="24"/>
                <w:szCs w:val="24"/>
              </w:rPr>
              <w:t>2</w:t>
            </w:r>
            <w:r w:rsidR="001D78F0">
              <w:rPr>
                <w:b/>
                <w:color w:val="000000"/>
                <w:sz w:val="24"/>
                <w:szCs w:val="24"/>
              </w:rPr>
              <w:t>1</w:t>
            </w:r>
            <w:r w:rsidR="002D34F8" w:rsidRPr="00C14A18">
              <w:rPr>
                <w:b/>
                <w:color w:val="000000"/>
                <w:sz w:val="24"/>
                <w:szCs w:val="24"/>
              </w:rPr>
              <w:t xml:space="preserve"> учебный год</w:t>
            </w:r>
            <w:r w:rsidR="0099636D" w:rsidRPr="00C14A18">
              <w:rPr>
                <w:b/>
                <w:color w:val="000000"/>
                <w:sz w:val="24"/>
                <w:szCs w:val="24"/>
              </w:rPr>
              <w:t>.</w:t>
            </w:r>
          </w:p>
        </w:tc>
        <w:tc>
          <w:tcPr>
            <w:tcW w:w="816" w:type="dxa"/>
          </w:tcPr>
          <w:p w:rsidR="002D34F8" w:rsidRPr="00C14A18" w:rsidRDefault="002D34F8" w:rsidP="004E3F7E">
            <w:pPr>
              <w:tabs>
                <w:tab w:val="left" w:pos="851"/>
              </w:tabs>
              <w:spacing w:after="0" w:line="360" w:lineRule="auto"/>
              <w:jc w:val="both"/>
              <w:rPr>
                <w:rFonts w:ascii="Times New Roman" w:hAnsi="Times New Roman"/>
                <w:sz w:val="24"/>
                <w:szCs w:val="24"/>
              </w:rPr>
            </w:pPr>
          </w:p>
        </w:tc>
      </w:tr>
      <w:tr w:rsidR="002D34F8" w:rsidRPr="00C14A18" w:rsidTr="00A2425B">
        <w:tc>
          <w:tcPr>
            <w:tcW w:w="9889" w:type="dxa"/>
          </w:tcPr>
          <w:p w:rsidR="002D34F8" w:rsidRPr="00C14A18" w:rsidRDefault="006E534C" w:rsidP="001B64C1">
            <w:pPr>
              <w:pStyle w:val="af2"/>
              <w:jc w:val="left"/>
              <w:rPr>
                <w:color w:val="000000"/>
                <w:sz w:val="24"/>
                <w:szCs w:val="24"/>
              </w:rPr>
            </w:pPr>
            <w:r w:rsidRPr="00C14A18">
              <w:rPr>
                <w:color w:val="000000"/>
                <w:sz w:val="24"/>
                <w:szCs w:val="24"/>
              </w:rPr>
              <w:t xml:space="preserve">    </w:t>
            </w:r>
            <w:r w:rsidR="0099636D" w:rsidRPr="00C14A18">
              <w:rPr>
                <w:color w:val="000000"/>
                <w:sz w:val="24"/>
                <w:szCs w:val="24"/>
              </w:rPr>
              <w:t xml:space="preserve">        </w:t>
            </w:r>
            <w:r w:rsidR="004431F7" w:rsidRPr="00C14A18">
              <w:rPr>
                <w:color w:val="000000"/>
                <w:sz w:val="24"/>
                <w:szCs w:val="24"/>
              </w:rPr>
              <w:t>5</w:t>
            </w:r>
            <w:r w:rsidR="002D34F8" w:rsidRPr="00C14A18">
              <w:rPr>
                <w:color w:val="000000"/>
                <w:sz w:val="24"/>
                <w:szCs w:val="24"/>
              </w:rPr>
              <w:t>.1. Анализ образовательной деятельности школы</w:t>
            </w:r>
            <w:r w:rsidR="004431F7" w:rsidRPr="00C14A18">
              <w:rPr>
                <w:color w:val="000000"/>
                <w:sz w:val="24"/>
                <w:szCs w:val="24"/>
              </w:rPr>
              <w:t>, направленной на получение бесплатного основного общего образования</w:t>
            </w:r>
            <w:r w:rsidR="0099636D" w:rsidRPr="00C14A18">
              <w:rPr>
                <w:color w:val="000000"/>
                <w:sz w:val="24"/>
                <w:szCs w:val="24"/>
              </w:rPr>
              <w:t>.</w:t>
            </w:r>
          </w:p>
        </w:tc>
        <w:tc>
          <w:tcPr>
            <w:tcW w:w="816" w:type="dxa"/>
          </w:tcPr>
          <w:p w:rsidR="002D34F8" w:rsidRPr="00C14A18" w:rsidRDefault="002D34F8" w:rsidP="004E3F7E">
            <w:pPr>
              <w:tabs>
                <w:tab w:val="left" w:pos="851"/>
              </w:tabs>
              <w:spacing w:after="0" w:line="360" w:lineRule="auto"/>
              <w:jc w:val="both"/>
              <w:rPr>
                <w:rFonts w:ascii="Times New Roman" w:hAnsi="Times New Roman"/>
                <w:sz w:val="24"/>
                <w:szCs w:val="24"/>
              </w:rPr>
            </w:pPr>
          </w:p>
        </w:tc>
      </w:tr>
      <w:tr w:rsidR="002D34F8" w:rsidRPr="00C14A18" w:rsidTr="00A2425B">
        <w:tc>
          <w:tcPr>
            <w:tcW w:w="9889" w:type="dxa"/>
          </w:tcPr>
          <w:p w:rsidR="002D34F8" w:rsidRPr="00C14A18" w:rsidRDefault="006E534C" w:rsidP="001B64C1">
            <w:pPr>
              <w:pStyle w:val="af2"/>
              <w:jc w:val="left"/>
              <w:rPr>
                <w:sz w:val="24"/>
                <w:szCs w:val="24"/>
              </w:rPr>
            </w:pPr>
            <w:r w:rsidRPr="00C14A18">
              <w:rPr>
                <w:color w:val="000000"/>
                <w:sz w:val="24"/>
                <w:szCs w:val="24"/>
              </w:rPr>
              <w:t xml:space="preserve">   </w:t>
            </w:r>
            <w:r w:rsidR="0099636D" w:rsidRPr="00C14A18">
              <w:rPr>
                <w:color w:val="000000"/>
                <w:sz w:val="24"/>
                <w:szCs w:val="24"/>
              </w:rPr>
              <w:t xml:space="preserve">        </w:t>
            </w:r>
            <w:r w:rsidR="004431F7" w:rsidRPr="00C14A18">
              <w:rPr>
                <w:color w:val="000000"/>
                <w:sz w:val="24"/>
                <w:szCs w:val="24"/>
              </w:rPr>
              <w:t>5</w:t>
            </w:r>
            <w:r w:rsidR="002D34F8" w:rsidRPr="00C14A18">
              <w:rPr>
                <w:color w:val="000000"/>
                <w:sz w:val="24"/>
                <w:szCs w:val="24"/>
              </w:rPr>
              <w:t>.2.</w:t>
            </w:r>
            <w:r w:rsidR="004739BA" w:rsidRPr="00C14A18">
              <w:rPr>
                <w:color w:val="000000"/>
                <w:sz w:val="24"/>
                <w:szCs w:val="24"/>
              </w:rPr>
              <w:t>Ана</w:t>
            </w:r>
            <w:r w:rsidR="00A2425B" w:rsidRPr="00C14A18">
              <w:rPr>
                <w:sz w:val="24"/>
                <w:szCs w:val="24"/>
              </w:rPr>
              <w:t xml:space="preserve">лиз </w:t>
            </w:r>
            <w:r w:rsidR="004431F7" w:rsidRPr="00C14A18">
              <w:rPr>
                <w:sz w:val="24"/>
                <w:szCs w:val="24"/>
              </w:rPr>
              <w:t>результатов учебной деяте</w:t>
            </w:r>
            <w:r w:rsidR="00A2425B" w:rsidRPr="00C14A18">
              <w:rPr>
                <w:sz w:val="24"/>
                <w:szCs w:val="24"/>
              </w:rPr>
              <w:t>льности за</w:t>
            </w:r>
            <w:r w:rsidR="004739BA" w:rsidRPr="00C14A18">
              <w:rPr>
                <w:sz w:val="24"/>
                <w:szCs w:val="24"/>
              </w:rPr>
              <w:t xml:space="preserve"> учебный год.</w:t>
            </w:r>
          </w:p>
        </w:tc>
        <w:tc>
          <w:tcPr>
            <w:tcW w:w="816" w:type="dxa"/>
          </w:tcPr>
          <w:p w:rsidR="002D34F8" w:rsidRPr="00C14A18" w:rsidRDefault="002D34F8" w:rsidP="004E3F7E">
            <w:pPr>
              <w:tabs>
                <w:tab w:val="left" w:pos="851"/>
              </w:tabs>
              <w:spacing w:after="0" w:line="360" w:lineRule="auto"/>
              <w:jc w:val="both"/>
              <w:rPr>
                <w:rFonts w:ascii="Times New Roman" w:hAnsi="Times New Roman"/>
                <w:sz w:val="24"/>
                <w:szCs w:val="24"/>
              </w:rPr>
            </w:pPr>
          </w:p>
        </w:tc>
      </w:tr>
      <w:tr w:rsidR="002D34F8" w:rsidRPr="00C14A18" w:rsidTr="00A2425B">
        <w:tc>
          <w:tcPr>
            <w:tcW w:w="9889" w:type="dxa"/>
          </w:tcPr>
          <w:p w:rsidR="004431F7" w:rsidRPr="00C14A18" w:rsidRDefault="00A2425B" w:rsidP="001B64C1">
            <w:pPr>
              <w:pStyle w:val="af2"/>
              <w:jc w:val="left"/>
              <w:rPr>
                <w:sz w:val="24"/>
                <w:szCs w:val="24"/>
              </w:rPr>
            </w:pPr>
            <w:r w:rsidRPr="00C14A18">
              <w:rPr>
                <w:sz w:val="24"/>
                <w:szCs w:val="24"/>
              </w:rPr>
              <w:t xml:space="preserve">           </w:t>
            </w:r>
            <w:r w:rsidR="004431F7" w:rsidRPr="00C14A18">
              <w:rPr>
                <w:sz w:val="24"/>
                <w:szCs w:val="24"/>
              </w:rPr>
              <w:t>5</w:t>
            </w:r>
            <w:r w:rsidR="002D34F8" w:rsidRPr="00C14A18">
              <w:rPr>
                <w:sz w:val="24"/>
                <w:szCs w:val="24"/>
              </w:rPr>
              <w:t xml:space="preserve">.3. </w:t>
            </w:r>
            <w:r w:rsidR="004431F7" w:rsidRPr="00C14A18">
              <w:rPr>
                <w:sz w:val="24"/>
                <w:szCs w:val="24"/>
              </w:rPr>
              <w:t>Уровень учебных достижений.</w:t>
            </w:r>
          </w:p>
          <w:p w:rsidR="004431F7" w:rsidRPr="00C14A18" w:rsidRDefault="006E534C" w:rsidP="001B64C1">
            <w:pPr>
              <w:pStyle w:val="af2"/>
              <w:jc w:val="left"/>
              <w:rPr>
                <w:sz w:val="24"/>
                <w:szCs w:val="24"/>
              </w:rPr>
            </w:pPr>
            <w:r w:rsidRPr="00C14A18">
              <w:rPr>
                <w:sz w:val="24"/>
                <w:szCs w:val="24"/>
              </w:rPr>
              <w:t xml:space="preserve">   </w:t>
            </w:r>
            <w:r w:rsidR="0099636D" w:rsidRPr="00C14A18">
              <w:rPr>
                <w:sz w:val="24"/>
                <w:szCs w:val="24"/>
              </w:rPr>
              <w:t xml:space="preserve">      </w:t>
            </w:r>
            <w:r w:rsidR="00FE7814" w:rsidRPr="00C14A18">
              <w:rPr>
                <w:sz w:val="24"/>
                <w:szCs w:val="24"/>
              </w:rPr>
              <w:t xml:space="preserve"> </w:t>
            </w:r>
            <w:r w:rsidR="0099636D" w:rsidRPr="00C14A18">
              <w:rPr>
                <w:sz w:val="24"/>
                <w:szCs w:val="24"/>
              </w:rPr>
              <w:t xml:space="preserve"> </w:t>
            </w:r>
            <w:r w:rsidR="000E28C4" w:rsidRPr="00C14A18">
              <w:rPr>
                <w:sz w:val="24"/>
                <w:szCs w:val="24"/>
              </w:rPr>
              <w:t>5.4</w:t>
            </w:r>
            <w:r w:rsidR="004431F7" w:rsidRPr="00C14A18">
              <w:rPr>
                <w:sz w:val="24"/>
                <w:szCs w:val="24"/>
              </w:rPr>
              <w:t>. Результаты усво</w:t>
            </w:r>
            <w:r w:rsidR="00413C1A" w:rsidRPr="00C14A18">
              <w:rPr>
                <w:sz w:val="24"/>
                <w:szCs w:val="24"/>
              </w:rPr>
              <w:t>ения учебного материала по уров</w:t>
            </w:r>
            <w:r w:rsidR="004431F7" w:rsidRPr="00C14A18">
              <w:rPr>
                <w:sz w:val="24"/>
                <w:szCs w:val="24"/>
              </w:rPr>
              <w:t>ням обучения</w:t>
            </w:r>
            <w:r w:rsidR="00820AEB" w:rsidRPr="00C14A18">
              <w:rPr>
                <w:sz w:val="24"/>
                <w:szCs w:val="24"/>
              </w:rPr>
              <w:t>.</w:t>
            </w:r>
          </w:p>
          <w:p w:rsidR="00820AEB" w:rsidRPr="00C14A18" w:rsidRDefault="006E534C" w:rsidP="001B64C1">
            <w:pPr>
              <w:pStyle w:val="af2"/>
              <w:jc w:val="left"/>
              <w:rPr>
                <w:sz w:val="24"/>
                <w:szCs w:val="24"/>
              </w:rPr>
            </w:pPr>
            <w:r w:rsidRPr="00C14A18">
              <w:rPr>
                <w:sz w:val="24"/>
                <w:szCs w:val="24"/>
              </w:rPr>
              <w:t xml:space="preserve">   </w:t>
            </w:r>
            <w:r w:rsidR="00A2425B" w:rsidRPr="00C14A18">
              <w:rPr>
                <w:sz w:val="24"/>
                <w:szCs w:val="24"/>
              </w:rPr>
              <w:t xml:space="preserve">       </w:t>
            </w:r>
            <w:r w:rsidR="0099636D" w:rsidRPr="00C14A18">
              <w:rPr>
                <w:sz w:val="24"/>
                <w:szCs w:val="24"/>
              </w:rPr>
              <w:t xml:space="preserve"> </w:t>
            </w:r>
            <w:r w:rsidR="000E28C4" w:rsidRPr="00C14A18">
              <w:rPr>
                <w:sz w:val="24"/>
                <w:szCs w:val="24"/>
              </w:rPr>
              <w:t>5.</w:t>
            </w:r>
            <w:r w:rsidR="00D45963" w:rsidRPr="00C14A18">
              <w:rPr>
                <w:sz w:val="24"/>
                <w:szCs w:val="24"/>
              </w:rPr>
              <w:t>5. Анализ</w:t>
            </w:r>
            <w:r w:rsidR="00BB12F4" w:rsidRPr="00C14A18">
              <w:rPr>
                <w:sz w:val="24"/>
                <w:szCs w:val="24"/>
              </w:rPr>
              <w:t xml:space="preserve"> результатов мониторинга</w:t>
            </w:r>
            <w:r w:rsidR="00820AEB" w:rsidRPr="00C14A18">
              <w:rPr>
                <w:sz w:val="24"/>
                <w:szCs w:val="24"/>
              </w:rPr>
              <w:t>.</w:t>
            </w:r>
          </w:p>
          <w:p w:rsidR="00C06EA6" w:rsidRPr="00C14A18" w:rsidRDefault="001B64C1" w:rsidP="001B64C1">
            <w:pPr>
              <w:pStyle w:val="af2"/>
              <w:jc w:val="left"/>
              <w:rPr>
                <w:b/>
                <w:sz w:val="24"/>
                <w:szCs w:val="24"/>
              </w:rPr>
            </w:pPr>
            <w:r w:rsidRPr="00C14A18">
              <w:rPr>
                <w:b/>
                <w:sz w:val="24"/>
                <w:szCs w:val="24"/>
              </w:rPr>
              <w:t xml:space="preserve">  </w:t>
            </w:r>
            <w:r w:rsidR="00820AEB" w:rsidRPr="00C14A18">
              <w:rPr>
                <w:b/>
                <w:sz w:val="24"/>
                <w:szCs w:val="24"/>
              </w:rPr>
              <w:t>Раздел 6. Анализ государственной(итоговой)аттестации выпускников</w:t>
            </w:r>
            <w:r w:rsidR="0099636D" w:rsidRPr="00C14A18">
              <w:rPr>
                <w:b/>
                <w:sz w:val="24"/>
                <w:szCs w:val="24"/>
              </w:rPr>
              <w:t>.</w:t>
            </w:r>
            <w:r w:rsidR="00820AEB" w:rsidRPr="00C14A18">
              <w:rPr>
                <w:b/>
                <w:sz w:val="24"/>
                <w:szCs w:val="24"/>
              </w:rPr>
              <w:t xml:space="preserve"> </w:t>
            </w:r>
          </w:p>
          <w:p w:rsidR="00FE7814" w:rsidRPr="00C14A18" w:rsidRDefault="00820AEB" w:rsidP="001B64C1">
            <w:pPr>
              <w:pStyle w:val="af2"/>
              <w:jc w:val="left"/>
              <w:rPr>
                <w:b/>
                <w:sz w:val="24"/>
                <w:szCs w:val="24"/>
              </w:rPr>
            </w:pPr>
            <w:r w:rsidRPr="00C14A18">
              <w:rPr>
                <w:b/>
                <w:sz w:val="24"/>
                <w:szCs w:val="24"/>
              </w:rPr>
              <w:t xml:space="preserve">   </w:t>
            </w:r>
            <w:r w:rsidR="0099636D" w:rsidRPr="00C14A18">
              <w:rPr>
                <w:b/>
                <w:sz w:val="24"/>
                <w:szCs w:val="24"/>
              </w:rPr>
              <w:t xml:space="preserve">                      </w:t>
            </w:r>
            <w:r w:rsidR="006E534C" w:rsidRPr="00C14A18">
              <w:rPr>
                <w:b/>
                <w:sz w:val="24"/>
                <w:szCs w:val="24"/>
              </w:rPr>
              <w:t xml:space="preserve">  </w:t>
            </w:r>
            <w:r w:rsidR="0099636D" w:rsidRPr="00C14A18">
              <w:rPr>
                <w:b/>
                <w:sz w:val="24"/>
                <w:szCs w:val="24"/>
              </w:rPr>
              <w:t xml:space="preserve">              </w:t>
            </w:r>
          </w:p>
          <w:p w:rsidR="00820AEB" w:rsidRPr="00C14A18" w:rsidRDefault="0099636D" w:rsidP="001B64C1">
            <w:pPr>
              <w:pStyle w:val="af2"/>
              <w:jc w:val="left"/>
              <w:rPr>
                <w:sz w:val="24"/>
                <w:szCs w:val="24"/>
              </w:rPr>
            </w:pPr>
            <w:r w:rsidRPr="00C14A18">
              <w:rPr>
                <w:sz w:val="24"/>
                <w:szCs w:val="24"/>
              </w:rPr>
              <w:t xml:space="preserve"> </w:t>
            </w:r>
            <w:r w:rsidR="00A2425B" w:rsidRPr="00C14A18">
              <w:rPr>
                <w:sz w:val="24"/>
                <w:szCs w:val="24"/>
              </w:rPr>
              <w:t xml:space="preserve">          </w:t>
            </w:r>
            <w:r w:rsidR="00820AEB" w:rsidRPr="00C14A18">
              <w:rPr>
                <w:sz w:val="24"/>
                <w:szCs w:val="24"/>
              </w:rPr>
              <w:t>6.</w:t>
            </w:r>
            <w:r w:rsidR="00D45963" w:rsidRPr="00C14A18">
              <w:rPr>
                <w:sz w:val="24"/>
                <w:szCs w:val="24"/>
              </w:rPr>
              <w:t>1. Анализ</w:t>
            </w:r>
            <w:r w:rsidR="00820AEB" w:rsidRPr="00C14A18">
              <w:rPr>
                <w:sz w:val="24"/>
                <w:szCs w:val="24"/>
              </w:rPr>
              <w:t xml:space="preserve"> работы школы по подготовке выпускников к государственной (</w:t>
            </w:r>
            <w:r w:rsidR="007A6E51" w:rsidRPr="00C14A18">
              <w:rPr>
                <w:sz w:val="24"/>
                <w:szCs w:val="24"/>
              </w:rPr>
              <w:t>итоговой) аттестации</w:t>
            </w:r>
            <w:r w:rsidR="00820AEB" w:rsidRPr="00C14A18">
              <w:rPr>
                <w:sz w:val="24"/>
                <w:szCs w:val="24"/>
              </w:rPr>
              <w:t xml:space="preserve"> </w:t>
            </w:r>
            <w:r w:rsidR="00E65F2F" w:rsidRPr="00C14A18">
              <w:rPr>
                <w:sz w:val="24"/>
                <w:szCs w:val="24"/>
              </w:rPr>
              <w:t>9</w:t>
            </w:r>
            <w:r w:rsidR="001B097C" w:rsidRPr="00C14A18">
              <w:rPr>
                <w:sz w:val="24"/>
                <w:szCs w:val="24"/>
              </w:rPr>
              <w:t>,11</w:t>
            </w:r>
            <w:r w:rsidR="00E65F2F" w:rsidRPr="00C14A18">
              <w:rPr>
                <w:sz w:val="24"/>
                <w:szCs w:val="24"/>
              </w:rPr>
              <w:t xml:space="preserve"> классов</w:t>
            </w:r>
            <w:r w:rsidRPr="00C14A18">
              <w:rPr>
                <w:sz w:val="24"/>
                <w:szCs w:val="24"/>
              </w:rPr>
              <w:t xml:space="preserve">                                 </w:t>
            </w:r>
            <w:r w:rsidR="00820AEB" w:rsidRPr="00C14A18">
              <w:rPr>
                <w:sz w:val="24"/>
                <w:szCs w:val="24"/>
              </w:rPr>
              <w:t xml:space="preserve"> </w:t>
            </w:r>
          </w:p>
          <w:p w:rsidR="00C06EA6" w:rsidRPr="00C14A18" w:rsidRDefault="0099636D" w:rsidP="001B64C1">
            <w:pPr>
              <w:pStyle w:val="af2"/>
              <w:jc w:val="left"/>
              <w:rPr>
                <w:sz w:val="24"/>
                <w:szCs w:val="24"/>
              </w:rPr>
            </w:pPr>
            <w:r w:rsidRPr="00C14A18">
              <w:rPr>
                <w:sz w:val="24"/>
                <w:szCs w:val="24"/>
              </w:rPr>
              <w:t xml:space="preserve">         </w:t>
            </w:r>
            <w:r w:rsidR="00E65F2F" w:rsidRPr="00C14A18">
              <w:rPr>
                <w:sz w:val="24"/>
                <w:szCs w:val="24"/>
              </w:rPr>
              <w:t>6.2.</w:t>
            </w:r>
            <w:r w:rsidRPr="00C14A18">
              <w:rPr>
                <w:sz w:val="24"/>
                <w:szCs w:val="24"/>
              </w:rPr>
              <w:t xml:space="preserve"> </w:t>
            </w:r>
            <w:r w:rsidR="00820AEB" w:rsidRPr="00C14A18">
              <w:rPr>
                <w:sz w:val="24"/>
                <w:szCs w:val="24"/>
              </w:rPr>
              <w:t>Статистические результаты итоговой аттестации выпускников</w:t>
            </w:r>
          </w:p>
          <w:p w:rsidR="00820AEB" w:rsidRPr="00C14A18" w:rsidRDefault="00820AEB" w:rsidP="001B64C1">
            <w:pPr>
              <w:pStyle w:val="af2"/>
              <w:jc w:val="left"/>
              <w:rPr>
                <w:sz w:val="24"/>
                <w:szCs w:val="24"/>
              </w:rPr>
            </w:pPr>
            <w:r w:rsidRPr="00C14A18">
              <w:rPr>
                <w:sz w:val="24"/>
                <w:szCs w:val="24"/>
              </w:rPr>
              <w:t xml:space="preserve"> </w:t>
            </w:r>
            <w:r w:rsidR="00FF69BA" w:rsidRPr="00C14A18">
              <w:rPr>
                <w:sz w:val="24"/>
                <w:szCs w:val="24"/>
              </w:rPr>
              <w:t xml:space="preserve">       </w:t>
            </w:r>
            <w:r w:rsidR="0099636D" w:rsidRPr="00C14A18">
              <w:rPr>
                <w:sz w:val="24"/>
                <w:szCs w:val="24"/>
              </w:rPr>
              <w:t xml:space="preserve">                   </w:t>
            </w:r>
            <w:r w:rsidR="00FF69BA" w:rsidRPr="00C14A18">
              <w:rPr>
                <w:sz w:val="24"/>
                <w:szCs w:val="24"/>
              </w:rPr>
              <w:t xml:space="preserve"> </w:t>
            </w:r>
          </w:p>
          <w:p w:rsidR="0099636D" w:rsidRPr="00C14A18" w:rsidRDefault="00FF69BA" w:rsidP="001B64C1">
            <w:pPr>
              <w:pStyle w:val="af2"/>
              <w:jc w:val="left"/>
              <w:rPr>
                <w:sz w:val="24"/>
                <w:szCs w:val="24"/>
              </w:rPr>
            </w:pPr>
            <w:r w:rsidRPr="00C14A18">
              <w:rPr>
                <w:sz w:val="24"/>
                <w:szCs w:val="24"/>
              </w:rPr>
              <w:t xml:space="preserve">   </w:t>
            </w:r>
            <w:r w:rsidR="0099636D" w:rsidRPr="00C14A18">
              <w:rPr>
                <w:sz w:val="24"/>
                <w:szCs w:val="24"/>
              </w:rPr>
              <w:t xml:space="preserve"> </w:t>
            </w:r>
            <w:r w:rsidRPr="00C14A18">
              <w:rPr>
                <w:b/>
                <w:sz w:val="24"/>
                <w:szCs w:val="24"/>
              </w:rPr>
              <w:t xml:space="preserve">Раздел </w:t>
            </w:r>
            <w:r w:rsidR="00D45963" w:rsidRPr="00C14A18">
              <w:rPr>
                <w:b/>
                <w:sz w:val="24"/>
                <w:szCs w:val="24"/>
              </w:rPr>
              <w:t>7. Анализ</w:t>
            </w:r>
            <w:r w:rsidRPr="00C14A18">
              <w:rPr>
                <w:b/>
                <w:sz w:val="24"/>
                <w:szCs w:val="24"/>
              </w:rPr>
              <w:t xml:space="preserve"> </w:t>
            </w:r>
            <w:r w:rsidR="00555713" w:rsidRPr="00C14A18">
              <w:rPr>
                <w:b/>
                <w:sz w:val="24"/>
                <w:szCs w:val="24"/>
              </w:rPr>
              <w:t>учебно-</w:t>
            </w:r>
            <w:r w:rsidRPr="00C14A18">
              <w:rPr>
                <w:b/>
                <w:sz w:val="24"/>
                <w:szCs w:val="24"/>
              </w:rPr>
              <w:t>методической работы</w:t>
            </w:r>
            <w:r w:rsidR="0099636D" w:rsidRPr="00C14A18">
              <w:rPr>
                <w:sz w:val="24"/>
                <w:szCs w:val="24"/>
              </w:rPr>
              <w:t>.</w:t>
            </w:r>
            <w:r w:rsidRPr="00C14A18">
              <w:rPr>
                <w:sz w:val="24"/>
                <w:szCs w:val="24"/>
              </w:rPr>
              <w:tab/>
            </w:r>
          </w:p>
          <w:p w:rsidR="00FF69BA" w:rsidRPr="00C14A18" w:rsidRDefault="0099636D" w:rsidP="001B64C1">
            <w:pPr>
              <w:pStyle w:val="af2"/>
              <w:jc w:val="left"/>
              <w:rPr>
                <w:sz w:val="24"/>
                <w:szCs w:val="24"/>
              </w:rPr>
            </w:pPr>
            <w:r w:rsidRPr="00C14A18">
              <w:rPr>
                <w:sz w:val="24"/>
                <w:szCs w:val="24"/>
              </w:rPr>
              <w:t xml:space="preserve">            </w:t>
            </w:r>
            <w:r w:rsidR="00FF69BA" w:rsidRPr="00C14A18">
              <w:rPr>
                <w:sz w:val="24"/>
                <w:szCs w:val="24"/>
              </w:rPr>
              <w:t>7.</w:t>
            </w:r>
            <w:r w:rsidR="00D45963" w:rsidRPr="00C14A18">
              <w:rPr>
                <w:sz w:val="24"/>
                <w:szCs w:val="24"/>
              </w:rPr>
              <w:t>1. Аттестация</w:t>
            </w:r>
            <w:r w:rsidR="00FF69BA" w:rsidRPr="00C14A18">
              <w:rPr>
                <w:sz w:val="24"/>
                <w:szCs w:val="24"/>
              </w:rPr>
              <w:t xml:space="preserve"> педагогических кадров.</w:t>
            </w:r>
            <w:r w:rsidR="00FF69BA" w:rsidRPr="00C14A18">
              <w:rPr>
                <w:sz w:val="24"/>
                <w:szCs w:val="24"/>
              </w:rPr>
              <w:tab/>
            </w:r>
          </w:p>
          <w:p w:rsidR="0099636D" w:rsidRPr="00C14A18" w:rsidRDefault="0099636D" w:rsidP="001B64C1">
            <w:pPr>
              <w:pStyle w:val="af2"/>
              <w:jc w:val="left"/>
              <w:rPr>
                <w:sz w:val="24"/>
                <w:szCs w:val="24"/>
              </w:rPr>
            </w:pPr>
            <w:r w:rsidRPr="00C14A18">
              <w:rPr>
                <w:sz w:val="24"/>
                <w:szCs w:val="24"/>
              </w:rPr>
              <w:t xml:space="preserve">            </w:t>
            </w:r>
            <w:r w:rsidR="003142EE" w:rsidRPr="00C14A18">
              <w:rPr>
                <w:sz w:val="24"/>
                <w:szCs w:val="24"/>
              </w:rPr>
              <w:t>7.</w:t>
            </w:r>
            <w:r w:rsidR="00D45963" w:rsidRPr="00C14A18">
              <w:rPr>
                <w:sz w:val="24"/>
                <w:szCs w:val="24"/>
              </w:rPr>
              <w:t>2. Обобщение</w:t>
            </w:r>
            <w:r w:rsidR="00FF69BA" w:rsidRPr="00C14A18">
              <w:rPr>
                <w:sz w:val="24"/>
                <w:szCs w:val="24"/>
              </w:rPr>
              <w:t xml:space="preserve"> актуального педагогического опыта учителей, самообразование педагогов.                                                                           </w:t>
            </w:r>
          </w:p>
          <w:p w:rsidR="00C06EA6" w:rsidRPr="00C14A18" w:rsidRDefault="0099636D" w:rsidP="001B64C1">
            <w:pPr>
              <w:pStyle w:val="af2"/>
              <w:jc w:val="left"/>
              <w:rPr>
                <w:sz w:val="24"/>
                <w:szCs w:val="24"/>
              </w:rPr>
            </w:pPr>
            <w:r w:rsidRPr="00C14A18">
              <w:rPr>
                <w:sz w:val="24"/>
                <w:szCs w:val="24"/>
              </w:rPr>
              <w:t xml:space="preserve">           </w:t>
            </w:r>
            <w:r w:rsidR="00FE7814" w:rsidRPr="00C14A18">
              <w:rPr>
                <w:sz w:val="24"/>
                <w:szCs w:val="24"/>
              </w:rPr>
              <w:t xml:space="preserve"> </w:t>
            </w:r>
            <w:r w:rsidR="00FF69BA" w:rsidRPr="00C14A18">
              <w:rPr>
                <w:sz w:val="24"/>
                <w:szCs w:val="24"/>
              </w:rPr>
              <w:t>7.</w:t>
            </w:r>
            <w:r w:rsidR="00D45963" w:rsidRPr="00C14A18">
              <w:rPr>
                <w:sz w:val="24"/>
                <w:szCs w:val="24"/>
              </w:rPr>
              <w:t>8. Участие</w:t>
            </w:r>
            <w:r w:rsidR="00FF69BA" w:rsidRPr="00C14A18">
              <w:rPr>
                <w:sz w:val="24"/>
                <w:szCs w:val="24"/>
              </w:rPr>
              <w:t xml:space="preserve"> педагогов в конкурсах</w:t>
            </w:r>
            <w:r w:rsidR="00A2425B" w:rsidRPr="00C14A18">
              <w:rPr>
                <w:sz w:val="24"/>
                <w:szCs w:val="24"/>
              </w:rPr>
              <w:t>, семинарах</w:t>
            </w:r>
            <w:r w:rsidR="00FF69BA" w:rsidRPr="00C14A18">
              <w:rPr>
                <w:sz w:val="24"/>
                <w:szCs w:val="24"/>
              </w:rPr>
              <w:t>.</w:t>
            </w:r>
          </w:p>
          <w:p w:rsidR="00FF69BA" w:rsidRPr="00C14A18" w:rsidRDefault="00FF69BA" w:rsidP="001B64C1">
            <w:pPr>
              <w:pStyle w:val="af2"/>
              <w:jc w:val="left"/>
              <w:rPr>
                <w:sz w:val="24"/>
                <w:szCs w:val="24"/>
              </w:rPr>
            </w:pPr>
            <w:r w:rsidRPr="00C14A18">
              <w:rPr>
                <w:sz w:val="24"/>
                <w:szCs w:val="24"/>
              </w:rPr>
              <w:t xml:space="preserve"> </w:t>
            </w:r>
            <w:r w:rsidRPr="00C14A18">
              <w:rPr>
                <w:sz w:val="24"/>
                <w:szCs w:val="24"/>
              </w:rPr>
              <w:tab/>
            </w:r>
          </w:p>
          <w:p w:rsidR="006E534C" w:rsidRPr="00C14A18" w:rsidRDefault="00FE7814" w:rsidP="001B64C1">
            <w:pPr>
              <w:pStyle w:val="af2"/>
              <w:jc w:val="left"/>
              <w:rPr>
                <w:sz w:val="24"/>
                <w:szCs w:val="24"/>
              </w:rPr>
            </w:pPr>
            <w:r w:rsidRPr="00C14A18">
              <w:rPr>
                <w:sz w:val="24"/>
                <w:szCs w:val="24"/>
              </w:rPr>
              <w:t xml:space="preserve">  </w:t>
            </w:r>
            <w:r w:rsidR="0016254D" w:rsidRPr="00C14A18">
              <w:rPr>
                <w:sz w:val="24"/>
                <w:szCs w:val="24"/>
              </w:rPr>
              <w:t xml:space="preserve">  </w:t>
            </w:r>
            <w:r w:rsidR="006E534C" w:rsidRPr="00C14A18">
              <w:rPr>
                <w:b/>
                <w:sz w:val="24"/>
                <w:szCs w:val="24"/>
              </w:rPr>
              <w:t>Раздел 8.</w:t>
            </w:r>
            <w:r w:rsidR="008565E5" w:rsidRPr="00C14A18">
              <w:rPr>
                <w:b/>
                <w:sz w:val="24"/>
                <w:szCs w:val="24"/>
              </w:rPr>
              <w:t xml:space="preserve"> Анализ воспитательной работы школы</w:t>
            </w:r>
            <w:r w:rsidR="008565E5" w:rsidRPr="00C14A18">
              <w:rPr>
                <w:sz w:val="24"/>
                <w:szCs w:val="24"/>
              </w:rPr>
              <w:t>.</w:t>
            </w:r>
            <w:r w:rsidR="006E534C" w:rsidRPr="00C14A18">
              <w:rPr>
                <w:sz w:val="24"/>
                <w:szCs w:val="24"/>
              </w:rPr>
              <w:tab/>
            </w:r>
          </w:p>
          <w:p w:rsidR="00C06EA6" w:rsidRPr="00C14A18" w:rsidRDefault="00FE7814" w:rsidP="001B64C1">
            <w:pPr>
              <w:pStyle w:val="af2"/>
              <w:jc w:val="left"/>
              <w:rPr>
                <w:sz w:val="24"/>
                <w:szCs w:val="24"/>
              </w:rPr>
            </w:pPr>
            <w:r w:rsidRPr="00C14A18">
              <w:rPr>
                <w:sz w:val="24"/>
                <w:szCs w:val="24"/>
              </w:rPr>
              <w:t xml:space="preserve"> </w:t>
            </w:r>
            <w:r w:rsidR="0016254D" w:rsidRPr="00C14A18">
              <w:rPr>
                <w:sz w:val="24"/>
                <w:szCs w:val="24"/>
              </w:rPr>
              <w:t xml:space="preserve">  </w:t>
            </w:r>
            <w:r w:rsidR="001B64C1" w:rsidRPr="00C14A18">
              <w:rPr>
                <w:sz w:val="24"/>
                <w:szCs w:val="24"/>
              </w:rPr>
              <w:t xml:space="preserve"> </w:t>
            </w:r>
            <w:r w:rsidR="00057DA5" w:rsidRPr="00C14A18">
              <w:rPr>
                <w:b/>
                <w:sz w:val="24"/>
                <w:szCs w:val="24"/>
              </w:rPr>
              <w:t xml:space="preserve">Раздел 9 </w:t>
            </w:r>
            <w:r w:rsidR="008565E5" w:rsidRPr="00C14A18">
              <w:rPr>
                <w:b/>
                <w:sz w:val="24"/>
                <w:szCs w:val="24"/>
              </w:rPr>
              <w:t xml:space="preserve"> Анализ внутришкольного контроля</w:t>
            </w:r>
            <w:r w:rsidR="008565E5" w:rsidRPr="00C14A18">
              <w:rPr>
                <w:sz w:val="24"/>
                <w:szCs w:val="24"/>
              </w:rPr>
              <w:t>.</w:t>
            </w:r>
          </w:p>
          <w:p w:rsidR="008565E5" w:rsidRPr="00C14A18" w:rsidRDefault="008565E5" w:rsidP="001B64C1">
            <w:pPr>
              <w:pStyle w:val="af2"/>
              <w:jc w:val="left"/>
              <w:rPr>
                <w:sz w:val="24"/>
                <w:szCs w:val="24"/>
              </w:rPr>
            </w:pPr>
            <w:r w:rsidRPr="00C14A18">
              <w:rPr>
                <w:sz w:val="24"/>
                <w:szCs w:val="24"/>
              </w:rPr>
              <w:t xml:space="preserve">            8.</w:t>
            </w:r>
            <w:r w:rsidR="00D45963" w:rsidRPr="00C14A18">
              <w:rPr>
                <w:sz w:val="24"/>
                <w:szCs w:val="24"/>
              </w:rPr>
              <w:t>1. Контроль</w:t>
            </w:r>
            <w:r w:rsidRPr="00C14A18">
              <w:rPr>
                <w:sz w:val="24"/>
                <w:szCs w:val="24"/>
              </w:rPr>
              <w:t xml:space="preserve"> за состоянием преподавания учебных предметов.</w:t>
            </w:r>
            <w:r w:rsidRPr="00C14A18">
              <w:rPr>
                <w:sz w:val="24"/>
                <w:szCs w:val="24"/>
              </w:rPr>
              <w:tab/>
            </w:r>
          </w:p>
          <w:p w:rsidR="008565E5" w:rsidRPr="00C14A18" w:rsidRDefault="008565E5" w:rsidP="001B64C1">
            <w:pPr>
              <w:pStyle w:val="af2"/>
              <w:jc w:val="left"/>
              <w:rPr>
                <w:sz w:val="24"/>
                <w:szCs w:val="24"/>
              </w:rPr>
            </w:pPr>
            <w:r w:rsidRPr="00C14A18">
              <w:rPr>
                <w:sz w:val="24"/>
                <w:szCs w:val="24"/>
              </w:rPr>
              <w:t xml:space="preserve">            8.</w:t>
            </w:r>
            <w:r w:rsidR="00D45963" w:rsidRPr="00C14A18">
              <w:rPr>
                <w:sz w:val="24"/>
                <w:szCs w:val="24"/>
              </w:rPr>
              <w:t xml:space="preserve">2. Контроль </w:t>
            </w:r>
            <w:r w:rsidRPr="00C14A18">
              <w:rPr>
                <w:sz w:val="24"/>
                <w:szCs w:val="24"/>
              </w:rPr>
              <w:t>за ведением внутришкольной документации.</w:t>
            </w:r>
          </w:p>
          <w:p w:rsidR="00C06EA6" w:rsidRPr="00C14A18" w:rsidRDefault="008565E5" w:rsidP="001B64C1">
            <w:pPr>
              <w:pStyle w:val="af2"/>
              <w:jc w:val="left"/>
              <w:rPr>
                <w:sz w:val="24"/>
                <w:szCs w:val="24"/>
              </w:rPr>
            </w:pPr>
            <w:r w:rsidRPr="00C14A18">
              <w:rPr>
                <w:b/>
                <w:sz w:val="24"/>
                <w:szCs w:val="24"/>
              </w:rPr>
              <w:t xml:space="preserve">   </w:t>
            </w:r>
            <w:r w:rsidR="0016254D" w:rsidRPr="00C14A18">
              <w:rPr>
                <w:b/>
                <w:sz w:val="24"/>
                <w:szCs w:val="24"/>
              </w:rPr>
              <w:t xml:space="preserve"> </w:t>
            </w:r>
            <w:r w:rsidRPr="00C14A18">
              <w:rPr>
                <w:b/>
                <w:sz w:val="24"/>
                <w:szCs w:val="24"/>
              </w:rPr>
              <w:t>Раздел 10.</w:t>
            </w:r>
            <w:r w:rsidRPr="00C14A18">
              <w:rPr>
                <w:b/>
                <w:sz w:val="24"/>
                <w:szCs w:val="24"/>
              </w:rPr>
              <w:tab/>
            </w:r>
            <w:r w:rsidR="00D45963" w:rsidRPr="00C14A18">
              <w:rPr>
                <w:b/>
                <w:sz w:val="24"/>
                <w:szCs w:val="24"/>
              </w:rPr>
              <w:t>Анализ работы</w:t>
            </w:r>
            <w:r w:rsidRPr="00C14A18">
              <w:rPr>
                <w:b/>
                <w:sz w:val="24"/>
                <w:szCs w:val="24"/>
              </w:rPr>
              <w:t xml:space="preserve"> ИКТ</w:t>
            </w:r>
          </w:p>
          <w:p w:rsidR="008565E5" w:rsidRPr="00C14A18" w:rsidRDefault="008565E5" w:rsidP="001B64C1">
            <w:pPr>
              <w:pStyle w:val="af2"/>
              <w:jc w:val="left"/>
              <w:rPr>
                <w:sz w:val="24"/>
                <w:szCs w:val="24"/>
              </w:rPr>
            </w:pPr>
            <w:r w:rsidRPr="00C14A18">
              <w:rPr>
                <w:sz w:val="24"/>
                <w:szCs w:val="24"/>
              </w:rPr>
              <w:t xml:space="preserve">            8.</w:t>
            </w:r>
            <w:r w:rsidR="00D45963" w:rsidRPr="00C14A18">
              <w:rPr>
                <w:sz w:val="24"/>
                <w:szCs w:val="24"/>
              </w:rPr>
              <w:t xml:space="preserve">1. </w:t>
            </w:r>
            <w:r w:rsidR="00BF2E83" w:rsidRPr="00C14A18">
              <w:rPr>
                <w:sz w:val="24"/>
                <w:szCs w:val="24"/>
              </w:rPr>
              <w:t>Анализ деятельности информатизации</w:t>
            </w:r>
            <w:r w:rsidRPr="00C14A18">
              <w:rPr>
                <w:sz w:val="24"/>
                <w:szCs w:val="24"/>
              </w:rPr>
              <w:t>.</w:t>
            </w:r>
            <w:r w:rsidRPr="00C14A18">
              <w:rPr>
                <w:sz w:val="24"/>
                <w:szCs w:val="24"/>
              </w:rPr>
              <w:tab/>
            </w:r>
          </w:p>
          <w:p w:rsidR="008565E5" w:rsidRPr="00C14A18" w:rsidRDefault="008565E5" w:rsidP="001B64C1">
            <w:pPr>
              <w:pStyle w:val="af2"/>
              <w:jc w:val="left"/>
              <w:rPr>
                <w:sz w:val="24"/>
                <w:szCs w:val="24"/>
              </w:rPr>
            </w:pPr>
            <w:r w:rsidRPr="00C14A18">
              <w:rPr>
                <w:sz w:val="24"/>
                <w:szCs w:val="24"/>
              </w:rPr>
              <w:t xml:space="preserve">            8.</w:t>
            </w:r>
            <w:r w:rsidR="00D45963" w:rsidRPr="00C14A18">
              <w:rPr>
                <w:sz w:val="24"/>
                <w:szCs w:val="24"/>
              </w:rPr>
              <w:t xml:space="preserve">2. </w:t>
            </w:r>
            <w:r w:rsidR="00BF2E83" w:rsidRPr="00C14A18">
              <w:rPr>
                <w:sz w:val="24"/>
                <w:szCs w:val="24"/>
              </w:rPr>
              <w:t xml:space="preserve">Результативность внеурочной </w:t>
            </w:r>
            <w:r w:rsidR="00114F41" w:rsidRPr="00C14A18">
              <w:rPr>
                <w:sz w:val="24"/>
                <w:szCs w:val="24"/>
              </w:rPr>
              <w:t>деятельности с</w:t>
            </w:r>
            <w:r w:rsidR="00BF2E83" w:rsidRPr="00C14A18">
              <w:rPr>
                <w:sz w:val="24"/>
                <w:szCs w:val="24"/>
              </w:rPr>
              <w:t xml:space="preserve"> использованием ИКТ</w:t>
            </w:r>
            <w:r w:rsidRPr="00C14A18">
              <w:rPr>
                <w:sz w:val="24"/>
                <w:szCs w:val="24"/>
              </w:rPr>
              <w:t>.</w:t>
            </w:r>
          </w:p>
          <w:p w:rsidR="002B6177" w:rsidRPr="00C14A18" w:rsidRDefault="0016254D" w:rsidP="001D78F0">
            <w:pPr>
              <w:pStyle w:val="af2"/>
              <w:jc w:val="left"/>
              <w:rPr>
                <w:b/>
                <w:sz w:val="24"/>
                <w:szCs w:val="24"/>
              </w:rPr>
            </w:pPr>
            <w:r w:rsidRPr="00C14A18">
              <w:rPr>
                <w:b/>
                <w:sz w:val="24"/>
                <w:szCs w:val="24"/>
              </w:rPr>
              <w:t xml:space="preserve">    </w:t>
            </w:r>
            <w:r w:rsidR="00D2344C" w:rsidRPr="00C14A18">
              <w:rPr>
                <w:b/>
                <w:sz w:val="24"/>
                <w:szCs w:val="24"/>
              </w:rPr>
              <w:t>Раздел 11. Цели и задачи на 20</w:t>
            </w:r>
            <w:r w:rsidR="005B35E7" w:rsidRPr="00C14A18">
              <w:rPr>
                <w:b/>
                <w:sz w:val="24"/>
                <w:szCs w:val="24"/>
              </w:rPr>
              <w:t>2</w:t>
            </w:r>
            <w:r w:rsidR="001D78F0">
              <w:rPr>
                <w:b/>
                <w:sz w:val="24"/>
                <w:szCs w:val="24"/>
              </w:rPr>
              <w:t>1</w:t>
            </w:r>
            <w:r w:rsidR="00D2344C" w:rsidRPr="00C14A18">
              <w:rPr>
                <w:b/>
                <w:sz w:val="24"/>
                <w:szCs w:val="24"/>
              </w:rPr>
              <w:t>-20</w:t>
            </w:r>
            <w:r w:rsidR="00E65F2F" w:rsidRPr="00C14A18">
              <w:rPr>
                <w:b/>
                <w:sz w:val="24"/>
                <w:szCs w:val="24"/>
              </w:rPr>
              <w:t>2</w:t>
            </w:r>
            <w:r w:rsidR="001D78F0">
              <w:rPr>
                <w:b/>
                <w:sz w:val="24"/>
                <w:szCs w:val="24"/>
              </w:rPr>
              <w:t xml:space="preserve">2 </w:t>
            </w:r>
            <w:r w:rsidR="002B6177" w:rsidRPr="00C14A18">
              <w:rPr>
                <w:b/>
                <w:sz w:val="24"/>
                <w:szCs w:val="24"/>
              </w:rPr>
              <w:t>учебный год.</w:t>
            </w:r>
          </w:p>
          <w:p w:rsidR="002D34F8" w:rsidRPr="00C14A18" w:rsidRDefault="00820AEB" w:rsidP="001B64C1">
            <w:pPr>
              <w:pStyle w:val="af2"/>
              <w:jc w:val="left"/>
              <w:rPr>
                <w:sz w:val="24"/>
                <w:szCs w:val="24"/>
              </w:rPr>
            </w:pPr>
            <w:r w:rsidRPr="00C14A18">
              <w:rPr>
                <w:b/>
                <w:sz w:val="24"/>
                <w:szCs w:val="24"/>
              </w:rPr>
              <w:tab/>
            </w:r>
          </w:p>
        </w:tc>
        <w:tc>
          <w:tcPr>
            <w:tcW w:w="816" w:type="dxa"/>
          </w:tcPr>
          <w:p w:rsidR="004431F7" w:rsidRPr="00C14A18" w:rsidRDefault="004431F7" w:rsidP="004431F7">
            <w:pPr>
              <w:rPr>
                <w:rFonts w:ascii="Times New Roman" w:hAnsi="Times New Roman"/>
                <w:sz w:val="24"/>
                <w:szCs w:val="24"/>
              </w:rPr>
            </w:pPr>
          </w:p>
          <w:p w:rsidR="00820AEB" w:rsidRPr="00C14A18" w:rsidRDefault="00820AEB" w:rsidP="00820AEB">
            <w:pPr>
              <w:rPr>
                <w:rFonts w:ascii="Times New Roman" w:hAnsi="Times New Roman"/>
                <w:sz w:val="24"/>
                <w:szCs w:val="24"/>
              </w:rPr>
            </w:pPr>
          </w:p>
          <w:p w:rsidR="00820AEB" w:rsidRPr="00C14A18" w:rsidRDefault="00820AEB" w:rsidP="00820AEB">
            <w:pPr>
              <w:rPr>
                <w:rFonts w:ascii="Times New Roman" w:hAnsi="Times New Roman"/>
                <w:sz w:val="24"/>
                <w:szCs w:val="24"/>
              </w:rPr>
            </w:pPr>
          </w:p>
          <w:p w:rsidR="002D34F8" w:rsidRPr="00C14A18" w:rsidRDefault="002D34F8" w:rsidP="00820AEB">
            <w:pPr>
              <w:rPr>
                <w:rFonts w:ascii="Times New Roman" w:hAnsi="Times New Roman"/>
                <w:sz w:val="24"/>
                <w:szCs w:val="24"/>
              </w:rPr>
            </w:pPr>
          </w:p>
        </w:tc>
      </w:tr>
      <w:tr w:rsidR="002D34F8" w:rsidRPr="00C14A18" w:rsidTr="00F04BF5">
        <w:trPr>
          <w:trHeight w:val="590"/>
        </w:trPr>
        <w:tc>
          <w:tcPr>
            <w:tcW w:w="9889" w:type="dxa"/>
          </w:tcPr>
          <w:p w:rsidR="002D34F8" w:rsidRPr="00C14A18" w:rsidRDefault="001B64C1" w:rsidP="001B64C1">
            <w:pPr>
              <w:tabs>
                <w:tab w:val="left" w:pos="317"/>
                <w:tab w:val="left" w:pos="601"/>
                <w:tab w:val="left" w:pos="851"/>
              </w:tabs>
              <w:spacing w:after="0" w:line="360" w:lineRule="auto"/>
              <w:rPr>
                <w:rFonts w:ascii="Times New Roman" w:hAnsi="Times New Roman"/>
                <w:b/>
                <w:sz w:val="24"/>
                <w:szCs w:val="24"/>
              </w:rPr>
            </w:pPr>
            <w:r w:rsidRPr="00C14A18">
              <w:rPr>
                <w:rFonts w:ascii="Times New Roman" w:hAnsi="Times New Roman"/>
                <w:sz w:val="24"/>
                <w:szCs w:val="24"/>
              </w:rPr>
              <w:t xml:space="preserve">    </w:t>
            </w:r>
            <w:r w:rsidR="00114F41" w:rsidRPr="00C14A18">
              <w:rPr>
                <w:rFonts w:ascii="Times New Roman" w:hAnsi="Times New Roman"/>
                <w:b/>
                <w:sz w:val="24"/>
                <w:szCs w:val="24"/>
              </w:rPr>
              <w:t>Раздел. Заключение.</w:t>
            </w:r>
            <w:r w:rsidR="00F04BF5" w:rsidRPr="00C14A18">
              <w:rPr>
                <w:rFonts w:ascii="Times New Roman" w:hAnsi="Times New Roman"/>
                <w:b/>
                <w:sz w:val="24"/>
                <w:szCs w:val="24"/>
              </w:rPr>
              <w:t xml:space="preserve">                                                                         </w:t>
            </w:r>
          </w:p>
        </w:tc>
        <w:tc>
          <w:tcPr>
            <w:tcW w:w="816" w:type="dxa"/>
          </w:tcPr>
          <w:p w:rsidR="002D34F8" w:rsidRPr="00C14A18" w:rsidRDefault="002D34F8" w:rsidP="004E3F7E">
            <w:pPr>
              <w:tabs>
                <w:tab w:val="left" w:pos="851"/>
              </w:tabs>
              <w:spacing w:after="0" w:line="360" w:lineRule="auto"/>
              <w:jc w:val="both"/>
              <w:rPr>
                <w:rFonts w:ascii="Times New Roman" w:hAnsi="Times New Roman"/>
                <w:sz w:val="24"/>
                <w:szCs w:val="24"/>
              </w:rPr>
            </w:pPr>
          </w:p>
        </w:tc>
      </w:tr>
    </w:tbl>
    <w:p w:rsidR="00A13117" w:rsidRDefault="00A13117" w:rsidP="00E717FE">
      <w:pPr>
        <w:tabs>
          <w:tab w:val="left" w:pos="709"/>
        </w:tabs>
        <w:spacing w:after="0" w:line="360" w:lineRule="auto"/>
        <w:jc w:val="center"/>
        <w:rPr>
          <w:rFonts w:ascii="Times New Roman" w:hAnsi="Times New Roman"/>
          <w:b/>
          <w:color w:val="1F497D" w:themeColor="text2"/>
          <w:sz w:val="24"/>
          <w:szCs w:val="24"/>
        </w:rPr>
      </w:pPr>
    </w:p>
    <w:p w:rsidR="00A13117" w:rsidRDefault="00A13117" w:rsidP="00E717FE">
      <w:pPr>
        <w:tabs>
          <w:tab w:val="left" w:pos="709"/>
        </w:tabs>
        <w:spacing w:after="0" w:line="360" w:lineRule="auto"/>
        <w:jc w:val="center"/>
        <w:rPr>
          <w:rFonts w:ascii="Times New Roman" w:hAnsi="Times New Roman"/>
          <w:b/>
          <w:color w:val="1F497D" w:themeColor="text2"/>
          <w:sz w:val="24"/>
          <w:szCs w:val="24"/>
        </w:rPr>
      </w:pPr>
    </w:p>
    <w:p w:rsidR="00A13117" w:rsidRDefault="00A13117" w:rsidP="00E717FE">
      <w:pPr>
        <w:tabs>
          <w:tab w:val="left" w:pos="709"/>
        </w:tabs>
        <w:spacing w:after="0" w:line="360" w:lineRule="auto"/>
        <w:jc w:val="center"/>
        <w:rPr>
          <w:rFonts w:ascii="Times New Roman" w:hAnsi="Times New Roman"/>
          <w:b/>
          <w:color w:val="1F497D" w:themeColor="text2"/>
          <w:sz w:val="24"/>
          <w:szCs w:val="24"/>
        </w:rPr>
      </w:pPr>
    </w:p>
    <w:p w:rsidR="00A13117" w:rsidRDefault="00A13117" w:rsidP="00E717FE">
      <w:pPr>
        <w:tabs>
          <w:tab w:val="left" w:pos="709"/>
        </w:tabs>
        <w:spacing w:after="0" w:line="360" w:lineRule="auto"/>
        <w:jc w:val="center"/>
        <w:rPr>
          <w:rFonts w:ascii="Times New Roman" w:hAnsi="Times New Roman"/>
          <w:b/>
          <w:color w:val="1F497D" w:themeColor="text2"/>
          <w:sz w:val="24"/>
          <w:szCs w:val="24"/>
        </w:rPr>
      </w:pPr>
    </w:p>
    <w:p w:rsidR="00A13117" w:rsidRDefault="00A13117" w:rsidP="00E717FE">
      <w:pPr>
        <w:tabs>
          <w:tab w:val="left" w:pos="709"/>
        </w:tabs>
        <w:spacing w:after="0" w:line="360" w:lineRule="auto"/>
        <w:jc w:val="center"/>
        <w:rPr>
          <w:rFonts w:ascii="Times New Roman" w:hAnsi="Times New Roman"/>
          <w:b/>
          <w:color w:val="1F497D" w:themeColor="text2"/>
          <w:sz w:val="24"/>
          <w:szCs w:val="24"/>
        </w:rPr>
      </w:pPr>
    </w:p>
    <w:p w:rsidR="002D34F8" w:rsidRPr="00C14A18" w:rsidRDefault="002D34F8" w:rsidP="00E717FE">
      <w:pPr>
        <w:tabs>
          <w:tab w:val="left" w:pos="709"/>
        </w:tabs>
        <w:spacing w:after="0" w:line="360" w:lineRule="auto"/>
        <w:jc w:val="center"/>
        <w:rPr>
          <w:rFonts w:ascii="Times New Roman" w:hAnsi="Times New Roman"/>
          <w:b/>
          <w:color w:val="1F497D" w:themeColor="text2"/>
          <w:sz w:val="24"/>
          <w:szCs w:val="24"/>
        </w:rPr>
      </w:pPr>
      <w:r w:rsidRPr="00C14A18">
        <w:rPr>
          <w:rFonts w:ascii="Times New Roman" w:hAnsi="Times New Roman"/>
          <w:b/>
          <w:color w:val="1F497D" w:themeColor="text2"/>
          <w:sz w:val="24"/>
          <w:szCs w:val="24"/>
        </w:rPr>
        <w:lastRenderedPageBreak/>
        <w:t xml:space="preserve">Раздел 1. </w:t>
      </w:r>
      <w:r w:rsidR="002E546F" w:rsidRPr="00C14A18">
        <w:rPr>
          <w:rFonts w:ascii="Times New Roman" w:hAnsi="Times New Roman"/>
          <w:b/>
          <w:color w:val="1F497D" w:themeColor="text2"/>
          <w:sz w:val="24"/>
          <w:szCs w:val="24"/>
        </w:rPr>
        <w:t>И</w:t>
      </w:r>
      <w:r w:rsidRPr="00C14A18">
        <w:rPr>
          <w:rFonts w:ascii="Times New Roman" w:hAnsi="Times New Roman"/>
          <w:b/>
          <w:color w:val="1F497D" w:themeColor="text2"/>
          <w:sz w:val="24"/>
          <w:szCs w:val="24"/>
        </w:rPr>
        <w:t xml:space="preserve">нформационная справка </w:t>
      </w:r>
      <w:r w:rsidR="00F04BF5" w:rsidRPr="00C14A18">
        <w:rPr>
          <w:rFonts w:ascii="Times New Roman" w:hAnsi="Times New Roman"/>
          <w:b/>
          <w:color w:val="1F497D" w:themeColor="text2"/>
          <w:sz w:val="24"/>
          <w:szCs w:val="24"/>
        </w:rPr>
        <w:t>о школе</w:t>
      </w:r>
      <w:r w:rsidR="00CD500E" w:rsidRPr="00C14A18">
        <w:rPr>
          <w:rFonts w:ascii="Times New Roman" w:hAnsi="Times New Roman"/>
          <w:b/>
          <w:color w:val="1F497D" w:themeColor="text2"/>
          <w:sz w:val="24"/>
          <w:szCs w:val="24"/>
        </w:rPr>
        <w:t xml:space="preserve"> </w:t>
      </w:r>
    </w:p>
    <w:p w:rsidR="002D34F8" w:rsidRPr="00C14A18" w:rsidRDefault="00E717FE" w:rsidP="007D66E0">
      <w:pPr>
        <w:pStyle w:val="af2"/>
        <w:jc w:val="left"/>
        <w:rPr>
          <w:sz w:val="24"/>
          <w:szCs w:val="24"/>
        </w:rPr>
      </w:pPr>
      <w:r w:rsidRPr="00C14A18">
        <w:rPr>
          <w:sz w:val="24"/>
          <w:szCs w:val="24"/>
        </w:rPr>
        <w:t xml:space="preserve">     </w:t>
      </w:r>
      <w:r w:rsidR="007D66E0" w:rsidRPr="00C14A18">
        <w:rPr>
          <w:sz w:val="24"/>
          <w:szCs w:val="24"/>
        </w:rPr>
        <w:t xml:space="preserve"> </w:t>
      </w:r>
      <w:r w:rsidR="008F08F7" w:rsidRPr="00C14A18">
        <w:rPr>
          <w:sz w:val="24"/>
          <w:szCs w:val="24"/>
        </w:rPr>
        <w:t xml:space="preserve">Государственное </w:t>
      </w:r>
      <w:r w:rsidR="002D34F8" w:rsidRPr="00C14A18">
        <w:rPr>
          <w:sz w:val="24"/>
          <w:szCs w:val="24"/>
        </w:rPr>
        <w:t xml:space="preserve"> </w:t>
      </w:r>
      <w:r w:rsidR="00807FA9" w:rsidRPr="00C14A18">
        <w:rPr>
          <w:sz w:val="24"/>
          <w:szCs w:val="24"/>
        </w:rPr>
        <w:t xml:space="preserve"> </w:t>
      </w:r>
      <w:r w:rsidR="009D4207" w:rsidRPr="00C14A18">
        <w:rPr>
          <w:sz w:val="24"/>
          <w:szCs w:val="24"/>
        </w:rPr>
        <w:t>бюджетное общеобразовательное</w:t>
      </w:r>
      <w:r w:rsidR="002D34F8" w:rsidRPr="00C14A18">
        <w:rPr>
          <w:sz w:val="24"/>
          <w:szCs w:val="24"/>
        </w:rPr>
        <w:t xml:space="preserve"> учреждение </w:t>
      </w:r>
      <w:r w:rsidR="009D4207" w:rsidRPr="00C14A18">
        <w:rPr>
          <w:sz w:val="24"/>
          <w:szCs w:val="24"/>
        </w:rPr>
        <w:t>«Средняя</w:t>
      </w:r>
      <w:r w:rsidRPr="00C14A18">
        <w:rPr>
          <w:sz w:val="24"/>
          <w:szCs w:val="24"/>
        </w:rPr>
        <w:t xml:space="preserve"> общеобразовательная школа </w:t>
      </w:r>
      <w:r w:rsidR="009D4207" w:rsidRPr="00C14A18">
        <w:rPr>
          <w:sz w:val="24"/>
          <w:szCs w:val="24"/>
        </w:rPr>
        <w:t>№15г.Назрань» основано</w:t>
      </w:r>
      <w:r w:rsidR="002D34F8" w:rsidRPr="00C14A18">
        <w:rPr>
          <w:sz w:val="24"/>
          <w:szCs w:val="24"/>
        </w:rPr>
        <w:t xml:space="preserve"> </w:t>
      </w:r>
      <w:r w:rsidRPr="00C14A18">
        <w:rPr>
          <w:sz w:val="24"/>
          <w:szCs w:val="24"/>
        </w:rPr>
        <w:t xml:space="preserve"> </w:t>
      </w:r>
      <w:r w:rsidR="004E3F7E" w:rsidRPr="00C14A18">
        <w:rPr>
          <w:sz w:val="24"/>
          <w:szCs w:val="24"/>
        </w:rPr>
        <w:t xml:space="preserve"> </w:t>
      </w:r>
      <w:r w:rsidR="002D34F8" w:rsidRPr="00C14A18">
        <w:rPr>
          <w:sz w:val="24"/>
          <w:szCs w:val="24"/>
        </w:rPr>
        <w:t xml:space="preserve">в </w:t>
      </w:r>
      <w:r w:rsidR="008F08F7" w:rsidRPr="00C14A18">
        <w:rPr>
          <w:sz w:val="24"/>
          <w:szCs w:val="24"/>
        </w:rPr>
        <w:t>201</w:t>
      </w:r>
      <w:r w:rsidR="007D66E0" w:rsidRPr="00C14A18">
        <w:rPr>
          <w:sz w:val="24"/>
          <w:szCs w:val="24"/>
        </w:rPr>
        <w:t>8</w:t>
      </w:r>
      <w:r w:rsidR="004E3F7E" w:rsidRPr="00C14A18">
        <w:rPr>
          <w:sz w:val="24"/>
          <w:szCs w:val="24"/>
        </w:rPr>
        <w:t xml:space="preserve"> </w:t>
      </w:r>
      <w:r w:rsidR="002D34F8" w:rsidRPr="00C14A18">
        <w:rPr>
          <w:sz w:val="24"/>
          <w:szCs w:val="24"/>
        </w:rPr>
        <w:t xml:space="preserve">году, предоставляет возможность всем </w:t>
      </w:r>
      <w:r w:rsidR="009D4207" w:rsidRPr="00C14A18">
        <w:rPr>
          <w:sz w:val="24"/>
          <w:szCs w:val="24"/>
        </w:rPr>
        <w:t>обучающимся, реализовывать</w:t>
      </w:r>
      <w:r w:rsidR="002D34F8" w:rsidRPr="00C14A18">
        <w:rPr>
          <w:sz w:val="24"/>
          <w:szCs w:val="24"/>
        </w:rPr>
        <w:t xml:space="preserve"> гарантированное государством право на получение бесплатного образования в пределах государственных образовательных стандартов.</w:t>
      </w:r>
      <w:r w:rsidR="004E3F7E" w:rsidRPr="00C14A18">
        <w:rPr>
          <w:sz w:val="24"/>
          <w:szCs w:val="24"/>
        </w:rPr>
        <w:t xml:space="preserve"> </w:t>
      </w:r>
    </w:p>
    <w:p w:rsidR="004C5320" w:rsidRPr="00C14A18" w:rsidRDefault="004E3F7E" w:rsidP="0032150C">
      <w:pPr>
        <w:pStyle w:val="af2"/>
        <w:jc w:val="left"/>
        <w:rPr>
          <w:sz w:val="24"/>
          <w:szCs w:val="24"/>
        </w:rPr>
      </w:pPr>
      <w:r w:rsidRPr="00C14A18">
        <w:rPr>
          <w:sz w:val="24"/>
          <w:szCs w:val="24"/>
        </w:rPr>
        <w:t xml:space="preserve">    </w:t>
      </w:r>
      <w:r w:rsidR="002D34F8" w:rsidRPr="00C14A18">
        <w:rPr>
          <w:sz w:val="24"/>
          <w:szCs w:val="24"/>
        </w:rPr>
        <w:t xml:space="preserve">Учредителем школы является </w:t>
      </w:r>
      <w:r w:rsidR="008F08F7" w:rsidRPr="00C14A18">
        <w:rPr>
          <w:sz w:val="24"/>
          <w:szCs w:val="24"/>
        </w:rPr>
        <w:t>Министерство образования и науки Республики Ингушетия</w:t>
      </w:r>
      <w:r w:rsidR="0032150C" w:rsidRPr="00C14A18">
        <w:rPr>
          <w:sz w:val="24"/>
          <w:szCs w:val="24"/>
        </w:rPr>
        <w:t>.</w:t>
      </w:r>
      <w:r w:rsidR="00E717FE" w:rsidRPr="00C14A18">
        <w:rPr>
          <w:sz w:val="24"/>
          <w:szCs w:val="24"/>
        </w:rPr>
        <w:t xml:space="preserve"> </w:t>
      </w:r>
      <w:r w:rsidR="002D34F8" w:rsidRPr="00C14A18">
        <w:rPr>
          <w:sz w:val="24"/>
          <w:szCs w:val="24"/>
        </w:rPr>
        <w:t xml:space="preserve">  В своей деятельности школа руководству</w:t>
      </w:r>
      <w:r w:rsidR="00CD500E" w:rsidRPr="00C14A18">
        <w:rPr>
          <w:sz w:val="24"/>
          <w:szCs w:val="24"/>
        </w:rPr>
        <w:t>ется Конституцией РФ</w:t>
      </w:r>
      <w:r w:rsidR="002D34F8" w:rsidRPr="00C14A18">
        <w:rPr>
          <w:sz w:val="24"/>
          <w:szCs w:val="24"/>
        </w:rPr>
        <w:t xml:space="preserve">, </w:t>
      </w:r>
      <w:r w:rsidR="00807FA9" w:rsidRPr="00C14A18">
        <w:rPr>
          <w:sz w:val="24"/>
          <w:szCs w:val="24"/>
        </w:rPr>
        <w:t>З</w:t>
      </w:r>
      <w:r w:rsidR="00CD500E" w:rsidRPr="00C14A18">
        <w:rPr>
          <w:sz w:val="24"/>
          <w:szCs w:val="24"/>
        </w:rPr>
        <w:t xml:space="preserve">аконом </w:t>
      </w:r>
      <w:r w:rsidR="009D4207" w:rsidRPr="00C14A18">
        <w:rPr>
          <w:sz w:val="24"/>
          <w:szCs w:val="24"/>
        </w:rPr>
        <w:t>РФ «</w:t>
      </w:r>
      <w:r w:rsidR="002D34F8" w:rsidRPr="00C14A18">
        <w:rPr>
          <w:sz w:val="24"/>
          <w:szCs w:val="24"/>
        </w:rPr>
        <w:t>Об образовании</w:t>
      </w:r>
      <w:r w:rsidR="009D4207" w:rsidRPr="00C14A18">
        <w:rPr>
          <w:sz w:val="24"/>
          <w:szCs w:val="24"/>
        </w:rPr>
        <w:t>», принимаемые</w:t>
      </w:r>
      <w:r w:rsidR="002D34F8" w:rsidRPr="00C14A18">
        <w:rPr>
          <w:sz w:val="24"/>
          <w:szCs w:val="24"/>
        </w:rPr>
        <w:t xml:space="preserve"> в соответствии с ним другими законами и нормативно-право</w:t>
      </w:r>
      <w:r w:rsidR="00CD500E" w:rsidRPr="00C14A18">
        <w:rPr>
          <w:sz w:val="24"/>
          <w:szCs w:val="24"/>
        </w:rPr>
        <w:t xml:space="preserve">выми актами </w:t>
      </w:r>
      <w:r w:rsidR="009D4207" w:rsidRPr="00C14A18">
        <w:rPr>
          <w:sz w:val="24"/>
          <w:szCs w:val="24"/>
        </w:rPr>
        <w:t>РФ, «</w:t>
      </w:r>
      <w:r w:rsidR="002D34F8" w:rsidRPr="00C14A18">
        <w:rPr>
          <w:sz w:val="24"/>
          <w:szCs w:val="24"/>
        </w:rPr>
        <w:t>Типовым положением о</w:t>
      </w:r>
      <w:r w:rsidR="00E717FE" w:rsidRPr="00C14A18">
        <w:rPr>
          <w:sz w:val="24"/>
          <w:szCs w:val="24"/>
        </w:rPr>
        <w:t xml:space="preserve"> среднем</w:t>
      </w:r>
      <w:r w:rsidR="002D34F8" w:rsidRPr="00C14A18">
        <w:rPr>
          <w:sz w:val="24"/>
          <w:szCs w:val="24"/>
        </w:rPr>
        <w:t xml:space="preserve"> об</w:t>
      </w:r>
      <w:r w:rsidRPr="00C14A18">
        <w:rPr>
          <w:sz w:val="24"/>
          <w:szCs w:val="24"/>
        </w:rPr>
        <w:t>щеобразовательном</w:t>
      </w:r>
      <w:r w:rsidR="002D34F8" w:rsidRPr="00C14A18">
        <w:rPr>
          <w:sz w:val="24"/>
          <w:szCs w:val="24"/>
        </w:rPr>
        <w:t xml:space="preserve"> учреждении», а </w:t>
      </w:r>
      <w:r w:rsidR="00075A13" w:rsidRPr="00C14A18">
        <w:rPr>
          <w:sz w:val="24"/>
          <w:szCs w:val="24"/>
        </w:rPr>
        <w:t>также</w:t>
      </w:r>
      <w:r w:rsidR="002D34F8" w:rsidRPr="00C14A18">
        <w:rPr>
          <w:sz w:val="24"/>
          <w:szCs w:val="24"/>
        </w:rPr>
        <w:t xml:space="preserve"> другими нормативными актами субъекта Российской Федерации в области </w:t>
      </w:r>
      <w:r w:rsidR="009D4207" w:rsidRPr="00C14A18">
        <w:rPr>
          <w:sz w:val="24"/>
          <w:szCs w:val="24"/>
        </w:rPr>
        <w:t>образования, Уставом</w:t>
      </w:r>
      <w:r w:rsidR="00807FA9" w:rsidRPr="00C14A18">
        <w:rPr>
          <w:sz w:val="24"/>
          <w:szCs w:val="24"/>
        </w:rPr>
        <w:t xml:space="preserve"> школы,</w:t>
      </w:r>
      <w:r w:rsidRPr="00C14A18">
        <w:rPr>
          <w:sz w:val="24"/>
          <w:szCs w:val="24"/>
        </w:rPr>
        <w:t xml:space="preserve"> </w:t>
      </w:r>
      <w:r w:rsidR="00807FA9" w:rsidRPr="00C14A18">
        <w:rPr>
          <w:sz w:val="24"/>
          <w:szCs w:val="24"/>
        </w:rPr>
        <w:t>лицензией на осуществление образовательной деятельности</w:t>
      </w:r>
      <w:r w:rsidR="004C5320" w:rsidRPr="00C14A18">
        <w:rPr>
          <w:sz w:val="24"/>
          <w:szCs w:val="24"/>
        </w:rPr>
        <w:t xml:space="preserve"> № </w:t>
      </w:r>
      <w:r w:rsidR="0032150C" w:rsidRPr="00C14A18">
        <w:rPr>
          <w:sz w:val="24"/>
          <w:szCs w:val="24"/>
        </w:rPr>
        <w:t>8</w:t>
      </w:r>
      <w:r w:rsidR="004C5320" w:rsidRPr="00C14A18">
        <w:rPr>
          <w:sz w:val="24"/>
          <w:szCs w:val="24"/>
        </w:rPr>
        <w:t xml:space="preserve">22 от </w:t>
      </w:r>
      <w:r w:rsidR="0032150C" w:rsidRPr="00C14A18">
        <w:rPr>
          <w:sz w:val="24"/>
          <w:szCs w:val="24"/>
        </w:rPr>
        <w:t>27.</w:t>
      </w:r>
      <w:r w:rsidR="004C5320" w:rsidRPr="00C14A18">
        <w:rPr>
          <w:sz w:val="24"/>
          <w:szCs w:val="24"/>
        </w:rPr>
        <w:t xml:space="preserve"> 0</w:t>
      </w:r>
      <w:r w:rsidR="0032150C" w:rsidRPr="00C14A18">
        <w:rPr>
          <w:sz w:val="24"/>
          <w:szCs w:val="24"/>
        </w:rPr>
        <w:t>8</w:t>
      </w:r>
      <w:r w:rsidR="004C5320" w:rsidRPr="00C14A18">
        <w:rPr>
          <w:sz w:val="24"/>
          <w:szCs w:val="24"/>
        </w:rPr>
        <w:t>. 201</w:t>
      </w:r>
      <w:r w:rsidR="0032150C" w:rsidRPr="00C14A18">
        <w:rPr>
          <w:sz w:val="24"/>
          <w:szCs w:val="24"/>
        </w:rPr>
        <w:t>8</w:t>
      </w:r>
      <w:r w:rsidR="004C5320" w:rsidRPr="00C14A18">
        <w:rPr>
          <w:sz w:val="24"/>
          <w:szCs w:val="24"/>
        </w:rPr>
        <w:t xml:space="preserve"> года</w:t>
      </w:r>
      <w:r w:rsidR="00807FA9" w:rsidRPr="00C14A18">
        <w:rPr>
          <w:sz w:val="24"/>
          <w:szCs w:val="24"/>
        </w:rPr>
        <w:t>,</w:t>
      </w:r>
    </w:p>
    <w:p w:rsidR="004E3F7E" w:rsidRPr="00C14A18" w:rsidRDefault="004E3F7E" w:rsidP="0032150C">
      <w:pPr>
        <w:pStyle w:val="af2"/>
        <w:jc w:val="left"/>
        <w:rPr>
          <w:sz w:val="24"/>
          <w:szCs w:val="24"/>
        </w:rPr>
      </w:pPr>
      <w:r w:rsidRPr="00C14A18">
        <w:rPr>
          <w:sz w:val="24"/>
          <w:szCs w:val="24"/>
        </w:rPr>
        <w:t xml:space="preserve"> свидетельством о государст</w:t>
      </w:r>
      <w:r w:rsidR="00EB4E4A" w:rsidRPr="00C14A18">
        <w:rPr>
          <w:sz w:val="24"/>
          <w:szCs w:val="24"/>
        </w:rPr>
        <w:t>венно</w:t>
      </w:r>
      <w:r w:rsidR="00CD500E" w:rsidRPr="00C14A18">
        <w:rPr>
          <w:sz w:val="24"/>
          <w:szCs w:val="24"/>
        </w:rPr>
        <w:t>й аккредитации</w:t>
      </w:r>
      <w:r w:rsidR="004C5320" w:rsidRPr="00C14A18">
        <w:rPr>
          <w:sz w:val="24"/>
          <w:szCs w:val="24"/>
        </w:rPr>
        <w:t xml:space="preserve"> № </w:t>
      </w:r>
      <w:r w:rsidR="0032150C" w:rsidRPr="00C14A18">
        <w:rPr>
          <w:sz w:val="24"/>
          <w:szCs w:val="24"/>
        </w:rPr>
        <w:t>393</w:t>
      </w:r>
      <w:r w:rsidR="00CD500E" w:rsidRPr="00C14A18">
        <w:rPr>
          <w:sz w:val="24"/>
          <w:szCs w:val="24"/>
        </w:rPr>
        <w:t xml:space="preserve"> о</w:t>
      </w:r>
      <w:r w:rsidR="004C5320" w:rsidRPr="00C14A18">
        <w:rPr>
          <w:sz w:val="24"/>
          <w:szCs w:val="24"/>
        </w:rPr>
        <w:t xml:space="preserve">т </w:t>
      </w:r>
      <w:r w:rsidR="0032150C" w:rsidRPr="00C14A18">
        <w:rPr>
          <w:sz w:val="24"/>
          <w:szCs w:val="24"/>
        </w:rPr>
        <w:t>30</w:t>
      </w:r>
      <w:r w:rsidR="004C5320" w:rsidRPr="00C14A18">
        <w:rPr>
          <w:sz w:val="24"/>
          <w:szCs w:val="24"/>
        </w:rPr>
        <w:t>.</w:t>
      </w:r>
      <w:r w:rsidR="0032150C" w:rsidRPr="00C14A18">
        <w:rPr>
          <w:sz w:val="24"/>
          <w:szCs w:val="24"/>
        </w:rPr>
        <w:t>01</w:t>
      </w:r>
      <w:r w:rsidR="004C5320" w:rsidRPr="00C14A18">
        <w:rPr>
          <w:sz w:val="24"/>
          <w:szCs w:val="24"/>
        </w:rPr>
        <w:t>.1</w:t>
      </w:r>
      <w:r w:rsidR="0032150C" w:rsidRPr="00C14A18">
        <w:rPr>
          <w:sz w:val="24"/>
          <w:szCs w:val="24"/>
        </w:rPr>
        <w:t>9</w:t>
      </w:r>
      <w:r w:rsidR="004C5320" w:rsidRPr="00C14A18">
        <w:rPr>
          <w:sz w:val="24"/>
          <w:szCs w:val="24"/>
        </w:rPr>
        <w:t xml:space="preserve"> года</w:t>
      </w:r>
      <w:r w:rsidRPr="00C14A18">
        <w:rPr>
          <w:sz w:val="24"/>
          <w:szCs w:val="24"/>
        </w:rPr>
        <w:t>,</w:t>
      </w:r>
      <w:r w:rsidR="00807FA9" w:rsidRPr="00C14A18">
        <w:rPr>
          <w:sz w:val="24"/>
          <w:szCs w:val="24"/>
        </w:rPr>
        <w:t xml:space="preserve"> </w:t>
      </w:r>
      <w:r w:rsidR="004C5320" w:rsidRPr="00C14A18">
        <w:rPr>
          <w:sz w:val="24"/>
          <w:szCs w:val="24"/>
        </w:rPr>
        <w:t xml:space="preserve">выданным </w:t>
      </w:r>
      <w:r w:rsidR="0032150C" w:rsidRPr="00C14A18">
        <w:rPr>
          <w:sz w:val="24"/>
          <w:szCs w:val="24"/>
        </w:rPr>
        <w:t>Министерством образования и науки Республики Ингушетия</w:t>
      </w:r>
      <w:r w:rsidRPr="00C14A18">
        <w:rPr>
          <w:sz w:val="24"/>
          <w:szCs w:val="24"/>
        </w:rPr>
        <w:t xml:space="preserve"> службой по надзору и контролю в сфере образования </w:t>
      </w:r>
      <w:r w:rsidR="0032150C" w:rsidRPr="00C14A18">
        <w:rPr>
          <w:sz w:val="24"/>
          <w:szCs w:val="24"/>
        </w:rPr>
        <w:t>РИ</w:t>
      </w:r>
      <w:r w:rsidR="00E717FE" w:rsidRPr="00C14A18">
        <w:rPr>
          <w:sz w:val="24"/>
          <w:szCs w:val="24"/>
        </w:rPr>
        <w:t xml:space="preserve"> </w:t>
      </w:r>
      <w:r w:rsidR="00807FA9" w:rsidRPr="00C14A18">
        <w:rPr>
          <w:sz w:val="24"/>
          <w:szCs w:val="24"/>
        </w:rPr>
        <w:t>внутренними приказами, в которых определен круг вопросов о правах и обязанностях участников образовательного процесса.</w:t>
      </w:r>
      <w:r w:rsidRPr="00C14A18">
        <w:rPr>
          <w:sz w:val="24"/>
          <w:szCs w:val="24"/>
        </w:rPr>
        <w:t xml:space="preserve"> </w:t>
      </w:r>
    </w:p>
    <w:p w:rsidR="00EA77D0" w:rsidRPr="00C14A18" w:rsidRDefault="00922AD4" w:rsidP="00E90D5D">
      <w:pPr>
        <w:pStyle w:val="af2"/>
        <w:jc w:val="left"/>
        <w:rPr>
          <w:sz w:val="24"/>
          <w:szCs w:val="24"/>
        </w:rPr>
      </w:pPr>
      <w:r w:rsidRPr="00C14A18">
        <w:rPr>
          <w:sz w:val="24"/>
          <w:szCs w:val="24"/>
        </w:rPr>
        <w:t xml:space="preserve">    </w:t>
      </w:r>
      <w:r w:rsidR="00E90D5D" w:rsidRPr="00C14A18">
        <w:rPr>
          <w:sz w:val="24"/>
          <w:szCs w:val="24"/>
        </w:rPr>
        <w:t xml:space="preserve">    </w:t>
      </w:r>
    </w:p>
    <w:p w:rsidR="00E818AD" w:rsidRPr="00C14A18" w:rsidRDefault="00EA77D0" w:rsidP="0042156C">
      <w:pPr>
        <w:pStyle w:val="af2"/>
        <w:jc w:val="left"/>
        <w:rPr>
          <w:sz w:val="24"/>
          <w:szCs w:val="24"/>
        </w:rPr>
      </w:pPr>
      <w:r w:rsidRPr="00C14A18">
        <w:rPr>
          <w:sz w:val="24"/>
          <w:szCs w:val="24"/>
        </w:rPr>
        <w:t xml:space="preserve">   </w:t>
      </w:r>
      <w:r w:rsidR="00C72B85" w:rsidRPr="00C14A18">
        <w:rPr>
          <w:b/>
          <w:i/>
          <w:sz w:val="24"/>
          <w:szCs w:val="24"/>
        </w:rPr>
        <w:t>Работа школы осуществлялась в соответствии с поставленными на 20</w:t>
      </w:r>
      <w:r w:rsidR="00075A13">
        <w:rPr>
          <w:b/>
          <w:i/>
          <w:sz w:val="24"/>
          <w:szCs w:val="24"/>
        </w:rPr>
        <w:t>20</w:t>
      </w:r>
      <w:r w:rsidR="009D4207" w:rsidRPr="00C14A18">
        <w:rPr>
          <w:b/>
          <w:i/>
          <w:sz w:val="24"/>
          <w:szCs w:val="24"/>
        </w:rPr>
        <w:t>-</w:t>
      </w:r>
      <w:r w:rsidR="00C72B85" w:rsidRPr="00C14A18">
        <w:rPr>
          <w:b/>
          <w:i/>
          <w:sz w:val="24"/>
          <w:szCs w:val="24"/>
        </w:rPr>
        <w:t>20</w:t>
      </w:r>
      <w:r w:rsidR="009D4207" w:rsidRPr="00C14A18">
        <w:rPr>
          <w:b/>
          <w:i/>
          <w:sz w:val="24"/>
          <w:szCs w:val="24"/>
        </w:rPr>
        <w:t>2</w:t>
      </w:r>
      <w:r w:rsidR="00075A13">
        <w:rPr>
          <w:b/>
          <w:i/>
          <w:sz w:val="24"/>
          <w:szCs w:val="24"/>
        </w:rPr>
        <w:t>1</w:t>
      </w:r>
      <w:r w:rsidR="00C72B85" w:rsidRPr="00C14A18">
        <w:rPr>
          <w:b/>
          <w:i/>
          <w:sz w:val="24"/>
          <w:szCs w:val="24"/>
        </w:rPr>
        <w:t xml:space="preserve"> учебный год задачами:</w:t>
      </w:r>
      <w:r w:rsidR="00FD4717" w:rsidRPr="00C14A18">
        <w:rPr>
          <w:sz w:val="24"/>
          <w:szCs w:val="24"/>
        </w:rPr>
        <w:t xml:space="preserve"> </w:t>
      </w:r>
    </w:p>
    <w:p w:rsidR="00E818AD" w:rsidRPr="00C14A18" w:rsidRDefault="00E818AD" w:rsidP="00E818AD">
      <w:pPr>
        <w:pStyle w:val="1"/>
        <w:spacing w:before="0" w:after="0"/>
        <w:jc w:val="both"/>
        <w:rPr>
          <w:color w:val="002060"/>
          <w:sz w:val="24"/>
          <w:szCs w:val="24"/>
        </w:rPr>
      </w:pPr>
      <w:r w:rsidRPr="00C14A18">
        <w:rPr>
          <w:color w:val="002060"/>
          <w:sz w:val="24"/>
          <w:szCs w:val="24"/>
        </w:rPr>
        <w:t>Основные задачи на 20</w:t>
      </w:r>
      <w:r w:rsidR="00075A13">
        <w:rPr>
          <w:color w:val="002060"/>
          <w:sz w:val="24"/>
          <w:szCs w:val="24"/>
        </w:rPr>
        <w:t>20</w:t>
      </w:r>
      <w:r w:rsidRPr="00C14A18">
        <w:rPr>
          <w:color w:val="002060"/>
          <w:sz w:val="24"/>
          <w:szCs w:val="24"/>
        </w:rPr>
        <w:t>-20</w:t>
      </w:r>
      <w:r w:rsidR="009D4207" w:rsidRPr="00C14A18">
        <w:rPr>
          <w:color w:val="002060"/>
          <w:sz w:val="24"/>
          <w:szCs w:val="24"/>
        </w:rPr>
        <w:t>2</w:t>
      </w:r>
      <w:r w:rsidR="00075A13">
        <w:rPr>
          <w:color w:val="002060"/>
          <w:sz w:val="24"/>
          <w:szCs w:val="24"/>
        </w:rPr>
        <w:t>1</w:t>
      </w:r>
      <w:r w:rsidRPr="00C14A18">
        <w:rPr>
          <w:color w:val="002060"/>
          <w:sz w:val="24"/>
          <w:szCs w:val="24"/>
        </w:rPr>
        <w:t xml:space="preserve"> учебный год:</w:t>
      </w:r>
    </w:p>
    <w:p w:rsidR="00E818AD" w:rsidRPr="00C14A18" w:rsidRDefault="00E818AD" w:rsidP="002D683A">
      <w:pPr>
        <w:pStyle w:val="af8"/>
        <w:widowControl w:val="0"/>
        <w:numPr>
          <w:ilvl w:val="0"/>
          <w:numId w:val="6"/>
        </w:numPr>
        <w:tabs>
          <w:tab w:val="left" w:pos="1541"/>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w:t>
      </w:r>
      <w:r w:rsidRPr="00C14A18">
        <w:rPr>
          <w:rFonts w:ascii="Times New Roman" w:hAnsi="Times New Roman"/>
          <w:spacing w:val="-4"/>
          <w:sz w:val="24"/>
          <w:szCs w:val="24"/>
        </w:rPr>
        <w:t xml:space="preserve"> </w:t>
      </w:r>
      <w:r w:rsidRPr="00C14A18">
        <w:rPr>
          <w:rFonts w:ascii="Times New Roman" w:hAnsi="Times New Roman"/>
          <w:sz w:val="24"/>
          <w:szCs w:val="24"/>
        </w:rPr>
        <w:t>заказом.</w:t>
      </w:r>
    </w:p>
    <w:p w:rsidR="00E818AD" w:rsidRPr="00C14A18" w:rsidRDefault="00E818AD" w:rsidP="002D683A">
      <w:pPr>
        <w:pStyle w:val="af8"/>
        <w:widowControl w:val="0"/>
        <w:numPr>
          <w:ilvl w:val="0"/>
          <w:numId w:val="6"/>
        </w:numPr>
        <w:tabs>
          <w:tab w:val="left" w:pos="1541"/>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E818AD" w:rsidRPr="00C14A18" w:rsidRDefault="00E818AD" w:rsidP="002D683A">
      <w:pPr>
        <w:pStyle w:val="af8"/>
        <w:widowControl w:val="0"/>
        <w:numPr>
          <w:ilvl w:val="0"/>
          <w:numId w:val="6"/>
        </w:numPr>
        <w:tabs>
          <w:tab w:val="left" w:pos="1541"/>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Сохранение и укрепление физического и психического здоровья обучающихся, формирование стремления к здоровому образу</w:t>
      </w:r>
      <w:r w:rsidRPr="00C14A18">
        <w:rPr>
          <w:rFonts w:ascii="Times New Roman" w:hAnsi="Times New Roman"/>
          <w:spacing w:val="-25"/>
          <w:sz w:val="24"/>
          <w:szCs w:val="24"/>
        </w:rPr>
        <w:t xml:space="preserve"> </w:t>
      </w:r>
      <w:r w:rsidRPr="00C14A18">
        <w:rPr>
          <w:rFonts w:ascii="Times New Roman" w:hAnsi="Times New Roman"/>
          <w:sz w:val="24"/>
          <w:szCs w:val="24"/>
        </w:rPr>
        <w:t>жизни.</w:t>
      </w:r>
    </w:p>
    <w:p w:rsidR="00E818AD" w:rsidRPr="00C14A18" w:rsidRDefault="00E818AD" w:rsidP="002D683A">
      <w:pPr>
        <w:pStyle w:val="af8"/>
        <w:widowControl w:val="0"/>
        <w:numPr>
          <w:ilvl w:val="0"/>
          <w:numId w:val="6"/>
        </w:numPr>
        <w:tabs>
          <w:tab w:val="left" w:pos="1541"/>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Совершенствование условий взаимодействия семьи и школы через формирование единого</w:t>
      </w:r>
      <w:r w:rsidRPr="00C14A18">
        <w:rPr>
          <w:rFonts w:ascii="Times New Roman" w:hAnsi="Times New Roman"/>
          <w:spacing w:val="-4"/>
          <w:sz w:val="24"/>
          <w:szCs w:val="24"/>
        </w:rPr>
        <w:t xml:space="preserve"> </w:t>
      </w:r>
      <w:r w:rsidRPr="00C14A18">
        <w:rPr>
          <w:rFonts w:ascii="Times New Roman" w:hAnsi="Times New Roman"/>
          <w:sz w:val="24"/>
          <w:szCs w:val="24"/>
        </w:rPr>
        <w:t>пространства.</w:t>
      </w:r>
    </w:p>
    <w:p w:rsidR="00E818AD" w:rsidRPr="00C14A18" w:rsidRDefault="00E818AD" w:rsidP="002D683A">
      <w:pPr>
        <w:pStyle w:val="af8"/>
        <w:widowControl w:val="0"/>
        <w:numPr>
          <w:ilvl w:val="0"/>
          <w:numId w:val="6"/>
        </w:numPr>
        <w:tabs>
          <w:tab w:val="left" w:pos="1541"/>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Непрерывное совершенствование профессиональной компетентности учителей школы как условие реализации</w:t>
      </w:r>
      <w:r w:rsidRPr="00C14A18">
        <w:rPr>
          <w:rFonts w:ascii="Times New Roman" w:hAnsi="Times New Roman"/>
          <w:spacing w:val="-9"/>
          <w:sz w:val="24"/>
          <w:szCs w:val="24"/>
        </w:rPr>
        <w:t xml:space="preserve"> </w:t>
      </w:r>
      <w:r w:rsidRPr="00C14A18">
        <w:rPr>
          <w:rFonts w:ascii="Times New Roman" w:hAnsi="Times New Roman"/>
          <w:sz w:val="24"/>
          <w:szCs w:val="24"/>
        </w:rPr>
        <w:t>ФГОС;</w:t>
      </w:r>
    </w:p>
    <w:p w:rsidR="00E818AD" w:rsidRPr="00C14A18" w:rsidRDefault="00E818AD" w:rsidP="002D683A">
      <w:pPr>
        <w:pStyle w:val="af8"/>
        <w:widowControl w:val="0"/>
        <w:numPr>
          <w:ilvl w:val="0"/>
          <w:numId w:val="6"/>
        </w:numPr>
        <w:tabs>
          <w:tab w:val="left" w:pos="1541"/>
          <w:tab w:val="left" w:pos="11562"/>
        </w:tabs>
        <w:autoSpaceDE w:val="0"/>
        <w:autoSpaceDN w:val="0"/>
        <w:spacing w:after="0" w:line="240" w:lineRule="auto"/>
        <w:ind w:left="360"/>
        <w:contextualSpacing w:val="0"/>
        <w:jc w:val="both"/>
        <w:rPr>
          <w:rFonts w:ascii="Times New Roman" w:hAnsi="Times New Roman"/>
          <w:sz w:val="24"/>
          <w:szCs w:val="24"/>
        </w:rPr>
      </w:pPr>
      <w:r w:rsidRPr="00C14A18">
        <w:rPr>
          <w:rFonts w:ascii="Times New Roman" w:hAnsi="Times New Roman"/>
          <w:sz w:val="24"/>
          <w:szCs w:val="24"/>
        </w:rPr>
        <w:t>Создание</w:t>
      </w:r>
      <w:r w:rsidRPr="00C14A18">
        <w:rPr>
          <w:rFonts w:ascii="Times New Roman" w:hAnsi="Times New Roman"/>
          <w:spacing w:val="47"/>
          <w:sz w:val="24"/>
          <w:szCs w:val="24"/>
        </w:rPr>
        <w:t xml:space="preserve"> </w:t>
      </w:r>
      <w:r w:rsidRPr="00C14A18">
        <w:rPr>
          <w:rFonts w:ascii="Times New Roman" w:hAnsi="Times New Roman"/>
          <w:sz w:val="24"/>
          <w:szCs w:val="24"/>
        </w:rPr>
        <w:t>условий</w:t>
      </w:r>
      <w:r w:rsidRPr="00C14A18">
        <w:rPr>
          <w:rFonts w:ascii="Times New Roman" w:hAnsi="Times New Roman"/>
          <w:spacing w:val="47"/>
          <w:sz w:val="24"/>
          <w:szCs w:val="24"/>
        </w:rPr>
        <w:t xml:space="preserve"> </w:t>
      </w:r>
      <w:r w:rsidRPr="00C14A18">
        <w:rPr>
          <w:rFonts w:ascii="Times New Roman" w:hAnsi="Times New Roman"/>
          <w:sz w:val="24"/>
          <w:szCs w:val="24"/>
        </w:rPr>
        <w:t>для</w:t>
      </w:r>
      <w:r w:rsidRPr="00C14A18">
        <w:rPr>
          <w:rFonts w:ascii="Times New Roman" w:hAnsi="Times New Roman"/>
          <w:spacing w:val="45"/>
          <w:sz w:val="24"/>
          <w:szCs w:val="24"/>
        </w:rPr>
        <w:t xml:space="preserve"> </w:t>
      </w:r>
      <w:r w:rsidRPr="00C14A18">
        <w:rPr>
          <w:rFonts w:ascii="Times New Roman" w:hAnsi="Times New Roman"/>
          <w:sz w:val="24"/>
          <w:szCs w:val="24"/>
        </w:rPr>
        <w:t>реализации</w:t>
      </w:r>
      <w:r w:rsidRPr="00C14A18">
        <w:rPr>
          <w:rFonts w:ascii="Times New Roman" w:hAnsi="Times New Roman"/>
          <w:spacing w:val="47"/>
          <w:sz w:val="24"/>
          <w:szCs w:val="24"/>
        </w:rPr>
        <w:t xml:space="preserve"> </w:t>
      </w:r>
      <w:r w:rsidRPr="00C14A18">
        <w:rPr>
          <w:rFonts w:ascii="Times New Roman" w:hAnsi="Times New Roman"/>
          <w:sz w:val="24"/>
          <w:szCs w:val="24"/>
        </w:rPr>
        <w:t>права</w:t>
      </w:r>
      <w:r w:rsidRPr="00C14A18">
        <w:rPr>
          <w:rFonts w:ascii="Times New Roman" w:hAnsi="Times New Roman"/>
          <w:spacing w:val="45"/>
          <w:sz w:val="24"/>
          <w:szCs w:val="24"/>
        </w:rPr>
        <w:t xml:space="preserve"> </w:t>
      </w:r>
      <w:r w:rsidRPr="00C14A18">
        <w:rPr>
          <w:rFonts w:ascii="Times New Roman" w:hAnsi="Times New Roman"/>
          <w:sz w:val="24"/>
          <w:szCs w:val="24"/>
        </w:rPr>
        <w:t>каждого</w:t>
      </w:r>
      <w:r w:rsidRPr="00C14A18">
        <w:rPr>
          <w:rFonts w:ascii="Times New Roman" w:hAnsi="Times New Roman"/>
          <w:spacing w:val="45"/>
          <w:sz w:val="24"/>
          <w:szCs w:val="24"/>
        </w:rPr>
        <w:t xml:space="preserve"> </w:t>
      </w:r>
      <w:r w:rsidRPr="00C14A18">
        <w:rPr>
          <w:rFonts w:ascii="Times New Roman" w:hAnsi="Times New Roman"/>
          <w:sz w:val="24"/>
          <w:szCs w:val="24"/>
        </w:rPr>
        <w:t>обучающегося</w:t>
      </w:r>
      <w:r w:rsidRPr="00C14A18">
        <w:rPr>
          <w:rFonts w:ascii="Times New Roman" w:hAnsi="Times New Roman"/>
          <w:spacing w:val="48"/>
          <w:sz w:val="24"/>
          <w:szCs w:val="24"/>
        </w:rPr>
        <w:t xml:space="preserve"> </w:t>
      </w:r>
      <w:r w:rsidRPr="00C14A18">
        <w:rPr>
          <w:rFonts w:ascii="Times New Roman" w:hAnsi="Times New Roman"/>
          <w:sz w:val="24"/>
          <w:szCs w:val="24"/>
        </w:rPr>
        <w:t>на</w:t>
      </w:r>
      <w:r w:rsidRPr="00C14A18">
        <w:rPr>
          <w:rFonts w:ascii="Times New Roman" w:hAnsi="Times New Roman"/>
          <w:spacing w:val="46"/>
          <w:sz w:val="24"/>
          <w:szCs w:val="24"/>
        </w:rPr>
        <w:t xml:space="preserve"> </w:t>
      </w:r>
      <w:r w:rsidRPr="00C14A18">
        <w:rPr>
          <w:rFonts w:ascii="Times New Roman" w:hAnsi="Times New Roman"/>
          <w:sz w:val="24"/>
          <w:szCs w:val="24"/>
        </w:rPr>
        <w:t>получение</w:t>
      </w:r>
      <w:r w:rsidRPr="00C14A18">
        <w:rPr>
          <w:rFonts w:ascii="Times New Roman" w:hAnsi="Times New Roman"/>
          <w:spacing w:val="45"/>
          <w:sz w:val="24"/>
          <w:szCs w:val="24"/>
        </w:rPr>
        <w:t xml:space="preserve"> </w:t>
      </w:r>
      <w:r w:rsidRPr="00C14A18">
        <w:rPr>
          <w:rFonts w:ascii="Times New Roman" w:hAnsi="Times New Roman"/>
          <w:sz w:val="24"/>
          <w:szCs w:val="24"/>
        </w:rPr>
        <w:t>образования в соответствии с его потребностями и возможностями и в рамках реализации ФГОС НОО, ФГОС НОО с ОВЗ, ФГОС ООО</w:t>
      </w:r>
      <w:r w:rsidR="009D4207" w:rsidRPr="00C14A18">
        <w:rPr>
          <w:rFonts w:ascii="Times New Roman" w:hAnsi="Times New Roman"/>
          <w:sz w:val="24"/>
          <w:szCs w:val="24"/>
        </w:rPr>
        <w:t>, ФГОС СОО.</w:t>
      </w:r>
    </w:p>
    <w:p w:rsidR="00E818AD" w:rsidRPr="00C14A18" w:rsidRDefault="00E818AD" w:rsidP="002D683A">
      <w:pPr>
        <w:pStyle w:val="af8"/>
        <w:widowControl w:val="0"/>
        <w:numPr>
          <w:ilvl w:val="0"/>
          <w:numId w:val="6"/>
        </w:numPr>
        <w:tabs>
          <w:tab w:val="left" w:pos="1541"/>
        </w:tabs>
        <w:autoSpaceDE w:val="0"/>
        <w:autoSpaceDN w:val="0"/>
        <w:spacing w:after="0" w:line="240" w:lineRule="auto"/>
        <w:contextualSpacing w:val="0"/>
        <w:jc w:val="both"/>
        <w:rPr>
          <w:rFonts w:ascii="Times New Roman" w:hAnsi="Times New Roman"/>
          <w:sz w:val="24"/>
          <w:szCs w:val="24"/>
        </w:rPr>
      </w:pPr>
      <w:r w:rsidRPr="00C14A18">
        <w:rPr>
          <w:rFonts w:ascii="Times New Roman" w:hAnsi="Times New Roman"/>
          <w:sz w:val="24"/>
          <w:szCs w:val="24"/>
        </w:rPr>
        <w:t>Разработка новых подходов к организации образовательной среды в рамках реализации ФГОС НОО, ФГОС НОО с ОВЗ, ФГОС ООО</w:t>
      </w:r>
      <w:r w:rsidR="009D4207" w:rsidRPr="00C14A18">
        <w:rPr>
          <w:rFonts w:ascii="Times New Roman" w:hAnsi="Times New Roman"/>
          <w:sz w:val="24"/>
          <w:szCs w:val="24"/>
        </w:rPr>
        <w:t xml:space="preserve">, ФГОС </w:t>
      </w:r>
      <w:r w:rsidR="00C14A18" w:rsidRPr="00C14A18">
        <w:rPr>
          <w:rFonts w:ascii="Times New Roman" w:hAnsi="Times New Roman"/>
          <w:sz w:val="24"/>
          <w:szCs w:val="24"/>
        </w:rPr>
        <w:t>СОО на</w:t>
      </w:r>
      <w:r w:rsidRPr="00C14A18">
        <w:rPr>
          <w:rFonts w:ascii="Times New Roman" w:hAnsi="Times New Roman"/>
          <w:sz w:val="24"/>
          <w:szCs w:val="24"/>
        </w:rPr>
        <w:t xml:space="preserve"> основе системно-деятельностного подхода в обучении с целью достижения оптимального уровня качественного образования</w:t>
      </w:r>
      <w:r w:rsidRPr="00C14A18">
        <w:rPr>
          <w:rFonts w:ascii="Times New Roman" w:hAnsi="Times New Roman"/>
          <w:spacing w:val="-2"/>
          <w:sz w:val="24"/>
          <w:szCs w:val="24"/>
        </w:rPr>
        <w:t xml:space="preserve"> </w:t>
      </w:r>
      <w:r w:rsidRPr="00C14A18">
        <w:rPr>
          <w:rFonts w:ascii="Times New Roman" w:hAnsi="Times New Roman"/>
          <w:sz w:val="24"/>
          <w:szCs w:val="24"/>
        </w:rPr>
        <w:t>обучающихся.</w:t>
      </w:r>
    </w:p>
    <w:p w:rsidR="00E818AD" w:rsidRPr="00C14A18" w:rsidRDefault="00E818AD" w:rsidP="002D683A">
      <w:pPr>
        <w:pStyle w:val="af8"/>
        <w:widowControl w:val="0"/>
        <w:numPr>
          <w:ilvl w:val="0"/>
          <w:numId w:val="6"/>
        </w:numPr>
        <w:tabs>
          <w:tab w:val="left" w:pos="1541"/>
        </w:tabs>
        <w:autoSpaceDE w:val="0"/>
        <w:autoSpaceDN w:val="0"/>
        <w:spacing w:after="0" w:line="240" w:lineRule="auto"/>
        <w:contextualSpacing w:val="0"/>
        <w:jc w:val="both"/>
        <w:rPr>
          <w:rFonts w:ascii="Times New Roman" w:hAnsi="Times New Roman"/>
          <w:sz w:val="24"/>
          <w:szCs w:val="24"/>
        </w:rPr>
      </w:pPr>
      <w:r w:rsidRPr="00C14A18">
        <w:rPr>
          <w:rFonts w:ascii="Times New Roman" w:hAnsi="Times New Roman"/>
          <w:sz w:val="24"/>
          <w:szCs w:val="24"/>
        </w:rPr>
        <w:t>Совершенствование содержания и технологий образования при получении образования за счет внедрения активных технологий организации деятельности обучающихся и здоровьесберегающих технологий, развития информационно-коммуникационных средств сопровождения учебной деятельности с целью успешной социализации выпускников</w:t>
      </w:r>
      <w:r w:rsidRPr="00C14A18">
        <w:rPr>
          <w:rFonts w:ascii="Times New Roman" w:hAnsi="Times New Roman"/>
          <w:spacing w:val="-1"/>
          <w:sz w:val="24"/>
          <w:szCs w:val="24"/>
        </w:rPr>
        <w:t xml:space="preserve"> </w:t>
      </w:r>
      <w:r w:rsidRPr="00C14A18">
        <w:rPr>
          <w:rFonts w:ascii="Times New Roman" w:hAnsi="Times New Roman"/>
          <w:sz w:val="24"/>
          <w:szCs w:val="24"/>
        </w:rPr>
        <w:t>школы.</w:t>
      </w:r>
    </w:p>
    <w:p w:rsidR="00E818AD" w:rsidRPr="00C14A18" w:rsidRDefault="00E818AD" w:rsidP="00E818AD">
      <w:pPr>
        <w:pStyle w:val="af8"/>
        <w:widowControl w:val="0"/>
        <w:tabs>
          <w:tab w:val="left" w:pos="1541"/>
        </w:tabs>
        <w:autoSpaceDE w:val="0"/>
        <w:autoSpaceDN w:val="0"/>
        <w:spacing w:after="0" w:line="240" w:lineRule="auto"/>
        <w:contextualSpacing w:val="0"/>
        <w:jc w:val="both"/>
        <w:rPr>
          <w:rFonts w:ascii="Times New Roman" w:hAnsi="Times New Roman"/>
          <w:sz w:val="24"/>
          <w:szCs w:val="24"/>
        </w:rPr>
      </w:pPr>
    </w:p>
    <w:p w:rsidR="00E818AD" w:rsidRPr="00C14A18" w:rsidRDefault="00E818AD" w:rsidP="00E818AD">
      <w:pPr>
        <w:spacing w:after="0"/>
        <w:rPr>
          <w:rFonts w:ascii="Times New Roman" w:eastAsia="Trebuchet MS" w:hAnsi="Times New Roman"/>
          <w:b/>
          <w:sz w:val="24"/>
          <w:szCs w:val="24"/>
        </w:rPr>
      </w:pPr>
      <w:r w:rsidRPr="00C14A18">
        <w:rPr>
          <w:rFonts w:ascii="Times New Roman" w:eastAsia="Trebuchet MS" w:hAnsi="Times New Roman"/>
          <w:b/>
          <w:sz w:val="24"/>
          <w:szCs w:val="24"/>
        </w:rPr>
        <w:t xml:space="preserve">                                                         Приоритетные направления деятельности</w:t>
      </w:r>
    </w:p>
    <w:p w:rsidR="00064679" w:rsidRPr="00C14A18" w:rsidRDefault="00064679" w:rsidP="00E818AD">
      <w:pPr>
        <w:spacing w:after="0"/>
        <w:rPr>
          <w:rFonts w:ascii="Times New Roman" w:eastAsia="Trebuchet MS" w:hAnsi="Times New Roman"/>
          <w:b/>
          <w:sz w:val="24"/>
          <w:szCs w:val="24"/>
        </w:rPr>
      </w:pPr>
    </w:p>
    <w:p w:rsidR="00E818AD" w:rsidRPr="00C14A18" w:rsidRDefault="00E818AD" w:rsidP="00E818AD">
      <w:pPr>
        <w:spacing w:after="0" w:line="240" w:lineRule="auto"/>
        <w:ind w:left="227" w:firstLine="567"/>
        <w:rPr>
          <w:rFonts w:ascii="Times New Roman" w:eastAsia="Trebuchet MS" w:hAnsi="Times New Roman"/>
          <w:sz w:val="24"/>
          <w:szCs w:val="24"/>
        </w:rPr>
      </w:pPr>
      <w:r w:rsidRPr="00C14A18">
        <w:rPr>
          <w:rFonts w:ascii="Times New Roman" w:eastAsia="Trebuchet MS" w:hAnsi="Times New Roman"/>
          <w:sz w:val="24"/>
          <w:szCs w:val="24"/>
        </w:rPr>
        <w:t>Приоритетные направления деятельности ГБОУ «СОШ №15г.Назрань» определены требованиями модернизации образования, социальным заказом, возможностями педагогического коллектива и проблемами, выявленными в ходе анализа:</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Организация оптимального учебно - воспитательного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lastRenderedPageBreak/>
        <w:t>Создание условий, обеспечивающих всестороннее развитие личности обучающихся и повышение профессиональной компетентности педагогов.</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Внедрение новых технологий обучения и воспитания.</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Развитие открытого информационного пространства школы.</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Обеспечение комплексной безопасности, сохранение и укрепление здоровья участников образовательного процесса.</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Формировать здоровьесберегающую образовательную среду, учитывающую адаптационные резервы школьников и духовно-нравственное развитие.</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Создавать условия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E818AD" w:rsidRPr="00C14A18" w:rsidRDefault="00E818AD" w:rsidP="002D683A">
      <w:pPr>
        <w:numPr>
          <w:ilvl w:val="0"/>
          <w:numId w:val="7"/>
        </w:numPr>
        <w:spacing w:after="0" w:line="240" w:lineRule="auto"/>
        <w:ind w:left="227"/>
        <w:contextualSpacing/>
        <w:rPr>
          <w:rFonts w:ascii="Times New Roman" w:eastAsia="Trebuchet MS" w:hAnsi="Times New Roman"/>
          <w:sz w:val="24"/>
          <w:szCs w:val="24"/>
        </w:rPr>
      </w:pPr>
      <w:r w:rsidRPr="00C14A18">
        <w:rPr>
          <w:rFonts w:ascii="Times New Roman" w:eastAsia="Trebuchet MS" w:hAnsi="Times New Roman"/>
          <w:sz w:val="24"/>
          <w:szCs w:val="24"/>
        </w:rPr>
        <w:t>Развивать систему мотивации педагогических и управленческих кадров к профессиональному росту, совершенствовать системы дополнительного профессионального образования через МС.</w:t>
      </w:r>
    </w:p>
    <w:p w:rsidR="00E818AD" w:rsidRPr="00C14A18" w:rsidRDefault="00E818AD" w:rsidP="0032150C">
      <w:pPr>
        <w:spacing w:after="0" w:line="240" w:lineRule="auto"/>
        <w:rPr>
          <w:rFonts w:ascii="Times New Roman" w:hAnsi="Times New Roman"/>
          <w:sz w:val="24"/>
          <w:szCs w:val="24"/>
        </w:rPr>
      </w:pPr>
    </w:p>
    <w:p w:rsidR="00D2344C" w:rsidRPr="00C14A18" w:rsidRDefault="00D2344C" w:rsidP="00E90D5D">
      <w:pPr>
        <w:pStyle w:val="af2"/>
        <w:jc w:val="left"/>
        <w:rPr>
          <w:sz w:val="24"/>
          <w:szCs w:val="24"/>
        </w:rPr>
      </w:pPr>
    </w:p>
    <w:p w:rsidR="00E717FE" w:rsidRPr="00C14A18" w:rsidRDefault="00E717FE" w:rsidP="0032150C">
      <w:pPr>
        <w:rPr>
          <w:rFonts w:ascii="Times New Roman" w:hAnsi="Times New Roman"/>
          <w:color w:val="000000"/>
          <w:sz w:val="24"/>
          <w:szCs w:val="24"/>
        </w:rPr>
      </w:pPr>
      <w:r w:rsidRPr="00C14A18">
        <w:rPr>
          <w:rFonts w:ascii="Times New Roman" w:eastAsia="Calibri" w:hAnsi="Times New Roman"/>
          <w:color w:val="000000"/>
          <w:sz w:val="24"/>
          <w:szCs w:val="24"/>
        </w:rPr>
        <w:t xml:space="preserve">             </w:t>
      </w:r>
      <w:r w:rsidRPr="00C14A18">
        <w:rPr>
          <w:rFonts w:ascii="Times New Roman" w:hAnsi="Times New Roman"/>
          <w:color w:val="000000"/>
          <w:sz w:val="24"/>
          <w:szCs w:val="24"/>
        </w:rPr>
        <w:t xml:space="preserve">Чтобы реализовать эти направления, в </w:t>
      </w:r>
      <w:r w:rsidR="0032150C" w:rsidRPr="00C14A18">
        <w:rPr>
          <w:rFonts w:ascii="Times New Roman" w:hAnsi="Times New Roman"/>
          <w:color w:val="000000"/>
          <w:sz w:val="24"/>
          <w:szCs w:val="24"/>
        </w:rPr>
        <w:t>этом</w:t>
      </w:r>
      <w:r w:rsidRPr="00C14A18">
        <w:rPr>
          <w:rFonts w:ascii="Times New Roman" w:hAnsi="Times New Roman"/>
          <w:color w:val="000000"/>
          <w:sz w:val="24"/>
          <w:szCs w:val="24"/>
        </w:rPr>
        <w:t xml:space="preserve"> году коллектив школы работал над методической темой </w:t>
      </w:r>
      <w:r w:rsidRPr="00C14A18">
        <w:rPr>
          <w:rFonts w:ascii="Times New Roman" w:hAnsi="Times New Roman"/>
          <w:b/>
          <w:color w:val="000000"/>
          <w:sz w:val="24"/>
          <w:szCs w:val="24"/>
        </w:rPr>
        <w:t>«</w:t>
      </w:r>
      <w:r w:rsidR="00D2344C" w:rsidRPr="00C14A18">
        <w:rPr>
          <w:rFonts w:ascii="Times New Roman" w:hAnsi="Times New Roman"/>
          <w:sz w:val="24"/>
          <w:szCs w:val="24"/>
        </w:rPr>
        <w:t>Обучение и воспитание образовательно-компетентной и социально-адаптированной личности через внедрение современных образовательных технологий</w:t>
      </w:r>
      <w:r w:rsidRPr="00C14A18">
        <w:rPr>
          <w:rFonts w:ascii="Times New Roman" w:hAnsi="Times New Roman"/>
          <w:b/>
          <w:color w:val="000000"/>
          <w:sz w:val="24"/>
          <w:szCs w:val="24"/>
        </w:rPr>
        <w:t>».</w:t>
      </w:r>
    </w:p>
    <w:p w:rsidR="00136455" w:rsidRPr="00C14A18" w:rsidRDefault="00E717FE" w:rsidP="0042156C">
      <w:pPr>
        <w:rPr>
          <w:b/>
          <w:color w:val="1F497D" w:themeColor="text2"/>
          <w:sz w:val="24"/>
          <w:szCs w:val="24"/>
        </w:rPr>
      </w:pPr>
      <w:r w:rsidRPr="00C14A18">
        <w:rPr>
          <w:rFonts w:ascii="Times New Roman" w:hAnsi="Times New Roman"/>
          <w:sz w:val="24"/>
          <w:szCs w:val="24"/>
        </w:rPr>
        <w:t xml:space="preserve">    Вся учебно-воспитательная работа школы была направлена на формирование личности учащихся, социально подготовленных к жизни в современном обществе, позитивно реагирующих на изменения, способных реализовать свои творческие и интеллектуальные возможности, найти место в жизни</w:t>
      </w:r>
      <w:r w:rsidR="00F05E66" w:rsidRPr="00C14A18">
        <w:rPr>
          <w:rFonts w:ascii="Times New Roman" w:hAnsi="Times New Roman"/>
          <w:sz w:val="24"/>
          <w:szCs w:val="24"/>
        </w:rPr>
        <w:t>.</w:t>
      </w:r>
    </w:p>
    <w:p w:rsidR="004E3F7E" w:rsidRPr="00C14A18" w:rsidRDefault="008230C4" w:rsidP="00E90D5D">
      <w:pPr>
        <w:pStyle w:val="af2"/>
        <w:rPr>
          <w:b/>
          <w:color w:val="1F497D" w:themeColor="text2"/>
          <w:sz w:val="24"/>
          <w:szCs w:val="24"/>
        </w:rPr>
      </w:pPr>
      <w:r w:rsidRPr="00C14A18">
        <w:rPr>
          <w:b/>
          <w:color w:val="1F497D" w:themeColor="text2"/>
          <w:sz w:val="24"/>
          <w:szCs w:val="24"/>
        </w:rPr>
        <w:t xml:space="preserve">Раздел 2. </w:t>
      </w:r>
      <w:r w:rsidR="003C70CF" w:rsidRPr="00C14A18">
        <w:rPr>
          <w:b/>
          <w:sz w:val="24"/>
          <w:szCs w:val="24"/>
        </w:rPr>
        <w:t xml:space="preserve"> </w:t>
      </w:r>
      <w:r w:rsidR="004E3F7E" w:rsidRPr="00C14A18">
        <w:rPr>
          <w:b/>
          <w:color w:val="1F497D" w:themeColor="text2"/>
          <w:sz w:val="24"/>
          <w:szCs w:val="24"/>
        </w:rPr>
        <w:t>М</w:t>
      </w:r>
      <w:r w:rsidR="004C2C2F" w:rsidRPr="00C14A18">
        <w:rPr>
          <w:b/>
          <w:color w:val="1F497D" w:themeColor="text2"/>
          <w:sz w:val="24"/>
          <w:szCs w:val="24"/>
        </w:rPr>
        <w:t xml:space="preserve">атериальные условия организации образовательного процесса </w:t>
      </w:r>
    </w:p>
    <w:p w:rsidR="00E268D8" w:rsidRPr="00C14A18" w:rsidRDefault="00E268D8" w:rsidP="00E90D5D">
      <w:pPr>
        <w:pStyle w:val="af2"/>
        <w:rPr>
          <w:b/>
          <w:color w:val="1F497D" w:themeColor="text2"/>
          <w:sz w:val="24"/>
          <w:szCs w:val="24"/>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5670"/>
      </w:tblGrid>
      <w:tr w:rsidR="008550CA" w:rsidRPr="00C14A18" w:rsidTr="008550CA">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п/п</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Материальные условия организации образовательного процесса</w:t>
            </w:r>
          </w:p>
        </w:tc>
        <w:tc>
          <w:tcPr>
            <w:tcW w:w="5670" w:type="dxa"/>
            <w:shd w:val="clear" w:color="auto" w:fill="auto"/>
          </w:tcPr>
          <w:p w:rsidR="008550CA" w:rsidRPr="00C14A18" w:rsidRDefault="00E818AD" w:rsidP="00E818AD">
            <w:pPr>
              <w:pStyle w:val="af6"/>
              <w:rPr>
                <w:rFonts w:ascii="Times New Roman" w:hAnsi="Times New Roman"/>
                <w:sz w:val="24"/>
                <w:szCs w:val="24"/>
              </w:rPr>
            </w:pPr>
            <w:r w:rsidRPr="00C14A18">
              <w:rPr>
                <w:rFonts w:ascii="Times New Roman" w:hAnsi="Times New Roman"/>
                <w:sz w:val="24"/>
                <w:szCs w:val="24"/>
              </w:rPr>
              <w:t>Г</w:t>
            </w:r>
            <w:r w:rsidR="008550CA" w:rsidRPr="00C14A18">
              <w:rPr>
                <w:rFonts w:ascii="Times New Roman" w:hAnsi="Times New Roman"/>
                <w:sz w:val="24"/>
                <w:szCs w:val="24"/>
              </w:rPr>
              <w:t>БОУ «СОШ</w:t>
            </w:r>
            <w:r w:rsidRPr="00C14A18">
              <w:rPr>
                <w:rFonts w:ascii="Times New Roman" w:hAnsi="Times New Roman"/>
                <w:sz w:val="24"/>
                <w:szCs w:val="24"/>
              </w:rPr>
              <w:t>№15 г.Назрань»</w:t>
            </w:r>
          </w:p>
        </w:tc>
      </w:tr>
      <w:tr w:rsidR="008550CA" w:rsidRPr="00C14A18" w:rsidTr="008550CA">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1</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Тип здания</w:t>
            </w:r>
          </w:p>
        </w:tc>
        <w:tc>
          <w:tcPr>
            <w:tcW w:w="567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Типовое </w:t>
            </w:r>
          </w:p>
        </w:tc>
      </w:tr>
      <w:tr w:rsidR="008550CA" w:rsidRPr="00C14A18" w:rsidTr="008550CA">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2</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Год ввода в эксплуатацию</w:t>
            </w:r>
          </w:p>
        </w:tc>
        <w:tc>
          <w:tcPr>
            <w:tcW w:w="5670" w:type="dxa"/>
            <w:shd w:val="clear" w:color="auto" w:fill="auto"/>
          </w:tcPr>
          <w:p w:rsidR="008550CA" w:rsidRPr="00C14A18" w:rsidRDefault="00E818AD" w:rsidP="008550CA">
            <w:pPr>
              <w:pStyle w:val="af6"/>
              <w:rPr>
                <w:rFonts w:ascii="Times New Roman" w:hAnsi="Times New Roman"/>
                <w:sz w:val="24"/>
                <w:szCs w:val="24"/>
              </w:rPr>
            </w:pPr>
            <w:r w:rsidRPr="00C14A18">
              <w:rPr>
                <w:rFonts w:ascii="Times New Roman" w:hAnsi="Times New Roman"/>
                <w:sz w:val="24"/>
                <w:szCs w:val="24"/>
              </w:rPr>
              <w:t>2018</w:t>
            </w:r>
          </w:p>
        </w:tc>
      </w:tr>
      <w:tr w:rsidR="008550CA" w:rsidRPr="00C14A18" w:rsidTr="008550CA">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3</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Проектная мощность</w:t>
            </w:r>
          </w:p>
        </w:tc>
        <w:tc>
          <w:tcPr>
            <w:tcW w:w="5670" w:type="dxa"/>
            <w:shd w:val="clear" w:color="auto" w:fill="auto"/>
          </w:tcPr>
          <w:p w:rsidR="008550CA" w:rsidRPr="00C14A18" w:rsidRDefault="00E818AD" w:rsidP="008550CA">
            <w:pPr>
              <w:pStyle w:val="af6"/>
              <w:rPr>
                <w:rFonts w:ascii="Times New Roman" w:hAnsi="Times New Roman"/>
                <w:sz w:val="24"/>
                <w:szCs w:val="24"/>
              </w:rPr>
            </w:pPr>
            <w:r w:rsidRPr="00C14A18">
              <w:rPr>
                <w:rFonts w:ascii="Times New Roman" w:hAnsi="Times New Roman"/>
                <w:sz w:val="24"/>
                <w:szCs w:val="24"/>
              </w:rPr>
              <w:t>704</w:t>
            </w:r>
          </w:p>
        </w:tc>
      </w:tr>
      <w:tr w:rsidR="008550CA" w:rsidRPr="00C14A18" w:rsidTr="008550CA">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4</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Реальная наполняемость</w:t>
            </w:r>
          </w:p>
        </w:tc>
        <w:tc>
          <w:tcPr>
            <w:tcW w:w="5670" w:type="dxa"/>
            <w:shd w:val="clear" w:color="auto" w:fill="auto"/>
          </w:tcPr>
          <w:p w:rsidR="008550CA" w:rsidRPr="00C14A18" w:rsidRDefault="00075A13" w:rsidP="006C0464">
            <w:pPr>
              <w:pStyle w:val="af6"/>
              <w:rPr>
                <w:rFonts w:ascii="Times New Roman" w:hAnsi="Times New Roman"/>
                <w:sz w:val="24"/>
                <w:szCs w:val="24"/>
              </w:rPr>
            </w:pPr>
            <w:r>
              <w:rPr>
                <w:rFonts w:ascii="Times New Roman" w:hAnsi="Times New Roman"/>
                <w:sz w:val="24"/>
                <w:szCs w:val="24"/>
              </w:rPr>
              <w:t>1100</w:t>
            </w:r>
          </w:p>
        </w:tc>
      </w:tr>
      <w:tr w:rsidR="008550CA" w:rsidRPr="00C14A18" w:rsidTr="008550CA">
        <w:trPr>
          <w:trHeight w:val="461"/>
        </w:trPr>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5</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Перечень учебных кабинетов</w:t>
            </w:r>
          </w:p>
        </w:tc>
        <w:tc>
          <w:tcPr>
            <w:tcW w:w="5670" w:type="dxa"/>
            <w:shd w:val="clear" w:color="auto" w:fill="auto"/>
          </w:tcPr>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математики – </w:t>
            </w:r>
            <w:r w:rsidR="00E818AD" w:rsidRPr="00C14A18">
              <w:rPr>
                <w:rFonts w:ascii="Times New Roman" w:hAnsi="Times New Roman"/>
                <w:sz w:val="24"/>
                <w:szCs w:val="24"/>
              </w:rPr>
              <w:t>2</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русского языка и литературы – </w:t>
            </w:r>
            <w:r w:rsidR="00E818AD" w:rsidRPr="00C14A18">
              <w:rPr>
                <w:rFonts w:ascii="Times New Roman" w:hAnsi="Times New Roman"/>
                <w:sz w:val="24"/>
                <w:szCs w:val="24"/>
              </w:rPr>
              <w:t>3</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истории – </w:t>
            </w:r>
            <w:r w:rsidR="00E818AD" w:rsidRPr="00C14A18">
              <w:rPr>
                <w:rFonts w:ascii="Times New Roman" w:hAnsi="Times New Roman"/>
                <w:sz w:val="24"/>
                <w:szCs w:val="24"/>
              </w:rPr>
              <w:t>2</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биологии и географии – </w:t>
            </w:r>
            <w:r w:rsidR="00E818AD" w:rsidRPr="00C14A18">
              <w:rPr>
                <w:rFonts w:ascii="Times New Roman" w:hAnsi="Times New Roman"/>
                <w:sz w:val="24"/>
                <w:szCs w:val="24"/>
              </w:rPr>
              <w:t>2</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Кабинет химии и физики -</w:t>
            </w:r>
            <w:r w:rsidR="00E818AD" w:rsidRPr="00C14A18">
              <w:rPr>
                <w:rFonts w:ascii="Times New Roman" w:hAnsi="Times New Roman"/>
                <w:sz w:val="24"/>
                <w:szCs w:val="24"/>
              </w:rPr>
              <w:t>2</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Лаборатория кабинета химии и физики – </w:t>
            </w:r>
            <w:r w:rsidR="00E818AD" w:rsidRPr="00C14A18">
              <w:rPr>
                <w:rFonts w:ascii="Times New Roman" w:hAnsi="Times New Roman"/>
                <w:sz w:val="24"/>
                <w:szCs w:val="24"/>
              </w:rPr>
              <w:t>2</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иностранного языка – </w:t>
            </w:r>
            <w:r w:rsidR="00E818AD" w:rsidRPr="00C14A18">
              <w:rPr>
                <w:rFonts w:ascii="Times New Roman" w:hAnsi="Times New Roman"/>
                <w:sz w:val="24"/>
                <w:szCs w:val="24"/>
              </w:rPr>
              <w:t>6</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w:t>
            </w:r>
            <w:r w:rsidR="00E818AD" w:rsidRPr="00C14A18">
              <w:rPr>
                <w:rFonts w:ascii="Times New Roman" w:hAnsi="Times New Roman"/>
                <w:sz w:val="24"/>
                <w:szCs w:val="24"/>
              </w:rPr>
              <w:t xml:space="preserve">ингушского </w:t>
            </w:r>
            <w:r w:rsidR="00B6152E" w:rsidRPr="00C14A18">
              <w:rPr>
                <w:rFonts w:ascii="Times New Roman" w:hAnsi="Times New Roman"/>
                <w:sz w:val="24"/>
                <w:szCs w:val="24"/>
              </w:rPr>
              <w:t>языка и</w:t>
            </w:r>
            <w:r w:rsidRPr="00C14A18">
              <w:rPr>
                <w:rFonts w:ascii="Times New Roman" w:hAnsi="Times New Roman"/>
                <w:sz w:val="24"/>
                <w:szCs w:val="24"/>
              </w:rPr>
              <w:t xml:space="preserve"> литературы -1</w:t>
            </w:r>
          </w:p>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Кабинет информатики -1</w:t>
            </w:r>
          </w:p>
          <w:p w:rsidR="008550CA" w:rsidRPr="00C14A18" w:rsidRDefault="008550CA" w:rsidP="00E818AD">
            <w:pPr>
              <w:pStyle w:val="af6"/>
              <w:rPr>
                <w:rFonts w:ascii="Times New Roman" w:hAnsi="Times New Roman"/>
                <w:sz w:val="24"/>
                <w:szCs w:val="24"/>
              </w:rPr>
            </w:pPr>
            <w:r w:rsidRPr="00C14A18">
              <w:rPr>
                <w:rFonts w:ascii="Times New Roman" w:hAnsi="Times New Roman"/>
                <w:sz w:val="24"/>
                <w:szCs w:val="24"/>
              </w:rPr>
              <w:t xml:space="preserve">Кабинет начальных классов – </w:t>
            </w:r>
            <w:r w:rsidR="0086150B">
              <w:rPr>
                <w:rFonts w:ascii="Times New Roman" w:hAnsi="Times New Roman"/>
                <w:sz w:val="24"/>
                <w:szCs w:val="24"/>
              </w:rPr>
              <w:t>21</w:t>
            </w:r>
          </w:p>
          <w:p w:rsidR="008550CA" w:rsidRPr="00C14A18" w:rsidRDefault="008550CA" w:rsidP="0086150B">
            <w:pPr>
              <w:pStyle w:val="af6"/>
              <w:rPr>
                <w:rFonts w:ascii="Times New Roman" w:hAnsi="Times New Roman"/>
                <w:sz w:val="24"/>
                <w:szCs w:val="24"/>
              </w:rPr>
            </w:pPr>
            <w:r w:rsidRPr="00C14A18">
              <w:rPr>
                <w:rFonts w:ascii="Times New Roman" w:hAnsi="Times New Roman"/>
                <w:sz w:val="24"/>
                <w:szCs w:val="24"/>
              </w:rPr>
              <w:t>Кабинет технологии -</w:t>
            </w:r>
            <w:r w:rsidR="0086150B">
              <w:rPr>
                <w:rFonts w:ascii="Times New Roman" w:hAnsi="Times New Roman"/>
                <w:sz w:val="24"/>
                <w:szCs w:val="24"/>
              </w:rPr>
              <w:t>2</w:t>
            </w:r>
          </w:p>
        </w:tc>
      </w:tr>
      <w:tr w:rsidR="008550CA" w:rsidRPr="00C14A18" w:rsidTr="00996987">
        <w:trPr>
          <w:trHeight w:val="3818"/>
        </w:trPr>
        <w:tc>
          <w:tcPr>
            <w:tcW w:w="540"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lastRenderedPageBreak/>
              <w:t>6</w:t>
            </w:r>
          </w:p>
        </w:tc>
        <w:tc>
          <w:tcPr>
            <w:tcW w:w="3112" w:type="dxa"/>
            <w:shd w:val="clear" w:color="auto" w:fill="auto"/>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Библиотека</w:t>
            </w:r>
          </w:p>
        </w:tc>
        <w:tc>
          <w:tcPr>
            <w:tcW w:w="5670" w:type="dxa"/>
            <w:shd w:val="clear" w:color="auto" w:fill="auto"/>
          </w:tcPr>
          <w:p w:rsidR="008550CA" w:rsidRPr="00C14A18" w:rsidRDefault="00B6152E" w:rsidP="008550CA">
            <w:pPr>
              <w:pStyle w:val="af6"/>
              <w:rPr>
                <w:rFonts w:ascii="Times New Roman" w:hAnsi="Times New Roman"/>
                <w:sz w:val="24"/>
                <w:szCs w:val="24"/>
              </w:rPr>
            </w:pPr>
            <w:r w:rsidRPr="00C14A18">
              <w:rPr>
                <w:rFonts w:ascii="Times New Roman" w:hAnsi="Times New Roman"/>
                <w:sz w:val="24"/>
                <w:szCs w:val="24"/>
              </w:rPr>
              <w:t>Площадь: 504</w:t>
            </w:r>
            <w:r w:rsidR="002D6F62" w:rsidRPr="00C14A18">
              <w:rPr>
                <w:rFonts w:ascii="Times New Roman" w:hAnsi="Times New Roman"/>
                <w:sz w:val="24"/>
                <w:szCs w:val="24"/>
              </w:rPr>
              <w:t xml:space="preserve"> кв/км</w:t>
            </w:r>
          </w:p>
          <w:p w:rsidR="008550CA" w:rsidRPr="00C14A18" w:rsidRDefault="00E86078" w:rsidP="002D6F62">
            <w:pPr>
              <w:pStyle w:val="af6"/>
              <w:rPr>
                <w:rFonts w:ascii="Times New Roman" w:hAnsi="Times New Roman"/>
                <w:sz w:val="24"/>
                <w:szCs w:val="24"/>
              </w:rPr>
            </w:pPr>
            <w:r w:rsidRPr="00C14A18">
              <w:rPr>
                <w:rFonts w:ascii="Times New Roman" w:hAnsi="Times New Roman"/>
                <w:sz w:val="24"/>
                <w:szCs w:val="24"/>
              </w:rPr>
              <w:t xml:space="preserve">Книжный фонд </w:t>
            </w:r>
            <w:r w:rsidR="00E818AD" w:rsidRPr="00C14A18">
              <w:rPr>
                <w:rFonts w:ascii="Times New Roman" w:hAnsi="Times New Roman"/>
                <w:sz w:val="24"/>
                <w:szCs w:val="24"/>
              </w:rPr>
              <w:t>-</w:t>
            </w:r>
            <w:r w:rsidR="002D6F62" w:rsidRPr="00C14A18">
              <w:rPr>
                <w:rFonts w:ascii="Times New Roman" w:hAnsi="Times New Roman"/>
                <w:sz w:val="24"/>
                <w:szCs w:val="24"/>
              </w:rPr>
              <w:t>5</w:t>
            </w:r>
            <w:r w:rsidR="007904CF">
              <w:rPr>
                <w:rFonts w:ascii="Times New Roman" w:hAnsi="Times New Roman"/>
                <w:sz w:val="24"/>
                <w:szCs w:val="24"/>
              </w:rPr>
              <w:t>833</w:t>
            </w:r>
            <w:r w:rsidR="00766744" w:rsidRPr="00C14A18">
              <w:rPr>
                <w:rFonts w:ascii="Times New Roman" w:hAnsi="Times New Roman"/>
                <w:sz w:val="24"/>
                <w:szCs w:val="24"/>
              </w:rPr>
              <w:t xml:space="preserve"> экз., в том числе учебники</w:t>
            </w:r>
            <w:r w:rsidR="00E818AD" w:rsidRPr="00C14A18">
              <w:rPr>
                <w:rFonts w:ascii="Times New Roman" w:hAnsi="Times New Roman"/>
                <w:sz w:val="24"/>
                <w:szCs w:val="24"/>
              </w:rPr>
              <w:t xml:space="preserve"> и мет</w:t>
            </w:r>
            <w:r w:rsidR="008C148B">
              <w:rPr>
                <w:rFonts w:ascii="Times New Roman" w:hAnsi="Times New Roman"/>
                <w:sz w:val="24"/>
                <w:szCs w:val="24"/>
              </w:rPr>
              <w:t>одической литературы</w:t>
            </w:r>
            <w:r w:rsidR="00AF44B8">
              <w:rPr>
                <w:rFonts w:ascii="Times New Roman" w:hAnsi="Times New Roman"/>
                <w:sz w:val="24"/>
                <w:szCs w:val="24"/>
              </w:rPr>
              <w:t>,</w:t>
            </w:r>
            <w:r w:rsidR="007904CF">
              <w:rPr>
                <w:rFonts w:ascii="Times New Roman" w:hAnsi="Times New Roman"/>
                <w:sz w:val="24"/>
                <w:szCs w:val="24"/>
              </w:rPr>
              <w:t>5040</w:t>
            </w:r>
            <w:r w:rsidR="00AF44B8">
              <w:rPr>
                <w:rFonts w:ascii="Times New Roman" w:hAnsi="Times New Roman"/>
                <w:sz w:val="24"/>
                <w:szCs w:val="24"/>
              </w:rPr>
              <w:t>-</w:t>
            </w:r>
            <w:r w:rsidR="00766744" w:rsidRPr="00C14A18">
              <w:rPr>
                <w:rFonts w:ascii="Times New Roman" w:hAnsi="Times New Roman"/>
                <w:sz w:val="24"/>
                <w:szCs w:val="24"/>
              </w:rPr>
              <w:t xml:space="preserve"> </w:t>
            </w:r>
            <w:r w:rsidR="00E818AD" w:rsidRPr="00C14A18">
              <w:rPr>
                <w:rFonts w:ascii="Times New Roman" w:hAnsi="Times New Roman"/>
                <w:sz w:val="24"/>
                <w:szCs w:val="24"/>
              </w:rPr>
              <w:t>худ</w:t>
            </w:r>
            <w:r w:rsidR="00503B5D">
              <w:rPr>
                <w:rFonts w:ascii="Times New Roman" w:hAnsi="Times New Roman"/>
                <w:sz w:val="24"/>
                <w:szCs w:val="24"/>
              </w:rPr>
              <w:t>ожественной</w:t>
            </w:r>
            <w:r w:rsidR="00BC42AA" w:rsidRPr="00C14A18">
              <w:rPr>
                <w:rFonts w:ascii="Times New Roman" w:hAnsi="Times New Roman"/>
                <w:sz w:val="24"/>
                <w:szCs w:val="24"/>
              </w:rPr>
              <w:t xml:space="preserve"> лите</w:t>
            </w:r>
            <w:r w:rsidRPr="00C14A18">
              <w:rPr>
                <w:rFonts w:ascii="Times New Roman" w:hAnsi="Times New Roman"/>
                <w:sz w:val="24"/>
                <w:szCs w:val="24"/>
              </w:rPr>
              <w:t>ратур</w:t>
            </w:r>
            <w:r w:rsidR="00503B5D">
              <w:rPr>
                <w:rFonts w:ascii="Times New Roman" w:hAnsi="Times New Roman"/>
                <w:sz w:val="24"/>
                <w:szCs w:val="24"/>
              </w:rPr>
              <w:t>ы</w:t>
            </w:r>
            <w:r w:rsidR="00E818AD" w:rsidRPr="00C14A18">
              <w:rPr>
                <w:rFonts w:ascii="Times New Roman" w:hAnsi="Times New Roman"/>
                <w:sz w:val="24"/>
                <w:szCs w:val="24"/>
              </w:rPr>
              <w:t>-</w:t>
            </w:r>
            <w:r w:rsidRPr="00C14A18">
              <w:rPr>
                <w:rFonts w:ascii="Times New Roman" w:hAnsi="Times New Roman"/>
                <w:sz w:val="24"/>
                <w:szCs w:val="24"/>
              </w:rPr>
              <w:t xml:space="preserve"> </w:t>
            </w:r>
            <w:r w:rsidR="007904CF">
              <w:rPr>
                <w:rFonts w:ascii="Times New Roman" w:hAnsi="Times New Roman"/>
                <w:sz w:val="24"/>
                <w:szCs w:val="24"/>
              </w:rPr>
              <w:t>778</w:t>
            </w:r>
            <w:r w:rsidR="00BC42AA" w:rsidRPr="00C14A18">
              <w:rPr>
                <w:rFonts w:ascii="Times New Roman" w:hAnsi="Times New Roman"/>
                <w:sz w:val="24"/>
                <w:szCs w:val="24"/>
              </w:rPr>
              <w:t xml:space="preserve"> экземпляров</w:t>
            </w:r>
            <w:r w:rsidR="008550CA" w:rsidRPr="00C14A18">
              <w:rPr>
                <w:rFonts w:ascii="Times New Roman" w:hAnsi="Times New Roman"/>
                <w:sz w:val="24"/>
                <w:szCs w:val="24"/>
              </w:rPr>
              <w:t>.</w:t>
            </w:r>
          </w:p>
          <w:p w:rsidR="00996987" w:rsidRPr="00C14A18" w:rsidRDefault="00996987" w:rsidP="002D6F62">
            <w:pPr>
              <w:pStyle w:val="af6"/>
              <w:rPr>
                <w:rFonts w:ascii="Times New Roman" w:hAnsi="Times New Roman"/>
                <w:sz w:val="24"/>
                <w:szCs w:val="24"/>
              </w:rPr>
            </w:pPr>
          </w:p>
          <w:p w:rsidR="007D3B6B" w:rsidRPr="00C14A18" w:rsidRDefault="007D3B6B" w:rsidP="007D3B6B">
            <w:pPr>
              <w:rPr>
                <w:rFonts w:ascii="Times New Roman" w:hAnsi="Times New Roman"/>
                <w:sz w:val="24"/>
                <w:szCs w:val="24"/>
              </w:rPr>
            </w:pPr>
            <w:r w:rsidRPr="00C14A18">
              <w:rPr>
                <w:rFonts w:ascii="Times New Roman" w:hAnsi="Times New Roman"/>
                <w:sz w:val="24"/>
                <w:szCs w:val="24"/>
              </w:rPr>
              <w:t>1.Школьная библиотека выполнила большой объем работы по предоставлению пользователям необходимого информационного материала.</w:t>
            </w:r>
          </w:p>
          <w:p w:rsidR="007D3B6B" w:rsidRPr="00C14A18" w:rsidRDefault="007D3B6B" w:rsidP="007D3B6B">
            <w:pPr>
              <w:rPr>
                <w:rFonts w:ascii="Times New Roman" w:hAnsi="Times New Roman"/>
                <w:sz w:val="24"/>
                <w:szCs w:val="24"/>
              </w:rPr>
            </w:pPr>
            <w:r w:rsidRPr="00C14A18">
              <w:rPr>
                <w:rFonts w:ascii="Times New Roman" w:hAnsi="Times New Roman"/>
                <w:sz w:val="24"/>
                <w:szCs w:val="24"/>
              </w:rPr>
              <w:t xml:space="preserve">2.Библиотека нуждается в пополнении фонда региональной, детской, художественной и учебной литературы. </w:t>
            </w:r>
          </w:p>
          <w:p w:rsidR="007D3B6B" w:rsidRPr="00C14A18" w:rsidRDefault="007D3B6B" w:rsidP="007D3B6B">
            <w:pPr>
              <w:rPr>
                <w:rFonts w:ascii="Times New Roman" w:hAnsi="Times New Roman"/>
                <w:sz w:val="24"/>
                <w:szCs w:val="24"/>
              </w:rPr>
            </w:pPr>
            <w:r w:rsidRPr="00C14A18">
              <w:rPr>
                <w:rFonts w:ascii="Times New Roman" w:hAnsi="Times New Roman"/>
                <w:sz w:val="24"/>
                <w:szCs w:val="24"/>
              </w:rPr>
              <w:t>5.Необходимо активизировать читательскую активность в среднем звене и старшем звене.</w:t>
            </w:r>
          </w:p>
          <w:p w:rsidR="007D3B6B" w:rsidRPr="00C14A18" w:rsidRDefault="007D3B6B" w:rsidP="002D6F62">
            <w:pPr>
              <w:pStyle w:val="af6"/>
              <w:rPr>
                <w:rFonts w:ascii="Times New Roman" w:hAnsi="Times New Roman"/>
                <w:sz w:val="24"/>
                <w:szCs w:val="24"/>
              </w:rPr>
            </w:pPr>
          </w:p>
        </w:tc>
      </w:tr>
    </w:tbl>
    <w:p w:rsidR="00E268D8" w:rsidRPr="00C14A18" w:rsidRDefault="00E268D8" w:rsidP="00E90D5D">
      <w:pPr>
        <w:pStyle w:val="af2"/>
        <w:rPr>
          <w:b/>
          <w:color w:val="1F497D" w:themeColor="text2"/>
          <w:sz w:val="24"/>
          <w:szCs w:val="24"/>
        </w:rPr>
      </w:pPr>
    </w:p>
    <w:p w:rsidR="004C2C2F" w:rsidRPr="00C14A18" w:rsidRDefault="004C2C2F" w:rsidP="00E90D5D">
      <w:pPr>
        <w:pStyle w:val="af2"/>
        <w:rPr>
          <w:sz w:val="24"/>
          <w:szCs w:val="24"/>
        </w:rPr>
      </w:pPr>
    </w:p>
    <w:p w:rsidR="008550CA" w:rsidRPr="00C14A18" w:rsidRDefault="008550CA" w:rsidP="008550CA">
      <w:pPr>
        <w:pStyle w:val="af2"/>
        <w:jc w:val="left"/>
        <w:rPr>
          <w:sz w:val="24"/>
          <w:szCs w:val="24"/>
        </w:rPr>
      </w:pPr>
    </w:p>
    <w:p w:rsidR="00C83D44" w:rsidRPr="00C14A18" w:rsidRDefault="00C83D44" w:rsidP="005A0F46">
      <w:pPr>
        <w:pStyle w:val="af2"/>
        <w:rPr>
          <w:sz w:val="24"/>
          <w:szCs w:val="24"/>
        </w:rPr>
      </w:pPr>
    </w:p>
    <w:p w:rsidR="00C83D44" w:rsidRPr="00C14A18" w:rsidRDefault="00C83D44" w:rsidP="005A0F46">
      <w:pPr>
        <w:pStyle w:val="af2"/>
        <w:rPr>
          <w:sz w:val="24"/>
          <w:szCs w:val="24"/>
        </w:rPr>
      </w:pPr>
    </w:p>
    <w:p w:rsidR="00C83D44" w:rsidRPr="00C14A18" w:rsidRDefault="00C83D44" w:rsidP="005A0F46">
      <w:pPr>
        <w:pStyle w:val="af2"/>
        <w:rPr>
          <w:sz w:val="24"/>
          <w:szCs w:val="24"/>
        </w:rPr>
      </w:pPr>
    </w:p>
    <w:p w:rsidR="00C83D44" w:rsidRPr="00C14A18" w:rsidRDefault="00C83D44" w:rsidP="005A0F46">
      <w:pPr>
        <w:pStyle w:val="af2"/>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C074C1" w:rsidRPr="00C14A18" w:rsidRDefault="00C074C1" w:rsidP="00E818AD">
      <w:pPr>
        <w:pStyle w:val="af2"/>
        <w:jc w:val="left"/>
        <w:rPr>
          <w:sz w:val="24"/>
          <w:szCs w:val="24"/>
        </w:rPr>
      </w:pPr>
    </w:p>
    <w:p w:rsidR="007251BE" w:rsidRPr="00C14A18" w:rsidRDefault="007251BE" w:rsidP="00E818AD">
      <w:pPr>
        <w:pStyle w:val="af2"/>
        <w:jc w:val="left"/>
        <w:rPr>
          <w:sz w:val="24"/>
          <w:szCs w:val="24"/>
        </w:rPr>
      </w:pPr>
    </w:p>
    <w:p w:rsidR="00E818AD" w:rsidRPr="00C14A18" w:rsidRDefault="00B6152E" w:rsidP="00E818AD">
      <w:pPr>
        <w:pStyle w:val="af2"/>
        <w:jc w:val="left"/>
        <w:rPr>
          <w:sz w:val="24"/>
          <w:szCs w:val="24"/>
        </w:rPr>
      </w:pPr>
      <w:r w:rsidRPr="00C14A18">
        <w:rPr>
          <w:sz w:val="24"/>
          <w:szCs w:val="24"/>
        </w:rPr>
        <w:t>В январе</w:t>
      </w:r>
      <w:r w:rsidR="001B48E4" w:rsidRPr="00C14A18">
        <w:rPr>
          <w:sz w:val="24"/>
          <w:szCs w:val="24"/>
        </w:rPr>
        <w:t xml:space="preserve"> </w:t>
      </w:r>
      <w:r w:rsidR="002D34F8" w:rsidRPr="00C14A18">
        <w:rPr>
          <w:sz w:val="24"/>
          <w:szCs w:val="24"/>
        </w:rPr>
        <w:t>20</w:t>
      </w:r>
      <w:r w:rsidR="00EA77D0" w:rsidRPr="00C14A18">
        <w:rPr>
          <w:sz w:val="24"/>
          <w:szCs w:val="24"/>
        </w:rPr>
        <w:t>1</w:t>
      </w:r>
      <w:r w:rsidR="00E818AD" w:rsidRPr="00C14A18">
        <w:rPr>
          <w:sz w:val="24"/>
          <w:szCs w:val="24"/>
        </w:rPr>
        <w:t>8</w:t>
      </w:r>
      <w:r w:rsidR="002D34F8" w:rsidRPr="00C14A18">
        <w:rPr>
          <w:sz w:val="24"/>
          <w:szCs w:val="24"/>
        </w:rPr>
        <w:t xml:space="preserve"> г</w:t>
      </w:r>
      <w:r w:rsidR="005A0F46" w:rsidRPr="00C14A18">
        <w:rPr>
          <w:sz w:val="24"/>
          <w:szCs w:val="24"/>
        </w:rPr>
        <w:t>од</w:t>
      </w:r>
      <w:r w:rsidR="001B48E4" w:rsidRPr="00C14A18">
        <w:rPr>
          <w:sz w:val="24"/>
          <w:szCs w:val="24"/>
        </w:rPr>
        <w:t>а</w:t>
      </w:r>
      <w:r w:rsidR="002D34F8" w:rsidRPr="00C14A18">
        <w:rPr>
          <w:sz w:val="24"/>
          <w:szCs w:val="24"/>
        </w:rPr>
        <w:t xml:space="preserve"> школа прошла государственную аттестацию, аккредитована </w:t>
      </w:r>
      <w:r w:rsidR="004E3F7E" w:rsidRPr="00C14A18">
        <w:rPr>
          <w:sz w:val="24"/>
          <w:szCs w:val="24"/>
        </w:rPr>
        <w:t>Государственной службой по надзору и контролю в сфере</w:t>
      </w:r>
      <w:r w:rsidR="00E268D8" w:rsidRPr="00C14A18">
        <w:rPr>
          <w:sz w:val="24"/>
          <w:szCs w:val="24"/>
        </w:rPr>
        <w:t xml:space="preserve"> образования</w:t>
      </w:r>
      <w:r w:rsidR="00E818AD" w:rsidRPr="00C14A18">
        <w:rPr>
          <w:sz w:val="24"/>
          <w:szCs w:val="24"/>
        </w:rPr>
        <w:t xml:space="preserve"> РИ</w:t>
      </w:r>
      <w:r w:rsidR="004E3F7E" w:rsidRPr="00C14A18">
        <w:rPr>
          <w:sz w:val="24"/>
          <w:szCs w:val="24"/>
        </w:rPr>
        <w:t>.</w:t>
      </w:r>
    </w:p>
    <w:p w:rsidR="004E3F7E" w:rsidRPr="00C14A18" w:rsidRDefault="00E818AD" w:rsidP="00911D75">
      <w:pPr>
        <w:pStyle w:val="af2"/>
        <w:jc w:val="left"/>
        <w:rPr>
          <w:sz w:val="24"/>
          <w:szCs w:val="24"/>
        </w:rPr>
      </w:pPr>
      <w:r w:rsidRPr="00C14A18">
        <w:rPr>
          <w:sz w:val="24"/>
          <w:szCs w:val="24"/>
        </w:rPr>
        <w:t>Свидетельство №393 от 30.01.19</w:t>
      </w:r>
      <w:r w:rsidR="00911D75" w:rsidRPr="00C14A18">
        <w:rPr>
          <w:sz w:val="24"/>
          <w:szCs w:val="24"/>
        </w:rPr>
        <w:t xml:space="preserve"> </w:t>
      </w:r>
      <w:r w:rsidRPr="00C14A18">
        <w:rPr>
          <w:sz w:val="24"/>
          <w:szCs w:val="24"/>
        </w:rPr>
        <w:t>г.</w:t>
      </w:r>
    </w:p>
    <w:p w:rsidR="00C83D44" w:rsidRPr="00C14A18" w:rsidRDefault="00EB4E4A" w:rsidP="00A270E0">
      <w:pPr>
        <w:pStyle w:val="af2"/>
        <w:jc w:val="left"/>
        <w:rPr>
          <w:sz w:val="24"/>
          <w:szCs w:val="24"/>
        </w:rPr>
      </w:pPr>
      <w:r w:rsidRPr="00C14A18">
        <w:rPr>
          <w:sz w:val="24"/>
          <w:szCs w:val="24"/>
        </w:rPr>
        <w:t xml:space="preserve">Имеет лицензию под № </w:t>
      </w:r>
      <w:r w:rsidR="00E818AD" w:rsidRPr="00C14A18">
        <w:rPr>
          <w:sz w:val="24"/>
          <w:szCs w:val="24"/>
        </w:rPr>
        <w:t>822</w:t>
      </w:r>
      <w:r w:rsidRPr="00C14A18">
        <w:rPr>
          <w:sz w:val="24"/>
          <w:szCs w:val="24"/>
        </w:rPr>
        <w:t xml:space="preserve"> от </w:t>
      </w:r>
      <w:r w:rsidR="00E818AD" w:rsidRPr="00C14A18">
        <w:rPr>
          <w:sz w:val="24"/>
          <w:szCs w:val="24"/>
        </w:rPr>
        <w:t>27.</w:t>
      </w:r>
      <w:r w:rsidRPr="00C14A18">
        <w:rPr>
          <w:sz w:val="24"/>
          <w:szCs w:val="24"/>
        </w:rPr>
        <w:t>0</w:t>
      </w:r>
      <w:r w:rsidR="00E818AD" w:rsidRPr="00C14A18">
        <w:rPr>
          <w:sz w:val="24"/>
          <w:szCs w:val="24"/>
        </w:rPr>
        <w:t>8</w:t>
      </w:r>
      <w:r w:rsidRPr="00C14A18">
        <w:rPr>
          <w:sz w:val="24"/>
          <w:szCs w:val="24"/>
        </w:rPr>
        <w:t>.1</w:t>
      </w:r>
      <w:r w:rsidR="00E818AD" w:rsidRPr="00C14A18">
        <w:rPr>
          <w:sz w:val="24"/>
          <w:szCs w:val="24"/>
        </w:rPr>
        <w:t>8</w:t>
      </w:r>
      <w:r w:rsidR="00911D75" w:rsidRPr="00C14A18">
        <w:rPr>
          <w:sz w:val="24"/>
          <w:szCs w:val="24"/>
        </w:rPr>
        <w:t xml:space="preserve"> </w:t>
      </w:r>
      <w:r w:rsidRPr="00C14A18">
        <w:rPr>
          <w:sz w:val="24"/>
          <w:szCs w:val="24"/>
        </w:rPr>
        <w:t>года.</w:t>
      </w:r>
    </w:p>
    <w:p w:rsidR="00C83D44" w:rsidRPr="00C14A18" w:rsidRDefault="00C83D44" w:rsidP="00C83D44">
      <w:pPr>
        <w:pStyle w:val="af2"/>
        <w:ind w:left="-851" w:firstLine="851"/>
        <w:rPr>
          <w:sz w:val="24"/>
          <w:szCs w:val="24"/>
        </w:rPr>
      </w:pPr>
    </w:p>
    <w:p w:rsidR="007823C7" w:rsidRPr="00C14A18" w:rsidRDefault="008230C4" w:rsidP="00CA6DE4">
      <w:pPr>
        <w:pStyle w:val="a6"/>
        <w:overflowPunct w:val="0"/>
        <w:autoSpaceDE w:val="0"/>
        <w:autoSpaceDN w:val="0"/>
        <w:adjustRightInd w:val="0"/>
        <w:spacing w:after="0" w:line="360" w:lineRule="atLeast"/>
        <w:jc w:val="center"/>
        <w:textAlignment w:val="baseline"/>
        <w:rPr>
          <w:color w:val="1F497D" w:themeColor="text2"/>
        </w:rPr>
      </w:pPr>
      <w:r w:rsidRPr="00C14A18">
        <w:rPr>
          <w:b/>
          <w:color w:val="1F497D" w:themeColor="text2"/>
        </w:rPr>
        <w:t xml:space="preserve">Раздел 3. </w:t>
      </w:r>
      <w:r w:rsidR="007823C7" w:rsidRPr="00C14A18">
        <w:rPr>
          <w:b/>
          <w:color w:val="1F497D" w:themeColor="text2"/>
        </w:rPr>
        <w:t>О</w:t>
      </w:r>
      <w:r w:rsidR="004C2C2F" w:rsidRPr="00C14A18">
        <w:rPr>
          <w:b/>
          <w:color w:val="1F497D" w:themeColor="text2"/>
        </w:rPr>
        <w:t>рганизационно-педагогические условия образовательного процесса</w:t>
      </w:r>
    </w:p>
    <w:p w:rsidR="007823C7" w:rsidRPr="00C14A18" w:rsidRDefault="00EA77D0" w:rsidP="007823C7">
      <w:pPr>
        <w:pStyle w:val="a6"/>
        <w:numPr>
          <w:ilvl w:val="12"/>
          <w:numId w:val="0"/>
        </w:numPr>
        <w:spacing w:line="360" w:lineRule="atLeast"/>
        <w:ind w:firstLine="720"/>
        <w:jc w:val="center"/>
        <w:rPr>
          <w:b/>
          <w:i/>
        </w:rPr>
      </w:pPr>
      <w:r w:rsidRPr="00C14A18">
        <w:rPr>
          <w:b/>
          <w:i/>
        </w:rPr>
        <w:t>3.1</w:t>
      </w:r>
      <w:r w:rsidR="003C70CF" w:rsidRPr="00C14A18">
        <w:rPr>
          <w:b/>
          <w:i/>
        </w:rPr>
        <w:t>.</w:t>
      </w:r>
      <w:r w:rsidR="00732B97" w:rsidRPr="00C14A18">
        <w:rPr>
          <w:b/>
          <w:i/>
        </w:rPr>
        <w:t xml:space="preserve"> </w:t>
      </w:r>
      <w:r w:rsidR="007823C7" w:rsidRPr="00C14A18">
        <w:rPr>
          <w:b/>
          <w:i/>
        </w:rPr>
        <w:t>Контингент обучающихся</w:t>
      </w:r>
    </w:p>
    <w:tbl>
      <w:tblPr>
        <w:tblW w:w="10294"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685"/>
        <w:gridCol w:w="709"/>
        <w:gridCol w:w="708"/>
        <w:gridCol w:w="709"/>
        <w:gridCol w:w="709"/>
        <w:gridCol w:w="709"/>
        <w:gridCol w:w="708"/>
        <w:gridCol w:w="709"/>
        <w:gridCol w:w="752"/>
        <w:gridCol w:w="683"/>
        <w:gridCol w:w="735"/>
        <w:gridCol w:w="739"/>
        <w:gridCol w:w="739"/>
      </w:tblGrid>
      <w:tr w:rsidR="00D2344C" w:rsidRPr="00C14A18" w:rsidTr="00C074C1">
        <w:trPr>
          <w:trHeight w:val="337"/>
        </w:trPr>
        <w:tc>
          <w:tcPr>
            <w:tcW w:w="1685" w:type="dxa"/>
            <w:vMerge w:val="restart"/>
            <w:tcBorders>
              <w:tl2br w:val="single" w:sz="4" w:space="0" w:color="auto"/>
            </w:tcBorders>
          </w:tcPr>
          <w:p w:rsidR="00D2344C" w:rsidRPr="00C14A18" w:rsidRDefault="00D2344C" w:rsidP="004F5F05">
            <w:pPr>
              <w:pStyle w:val="TableText"/>
              <w:numPr>
                <w:ilvl w:val="12"/>
                <w:numId w:val="0"/>
              </w:numPr>
              <w:spacing w:line="288" w:lineRule="atLeast"/>
              <w:jc w:val="right"/>
              <w:rPr>
                <w:bCs/>
                <w:sz w:val="24"/>
                <w:szCs w:val="24"/>
              </w:rPr>
            </w:pPr>
          </w:p>
        </w:tc>
        <w:tc>
          <w:tcPr>
            <w:tcW w:w="8609" w:type="dxa"/>
            <w:gridSpan w:val="12"/>
          </w:tcPr>
          <w:p w:rsidR="00D2344C" w:rsidRPr="00C14A18" w:rsidRDefault="00D2344C" w:rsidP="004F5F05">
            <w:pPr>
              <w:pStyle w:val="TableText"/>
              <w:numPr>
                <w:ilvl w:val="12"/>
                <w:numId w:val="0"/>
              </w:numPr>
              <w:spacing w:line="288" w:lineRule="atLeast"/>
              <w:jc w:val="center"/>
              <w:rPr>
                <w:bCs/>
                <w:sz w:val="24"/>
                <w:szCs w:val="24"/>
              </w:rPr>
            </w:pPr>
            <w:r w:rsidRPr="00C14A18">
              <w:rPr>
                <w:bCs/>
                <w:sz w:val="24"/>
                <w:szCs w:val="24"/>
              </w:rPr>
              <w:t>Количество обучающихся</w:t>
            </w:r>
          </w:p>
        </w:tc>
      </w:tr>
      <w:tr w:rsidR="00D2344C" w:rsidRPr="00C14A18" w:rsidTr="00C074C1">
        <w:trPr>
          <w:trHeight w:val="652"/>
        </w:trPr>
        <w:tc>
          <w:tcPr>
            <w:tcW w:w="1685" w:type="dxa"/>
            <w:vMerge/>
            <w:tcBorders>
              <w:tl2br w:val="single" w:sz="4" w:space="0" w:color="auto"/>
            </w:tcBorders>
          </w:tcPr>
          <w:p w:rsidR="00D2344C" w:rsidRPr="00C14A18" w:rsidRDefault="00D2344C" w:rsidP="004F5F05">
            <w:pPr>
              <w:pStyle w:val="TableText"/>
              <w:numPr>
                <w:ilvl w:val="12"/>
                <w:numId w:val="0"/>
              </w:numPr>
              <w:spacing w:line="288" w:lineRule="atLeast"/>
              <w:rPr>
                <w:bCs/>
                <w:sz w:val="24"/>
                <w:szCs w:val="24"/>
              </w:rPr>
            </w:pPr>
          </w:p>
        </w:tc>
        <w:tc>
          <w:tcPr>
            <w:tcW w:w="2126" w:type="dxa"/>
            <w:gridSpan w:val="3"/>
            <w:tcBorders>
              <w:bottom w:val="single" w:sz="4" w:space="0" w:color="auto"/>
            </w:tcBorders>
            <w:shd w:val="clear" w:color="auto" w:fill="auto"/>
          </w:tcPr>
          <w:p w:rsidR="00D2344C" w:rsidRPr="00C14A18" w:rsidRDefault="00D2344C" w:rsidP="004F5F05">
            <w:pPr>
              <w:pStyle w:val="TableText"/>
              <w:numPr>
                <w:ilvl w:val="12"/>
                <w:numId w:val="0"/>
              </w:numPr>
              <w:spacing w:line="288" w:lineRule="atLeast"/>
              <w:jc w:val="center"/>
              <w:rPr>
                <w:bCs/>
                <w:sz w:val="24"/>
                <w:szCs w:val="24"/>
              </w:rPr>
            </w:pPr>
            <w:r w:rsidRPr="00C14A18">
              <w:rPr>
                <w:bCs/>
                <w:sz w:val="24"/>
                <w:szCs w:val="24"/>
              </w:rPr>
              <w:t>Начальная школа</w:t>
            </w:r>
          </w:p>
        </w:tc>
        <w:tc>
          <w:tcPr>
            <w:tcW w:w="2126" w:type="dxa"/>
            <w:gridSpan w:val="3"/>
            <w:tcBorders>
              <w:bottom w:val="single" w:sz="4" w:space="0" w:color="auto"/>
            </w:tcBorders>
            <w:shd w:val="clear" w:color="auto" w:fill="auto"/>
          </w:tcPr>
          <w:p w:rsidR="00D2344C" w:rsidRPr="00C14A18" w:rsidRDefault="00D2344C" w:rsidP="004F5F05">
            <w:pPr>
              <w:pStyle w:val="TableText"/>
              <w:numPr>
                <w:ilvl w:val="12"/>
                <w:numId w:val="0"/>
              </w:numPr>
              <w:spacing w:line="288" w:lineRule="atLeast"/>
              <w:jc w:val="center"/>
              <w:rPr>
                <w:bCs/>
                <w:sz w:val="24"/>
                <w:szCs w:val="24"/>
              </w:rPr>
            </w:pPr>
            <w:r w:rsidRPr="00C14A18">
              <w:rPr>
                <w:bCs/>
                <w:sz w:val="24"/>
                <w:szCs w:val="24"/>
              </w:rPr>
              <w:t>Основная школа</w:t>
            </w:r>
          </w:p>
        </w:tc>
        <w:tc>
          <w:tcPr>
            <w:tcW w:w="2144" w:type="dxa"/>
            <w:gridSpan w:val="3"/>
            <w:tcBorders>
              <w:bottom w:val="single" w:sz="4" w:space="0" w:color="auto"/>
            </w:tcBorders>
            <w:shd w:val="clear" w:color="auto" w:fill="auto"/>
          </w:tcPr>
          <w:p w:rsidR="00D2344C" w:rsidRPr="00C14A18" w:rsidRDefault="00D2344C" w:rsidP="004F5F05">
            <w:pPr>
              <w:pStyle w:val="TableText"/>
              <w:numPr>
                <w:ilvl w:val="12"/>
                <w:numId w:val="0"/>
              </w:numPr>
              <w:spacing w:line="288" w:lineRule="atLeast"/>
              <w:jc w:val="center"/>
              <w:rPr>
                <w:bCs/>
                <w:sz w:val="24"/>
                <w:szCs w:val="24"/>
              </w:rPr>
            </w:pPr>
            <w:r w:rsidRPr="00C14A18">
              <w:rPr>
                <w:bCs/>
                <w:sz w:val="24"/>
                <w:szCs w:val="24"/>
              </w:rPr>
              <w:t>Средняя (полная) школа</w:t>
            </w:r>
          </w:p>
        </w:tc>
        <w:tc>
          <w:tcPr>
            <w:tcW w:w="2213" w:type="dxa"/>
            <w:gridSpan w:val="3"/>
            <w:tcBorders>
              <w:bottom w:val="single" w:sz="4" w:space="0" w:color="auto"/>
            </w:tcBorders>
          </w:tcPr>
          <w:p w:rsidR="00D2344C" w:rsidRPr="00C14A18" w:rsidRDefault="00D2344C" w:rsidP="004F5F05">
            <w:pPr>
              <w:pStyle w:val="TableText"/>
              <w:numPr>
                <w:ilvl w:val="12"/>
                <w:numId w:val="0"/>
              </w:numPr>
              <w:spacing w:line="288" w:lineRule="atLeast"/>
              <w:jc w:val="center"/>
              <w:rPr>
                <w:bCs/>
                <w:sz w:val="24"/>
                <w:szCs w:val="24"/>
              </w:rPr>
            </w:pPr>
            <w:r w:rsidRPr="00C14A18">
              <w:rPr>
                <w:bCs/>
                <w:sz w:val="24"/>
                <w:szCs w:val="24"/>
              </w:rPr>
              <w:t>Всего ОУ</w:t>
            </w:r>
          </w:p>
        </w:tc>
      </w:tr>
      <w:tr w:rsidR="00911D75" w:rsidRPr="00C14A18" w:rsidTr="00C074C1">
        <w:trPr>
          <w:trHeight w:val="346"/>
        </w:trPr>
        <w:tc>
          <w:tcPr>
            <w:tcW w:w="1685" w:type="dxa"/>
            <w:vMerge/>
            <w:tcBorders>
              <w:tl2br w:val="single" w:sz="4" w:space="0" w:color="auto"/>
            </w:tcBorders>
          </w:tcPr>
          <w:p w:rsidR="00911D75" w:rsidRPr="00C14A18" w:rsidRDefault="00911D75" w:rsidP="00911D75">
            <w:pPr>
              <w:pStyle w:val="TableText"/>
              <w:numPr>
                <w:ilvl w:val="12"/>
                <w:numId w:val="0"/>
              </w:numPr>
              <w:spacing w:line="288" w:lineRule="atLeast"/>
              <w:rPr>
                <w:bCs/>
                <w:sz w:val="24"/>
                <w:szCs w:val="24"/>
              </w:rPr>
            </w:pPr>
          </w:p>
        </w:tc>
        <w:tc>
          <w:tcPr>
            <w:tcW w:w="709" w:type="dxa"/>
            <w:tcBorders>
              <w:top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2018-2019</w:t>
            </w:r>
          </w:p>
        </w:tc>
        <w:tc>
          <w:tcPr>
            <w:tcW w:w="708" w:type="dxa"/>
            <w:tcBorders>
              <w:top w:val="single" w:sz="4" w:space="0" w:color="auto"/>
              <w:left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2019-2020</w:t>
            </w:r>
          </w:p>
        </w:tc>
        <w:tc>
          <w:tcPr>
            <w:tcW w:w="709" w:type="dxa"/>
            <w:tcBorders>
              <w:top w:val="single" w:sz="4" w:space="0" w:color="auto"/>
              <w:lef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lang w:val="en-US"/>
              </w:rPr>
            </w:pPr>
            <w:r w:rsidRPr="00C14A18">
              <w:rPr>
                <w:bCs/>
                <w:sz w:val="24"/>
                <w:szCs w:val="24"/>
                <w:lang w:val="en-US"/>
              </w:rPr>
              <w:t>20</w:t>
            </w:r>
            <w:r w:rsidRPr="00C14A18">
              <w:rPr>
                <w:bCs/>
                <w:sz w:val="24"/>
                <w:szCs w:val="24"/>
              </w:rPr>
              <w:t>20</w:t>
            </w:r>
            <w:r w:rsidRPr="00C14A18">
              <w:rPr>
                <w:bCs/>
                <w:sz w:val="24"/>
                <w:szCs w:val="24"/>
                <w:lang w:val="en-US"/>
              </w:rPr>
              <w:t>-</w:t>
            </w:r>
          </w:p>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lang w:val="en-US"/>
              </w:rPr>
              <w:t>20</w:t>
            </w:r>
            <w:r w:rsidRPr="00C14A18">
              <w:rPr>
                <w:bCs/>
                <w:sz w:val="24"/>
                <w:szCs w:val="24"/>
              </w:rPr>
              <w:t>21</w:t>
            </w:r>
          </w:p>
        </w:tc>
        <w:tc>
          <w:tcPr>
            <w:tcW w:w="709" w:type="dxa"/>
            <w:tcBorders>
              <w:top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2018-2019</w:t>
            </w:r>
          </w:p>
        </w:tc>
        <w:tc>
          <w:tcPr>
            <w:tcW w:w="709" w:type="dxa"/>
            <w:tcBorders>
              <w:top w:val="single" w:sz="4" w:space="0" w:color="auto"/>
              <w:left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2019-2020</w:t>
            </w:r>
          </w:p>
        </w:tc>
        <w:tc>
          <w:tcPr>
            <w:tcW w:w="708" w:type="dxa"/>
            <w:tcBorders>
              <w:top w:val="single" w:sz="4" w:space="0" w:color="auto"/>
              <w:lef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lang w:val="en-US"/>
              </w:rPr>
            </w:pPr>
            <w:r w:rsidRPr="00C14A18">
              <w:rPr>
                <w:bCs/>
                <w:sz w:val="24"/>
                <w:szCs w:val="24"/>
                <w:lang w:val="en-US"/>
              </w:rPr>
              <w:t>20</w:t>
            </w:r>
            <w:r w:rsidRPr="00C14A18">
              <w:rPr>
                <w:bCs/>
                <w:sz w:val="24"/>
                <w:szCs w:val="24"/>
              </w:rPr>
              <w:t>20</w:t>
            </w:r>
            <w:r w:rsidRPr="00C14A18">
              <w:rPr>
                <w:bCs/>
                <w:sz w:val="24"/>
                <w:szCs w:val="24"/>
                <w:lang w:val="en-US"/>
              </w:rPr>
              <w:t>-</w:t>
            </w:r>
          </w:p>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lang w:val="en-US"/>
              </w:rPr>
              <w:t>20</w:t>
            </w:r>
            <w:r w:rsidRPr="00C14A18">
              <w:rPr>
                <w:bCs/>
                <w:sz w:val="24"/>
                <w:szCs w:val="24"/>
              </w:rPr>
              <w:t>21</w:t>
            </w:r>
          </w:p>
        </w:tc>
        <w:tc>
          <w:tcPr>
            <w:tcW w:w="709" w:type="dxa"/>
            <w:tcBorders>
              <w:top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2018-2019</w:t>
            </w:r>
          </w:p>
        </w:tc>
        <w:tc>
          <w:tcPr>
            <w:tcW w:w="752" w:type="dxa"/>
            <w:tcBorders>
              <w:top w:val="single" w:sz="4" w:space="0" w:color="auto"/>
              <w:left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2019-2020</w:t>
            </w:r>
          </w:p>
        </w:tc>
        <w:tc>
          <w:tcPr>
            <w:tcW w:w="683" w:type="dxa"/>
            <w:tcBorders>
              <w:top w:val="single" w:sz="4" w:space="0" w:color="auto"/>
              <w:lef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lang w:val="en-US"/>
              </w:rPr>
            </w:pPr>
            <w:r w:rsidRPr="00C14A18">
              <w:rPr>
                <w:bCs/>
                <w:sz w:val="24"/>
                <w:szCs w:val="24"/>
                <w:lang w:val="en-US"/>
              </w:rPr>
              <w:t>20</w:t>
            </w:r>
            <w:r w:rsidRPr="00C14A18">
              <w:rPr>
                <w:bCs/>
                <w:sz w:val="24"/>
                <w:szCs w:val="24"/>
              </w:rPr>
              <w:t>20</w:t>
            </w:r>
            <w:r w:rsidRPr="00C14A18">
              <w:rPr>
                <w:bCs/>
                <w:sz w:val="24"/>
                <w:szCs w:val="24"/>
                <w:lang w:val="en-US"/>
              </w:rPr>
              <w:t>-</w:t>
            </w:r>
          </w:p>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lang w:val="en-US"/>
              </w:rPr>
              <w:t>20</w:t>
            </w:r>
            <w:r w:rsidRPr="00C14A18">
              <w:rPr>
                <w:bCs/>
                <w:sz w:val="24"/>
                <w:szCs w:val="24"/>
              </w:rPr>
              <w:t>21</w:t>
            </w:r>
          </w:p>
        </w:tc>
        <w:tc>
          <w:tcPr>
            <w:tcW w:w="735" w:type="dxa"/>
            <w:tcBorders>
              <w:top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2018-2019</w:t>
            </w:r>
          </w:p>
        </w:tc>
        <w:tc>
          <w:tcPr>
            <w:tcW w:w="739" w:type="dxa"/>
            <w:tcBorders>
              <w:top w:val="single" w:sz="4" w:space="0" w:color="auto"/>
              <w:left w:val="single" w:sz="4" w:space="0" w:color="auto"/>
              <w:righ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rPr>
              <w:t>2019-2020</w:t>
            </w:r>
          </w:p>
        </w:tc>
        <w:tc>
          <w:tcPr>
            <w:tcW w:w="739" w:type="dxa"/>
            <w:tcBorders>
              <w:top w:val="single" w:sz="4" w:space="0" w:color="auto"/>
              <w:left w:val="single" w:sz="4" w:space="0" w:color="auto"/>
            </w:tcBorders>
            <w:shd w:val="clear" w:color="auto" w:fill="auto"/>
          </w:tcPr>
          <w:p w:rsidR="00911D75" w:rsidRPr="00C14A18" w:rsidRDefault="00911D75" w:rsidP="00911D75">
            <w:pPr>
              <w:pStyle w:val="TableText"/>
              <w:numPr>
                <w:ilvl w:val="12"/>
                <w:numId w:val="0"/>
              </w:numPr>
              <w:spacing w:line="288" w:lineRule="atLeast"/>
              <w:jc w:val="center"/>
              <w:rPr>
                <w:bCs/>
                <w:sz w:val="24"/>
                <w:szCs w:val="24"/>
                <w:lang w:val="en-US"/>
              </w:rPr>
            </w:pPr>
            <w:r w:rsidRPr="00C14A18">
              <w:rPr>
                <w:bCs/>
                <w:sz w:val="24"/>
                <w:szCs w:val="24"/>
                <w:lang w:val="en-US"/>
              </w:rPr>
              <w:t>20</w:t>
            </w:r>
            <w:r w:rsidRPr="00C14A18">
              <w:rPr>
                <w:bCs/>
                <w:sz w:val="24"/>
                <w:szCs w:val="24"/>
              </w:rPr>
              <w:t>20</w:t>
            </w:r>
            <w:r w:rsidRPr="00C14A18">
              <w:rPr>
                <w:bCs/>
                <w:sz w:val="24"/>
                <w:szCs w:val="24"/>
                <w:lang w:val="en-US"/>
              </w:rPr>
              <w:t>-</w:t>
            </w:r>
          </w:p>
          <w:p w:rsidR="00911D75" w:rsidRPr="00C14A18" w:rsidRDefault="00911D75" w:rsidP="00911D75">
            <w:pPr>
              <w:pStyle w:val="TableText"/>
              <w:numPr>
                <w:ilvl w:val="12"/>
                <w:numId w:val="0"/>
              </w:numPr>
              <w:spacing w:line="288" w:lineRule="atLeast"/>
              <w:jc w:val="center"/>
              <w:rPr>
                <w:bCs/>
                <w:sz w:val="24"/>
                <w:szCs w:val="24"/>
              </w:rPr>
            </w:pPr>
            <w:r w:rsidRPr="00C14A18">
              <w:rPr>
                <w:bCs/>
                <w:sz w:val="24"/>
                <w:szCs w:val="24"/>
                <w:lang w:val="en-US"/>
              </w:rPr>
              <w:t>20</w:t>
            </w:r>
            <w:r w:rsidRPr="00C14A18">
              <w:rPr>
                <w:bCs/>
                <w:sz w:val="24"/>
                <w:szCs w:val="24"/>
              </w:rPr>
              <w:t>21</w:t>
            </w:r>
          </w:p>
        </w:tc>
      </w:tr>
      <w:tr w:rsidR="00911D75" w:rsidRPr="00C14A18" w:rsidTr="00C074C1">
        <w:trPr>
          <w:trHeight w:val="476"/>
        </w:trPr>
        <w:tc>
          <w:tcPr>
            <w:tcW w:w="1685" w:type="dxa"/>
          </w:tcPr>
          <w:p w:rsidR="00911D75" w:rsidRPr="00C14A18" w:rsidRDefault="00911D75" w:rsidP="00911D75">
            <w:pPr>
              <w:pStyle w:val="TableText"/>
              <w:numPr>
                <w:ilvl w:val="12"/>
                <w:numId w:val="0"/>
              </w:numPr>
              <w:spacing w:before="120"/>
              <w:rPr>
                <w:sz w:val="24"/>
                <w:szCs w:val="24"/>
              </w:rPr>
            </w:pPr>
            <w:r w:rsidRPr="00C14A18">
              <w:rPr>
                <w:sz w:val="24"/>
                <w:szCs w:val="24"/>
              </w:rPr>
              <w:t>Общее количество обучающихся</w:t>
            </w:r>
          </w:p>
        </w:tc>
        <w:tc>
          <w:tcPr>
            <w:tcW w:w="709" w:type="dxa"/>
            <w:tcBorders>
              <w:right w:val="single" w:sz="4" w:space="0" w:color="auto"/>
            </w:tcBorders>
            <w:shd w:val="clear" w:color="auto" w:fill="auto"/>
          </w:tcPr>
          <w:p w:rsidR="00911D75" w:rsidRPr="00C14A18" w:rsidRDefault="00911D75" w:rsidP="00911D75">
            <w:pPr>
              <w:pStyle w:val="TableText"/>
              <w:numPr>
                <w:ilvl w:val="12"/>
                <w:numId w:val="0"/>
              </w:numPr>
              <w:spacing w:before="120"/>
              <w:rPr>
                <w:sz w:val="24"/>
                <w:szCs w:val="24"/>
              </w:rPr>
            </w:pPr>
            <w:r w:rsidRPr="00C14A18">
              <w:rPr>
                <w:sz w:val="24"/>
                <w:szCs w:val="24"/>
              </w:rPr>
              <w:t>388</w:t>
            </w:r>
          </w:p>
        </w:tc>
        <w:tc>
          <w:tcPr>
            <w:tcW w:w="708" w:type="dxa"/>
            <w:tcBorders>
              <w:left w:val="single" w:sz="4" w:space="0" w:color="auto"/>
              <w:right w:val="single" w:sz="4" w:space="0" w:color="auto"/>
            </w:tcBorders>
            <w:shd w:val="clear" w:color="auto" w:fill="auto"/>
          </w:tcPr>
          <w:p w:rsidR="00911D75" w:rsidRPr="00C14A18" w:rsidRDefault="00732B97" w:rsidP="00911D75">
            <w:pPr>
              <w:pStyle w:val="TableText"/>
              <w:numPr>
                <w:ilvl w:val="12"/>
                <w:numId w:val="0"/>
              </w:numPr>
              <w:spacing w:before="120"/>
              <w:rPr>
                <w:sz w:val="24"/>
                <w:szCs w:val="24"/>
              </w:rPr>
            </w:pPr>
            <w:r w:rsidRPr="00C14A18">
              <w:rPr>
                <w:sz w:val="24"/>
                <w:szCs w:val="24"/>
              </w:rPr>
              <w:t>551</w:t>
            </w:r>
          </w:p>
        </w:tc>
        <w:tc>
          <w:tcPr>
            <w:tcW w:w="709"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630</w:t>
            </w:r>
          </w:p>
        </w:tc>
        <w:tc>
          <w:tcPr>
            <w:tcW w:w="709" w:type="dxa"/>
            <w:tcBorders>
              <w:right w:val="single" w:sz="4" w:space="0" w:color="auto"/>
            </w:tcBorders>
            <w:shd w:val="clear" w:color="auto" w:fill="auto"/>
          </w:tcPr>
          <w:p w:rsidR="00911D75" w:rsidRPr="00C14A18" w:rsidRDefault="00911D75" w:rsidP="00911D75">
            <w:pPr>
              <w:pStyle w:val="TableText"/>
              <w:numPr>
                <w:ilvl w:val="12"/>
                <w:numId w:val="0"/>
              </w:numPr>
              <w:spacing w:before="120"/>
              <w:rPr>
                <w:sz w:val="24"/>
                <w:szCs w:val="24"/>
              </w:rPr>
            </w:pPr>
            <w:r w:rsidRPr="00C14A18">
              <w:rPr>
                <w:sz w:val="24"/>
                <w:szCs w:val="24"/>
              </w:rPr>
              <w:t>206</w:t>
            </w:r>
          </w:p>
        </w:tc>
        <w:tc>
          <w:tcPr>
            <w:tcW w:w="709" w:type="dxa"/>
            <w:tcBorders>
              <w:left w:val="single" w:sz="4" w:space="0" w:color="auto"/>
              <w:right w:val="single" w:sz="4" w:space="0" w:color="auto"/>
            </w:tcBorders>
            <w:shd w:val="clear" w:color="auto" w:fill="auto"/>
          </w:tcPr>
          <w:p w:rsidR="00911D75" w:rsidRPr="00C14A18" w:rsidRDefault="00732B97" w:rsidP="00732B97">
            <w:pPr>
              <w:pStyle w:val="TableText"/>
              <w:numPr>
                <w:ilvl w:val="12"/>
                <w:numId w:val="0"/>
              </w:numPr>
              <w:spacing w:before="120"/>
              <w:rPr>
                <w:sz w:val="24"/>
                <w:szCs w:val="24"/>
              </w:rPr>
            </w:pPr>
            <w:r w:rsidRPr="00C14A18">
              <w:rPr>
                <w:sz w:val="24"/>
                <w:szCs w:val="24"/>
              </w:rPr>
              <w:t>328</w:t>
            </w:r>
          </w:p>
        </w:tc>
        <w:tc>
          <w:tcPr>
            <w:tcW w:w="708"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438</w:t>
            </w:r>
          </w:p>
        </w:tc>
        <w:tc>
          <w:tcPr>
            <w:tcW w:w="709" w:type="dxa"/>
            <w:tcBorders>
              <w:right w:val="single" w:sz="4" w:space="0" w:color="auto"/>
            </w:tcBorders>
            <w:shd w:val="clear" w:color="auto" w:fill="auto"/>
          </w:tcPr>
          <w:p w:rsidR="00911D75" w:rsidRPr="00C14A18" w:rsidRDefault="00911D75" w:rsidP="00911D75">
            <w:pPr>
              <w:pStyle w:val="TableText"/>
              <w:numPr>
                <w:ilvl w:val="12"/>
                <w:numId w:val="0"/>
              </w:numPr>
              <w:spacing w:before="120"/>
              <w:rPr>
                <w:sz w:val="24"/>
                <w:szCs w:val="24"/>
              </w:rPr>
            </w:pPr>
            <w:r w:rsidRPr="00C14A18">
              <w:rPr>
                <w:sz w:val="24"/>
                <w:szCs w:val="24"/>
              </w:rPr>
              <w:t>13</w:t>
            </w:r>
          </w:p>
        </w:tc>
        <w:tc>
          <w:tcPr>
            <w:tcW w:w="752" w:type="dxa"/>
            <w:tcBorders>
              <w:left w:val="single" w:sz="4" w:space="0" w:color="auto"/>
              <w:right w:val="single" w:sz="4" w:space="0" w:color="auto"/>
            </w:tcBorders>
            <w:shd w:val="clear" w:color="auto" w:fill="auto"/>
          </w:tcPr>
          <w:p w:rsidR="00911D75" w:rsidRPr="00C14A18" w:rsidRDefault="00732B97" w:rsidP="00911D75">
            <w:pPr>
              <w:pStyle w:val="TableText"/>
              <w:numPr>
                <w:ilvl w:val="12"/>
                <w:numId w:val="0"/>
              </w:numPr>
              <w:spacing w:before="120"/>
              <w:rPr>
                <w:sz w:val="24"/>
                <w:szCs w:val="24"/>
              </w:rPr>
            </w:pPr>
            <w:r w:rsidRPr="00C14A18">
              <w:rPr>
                <w:sz w:val="24"/>
                <w:szCs w:val="24"/>
              </w:rPr>
              <w:t>20</w:t>
            </w:r>
          </w:p>
        </w:tc>
        <w:tc>
          <w:tcPr>
            <w:tcW w:w="683"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32</w:t>
            </w:r>
          </w:p>
        </w:tc>
        <w:tc>
          <w:tcPr>
            <w:tcW w:w="735" w:type="dxa"/>
            <w:tcBorders>
              <w:right w:val="single" w:sz="4" w:space="0" w:color="auto"/>
            </w:tcBorders>
          </w:tcPr>
          <w:p w:rsidR="00911D75" w:rsidRPr="00C14A18" w:rsidRDefault="00911D75" w:rsidP="00911D75">
            <w:pPr>
              <w:pStyle w:val="TableText"/>
              <w:numPr>
                <w:ilvl w:val="12"/>
                <w:numId w:val="0"/>
              </w:numPr>
              <w:spacing w:before="120"/>
              <w:rPr>
                <w:sz w:val="24"/>
                <w:szCs w:val="24"/>
              </w:rPr>
            </w:pPr>
            <w:r w:rsidRPr="00C14A18">
              <w:rPr>
                <w:sz w:val="24"/>
                <w:szCs w:val="24"/>
              </w:rPr>
              <w:t>607</w:t>
            </w:r>
          </w:p>
        </w:tc>
        <w:tc>
          <w:tcPr>
            <w:tcW w:w="739" w:type="dxa"/>
            <w:tcBorders>
              <w:left w:val="single" w:sz="4" w:space="0" w:color="auto"/>
            </w:tcBorders>
          </w:tcPr>
          <w:p w:rsidR="00911D75" w:rsidRPr="00C14A18" w:rsidRDefault="00732B97" w:rsidP="00911D75">
            <w:pPr>
              <w:pStyle w:val="TableText"/>
              <w:numPr>
                <w:ilvl w:val="12"/>
                <w:numId w:val="0"/>
              </w:numPr>
              <w:spacing w:before="120"/>
              <w:rPr>
                <w:sz w:val="24"/>
                <w:szCs w:val="24"/>
              </w:rPr>
            </w:pPr>
            <w:r w:rsidRPr="00C14A18">
              <w:rPr>
                <w:sz w:val="24"/>
                <w:szCs w:val="24"/>
              </w:rPr>
              <w:t>899</w:t>
            </w:r>
          </w:p>
        </w:tc>
        <w:tc>
          <w:tcPr>
            <w:tcW w:w="739" w:type="dxa"/>
            <w:tcBorders>
              <w:left w:val="single" w:sz="4" w:space="0" w:color="auto"/>
            </w:tcBorders>
          </w:tcPr>
          <w:p w:rsidR="00911D75" w:rsidRPr="003F37DA" w:rsidRDefault="003F37DA" w:rsidP="00911D75">
            <w:pPr>
              <w:pStyle w:val="TableText"/>
              <w:numPr>
                <w:ilvl w:val="12"/>
                <w:numId w:val="0"/>
              </w:numPr>
              <w:spacing w:before="120"/>
              <w:rPr>
                <w:sz w:val="24"/>
                <w:szCs w:val="24"/>
              </w:rPr>
            </w:pPr>
            <w:r>
              <w:rPr>
                <w:sz w:val="24"/>
                <w:szCs w:val="24"/>
              </w:rPr>
              <w:t>1100</w:t>
            </w:r>
          </w:p>
        </w:tc>
      </w:tr>
      <w:tr w:rsidR="00911D75" w:rsidRPr="00C14A18" w:rsidTr="00C074C1">
        <w:trPr>
          <w:trHeight w:val="496"/>
        </w:trPr>
        <w:tc>
          <w:tcPr>
            <w:tcW w:w="1685" w:type="dxa"/>
          </w:tcPr>
          <w:p w:rsidR="00911D75" w:rsidRPr="00C14A18" w:rsidRDefault="00911D75" w:rsidP="00911D75">
            <w:pPr>
              <w:pStyle w:val="TableText"/>
              <w:numPr>
                <w:ilvl w:val="12"/>
                <w:numId w:val="0"/>
              </w:numPr>
              <w:spacing w:before="120"/>
              <w:rPr>
                <w:sz w:val="24"/>
                <w:szCs w:val="24"/>
              </w:rPr>
            </w:pPr>
            <w:r w:rsidRPr="00C14A18">
              <w:rPr>
                <w:sz w:val="24"/>
                <w:szCs w:val="24"/>
              </w:rPr>
              <w:t xml:space="preserve">Количество классов комплектов </w:t>
            </w:r>
          </w:p>
        </w:tc>
        <w:tc>
          <w:tcPr>
            <w:tcW w:w="709" w:type="dxa"/>
            <w:tcBorders>
              <w:right w:val="single" w:sz="4" w:space="0" w:color="auto"/>
            </w:tcBorders>
            <w:shd w:val="clear" w:color="auto" w:fill="auto"/>
          </w:tcPr>
          <w:p w:rsidR="00911D75" w:rsidRPr="00C14A18" w:rsidRDefault="00911D75" w:rsidP="00FD3753">
            <w:pPr>
              <w:pStyle w:val="TableText"/>
              <w:numPr>
                <w:ilvl w:val="12"/>
                <w:numId w:val="0"/>
              </w:numPr>
              <w:spacing w:before="120"/>
              <w:rPr>
                <w:sz w:val="24"/>
                <w:szCs w:val="24"/>
              </w:rPr>
            </w:pPr>
            <w:r w:rsidRPr="00C14A18">
              <w:rPr>
                <w:sz w:val="24"/>
                <w:szCs w:val="24"/>
              </w:rPr>
              <w:t>1</w:t>
            </w:r>
            <w:r w:rsidR="00FD3753" w:rsidRPr="00C14A18">
              <w:rPr>
                <w:sz w:val="24"/>
                <w:szCs w:val="24"/>
              </w:rPr>
              <w:t>5</w:t>
            </w:r>
          </w:p>
        </w:tc>
        <w:tc>
          <w:tcPr>
            <w:tcW w:w="708" w:type="dxa"/>
            <w:tcBorders>
              <w:left w:val="single" w:sz="4" w:space="0" w:color="auto"/>
              <w:right w:val="single" w:sz="4" w:space="0" w:color="auto"/>
            </w:tcBorders>
            <w:shd w:val="clear" w:color="auto" w:fill="auto"/>
          </w:tcPr>
          <w:p w:rsidR="00911D75" w:rsidRPr="00C14A18" w:rsidRDefault="00732B97" w:rsidP="00911D75">
            <w:pPr>
              <w:pStyle w:val="TableText"/>
              <w:numPr>
                <w:ilvl w:val="12"/>
                <w:numId w:val="0"/>
              </w:numPr>
              <w:spacing w:before="120"/>
              <w:rPr>
                <w:sz w:val="24"/>
                <w:szCs w:val="24"/>
              </w:rPr>
            </w:pPr>
            <w:r w:rsidRPr="00C14A18">
              <w:rPr>
                <w:sz w:val="24"/>
                <w:szCs w:val="24"/>
              </w:rPr>
              <w:t>18</w:t>
            </w:r>
          </w:p>
        </w:tc>
        <w:tc>
          <w:tcPr>
            <w:tcW w:w="709"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21</w:t>
            </w:r>
          </w:p>
        </w:tc>
        <w:tc>
          <w:tcPr>
            <w:tcW w:w="709" w:type="dxa"/>
            <w:tcBorders>
              <w:right w:val="single" w:sz="4" w:space="0" w:color="auto"/>
            </w:tcBorders>
            <w:shd w:val="clear" w:color="auto" w:fill="auto"/>
          </w:tcPr>
          <w:p w:rsidR="00911D75" w:rsidRPr="00C14A18" w:rsidRDefault="00911D75" w:rsidP="00911D75">
            <w:pPr>
              <w:pStyle w:val="TableText"/>
              <w:numPr>
                <w:ilvl w:val="12"/>
                <w:numId w:val="0"/>
              </w:numPr>
              <w:spacing w:before="120"/>
              <w:rPr>
                <w:sz w:val="24"/>
                <w:szCs w:val="24"/>
              </w:rPr>
            </w:pPr>
            <w:r w:rsidRPr="00C14A18">
              <w:rPr>
                <w:sz w:val="24"/>
                <w:szCs w:val="24"/>
              </w:rPr>
              <w:t>10</w:t>
            </w:r>
          </w:p>
        </w:tc>
        <w:tc>
          <w:tcPr>
            <w:tcW w:w="709" w:type="dxa"/>
            <w:tcBorders>
              <w:left w:val="single" w:sz="4" w:space="0" w:color="auto"/>
              <w:right w:val="single" w:sz="4" w:space="0" w:color="auto"/>
            </w:tcBorders>
            <w:shd w:val="clear" w:color="auto" w:fill="auto"/>
          </w:tcPr>
          <w:p w:rsidR="00911D75" w:rsidRPr="00C14A18" w:rsidRDefault="00732B97" w:rsidP="00911D75">
            <w:pPr>
              <w:pStyle w:val="TableText"/>
              <w:numPr>
                <w:ilvl w:val="12"/>
                <w:numId w:val="0"/>
              </w:numPr>
              <w:spacing w:before="120"/>
              <w:rPr>
                <w:sz w:val="24"/>
                <w:szCs w:val="24"/>
              </w:rPr>
            </w:pPr>
            <w:r w:rsidRPr="00C14A18">
              <w:rPr>
                <w:sz w:val="24"/>
                <w:szCs w:val="24"/>
              </w:rPr>
              <w:t>12</w:t>
            </w:r>
          </w:p>
        </w:tc>
        <w:tc>
          <w:tcPr>
            <w:tcW w:w="708"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15</w:t>
            </w:r>
          </w:p>
        </w:tc>
        <w:tc>
          <w:tcPr>
            <w:tcW w:w="709" w:type="dxa"/>
            <w:tcBorders>
              <w:right w:val="single" w:sz="4" w:space="0" w:color="auto"/>
            </w:tcBorders>
            <w:shd w:val="clear" w:color="auto" w:fill="auto"/>
          </w:tcPr>
          <w:p w:rsidR="00911D75" w:rsidRPr="00C14A18" w:rsidRDefault="00911D75" w:rsidP="00911D75">
            <w:pPr>
              <w:pStyle w:val="TableText"/>
              <w:numPr>
                <w:ilvl w:val="12"/>
                <w:numId w:val="0"/>
              </w:numPr>
              <w:spacing w:before="120"/>
              <w:rPr>
                <w:sz w:val="24"/>
                <w:szCs w:val="24"/>
              </w:rPr>
            </w:pPr>
            <w:r w:rsidRPr="00C14A18">
              <w:rPr>
                <w:sz w:val="24"/>
                <w:szCs w:val="24"/>
              </w:rPr>
              <w:t>1</w:t>
            </w:r>
          </w:p>
        </w:tc>
        <w:tc>
          <w:tcPr>
            <w:tcW w:w="752" w:type="dxa"/>
            <w:tcBorders>
              <w:left w:val="single" w:sz="4" w:space="0" w:color="auto"/>
              <w:right w:val="single" w:sz="4" w:space="0" w:color="auto"/>
            </w:tcBorders>
            <w:shd w:val="clear" w:color="auto" w:fill="auto"/>
          </w:tcPr>
          <w:p w:rsidR="00911D75" w:rsidRPr="00C14A18" w:rsidRDefault="00732B97" w:rsidP="00911D75">
            <w:pPr>
              <w:pStyle w:val="TableText"/>
              <w:numPr>
                <w:ilvl w:val="12"/>
                <w:numId w:val="0"/>
              </w:numPr>
              <w:spacing w:before="120"/>
              <w:rPr>
                <w:sz w:val="24"/>
                <w:szCs w:val="24"/>
              </w:rPr>
            </w:pPr>
            <w:r w:rsidRPr="00C14A18">
              <w:rPr>
                <w:sz w:val="24"/>
                <w:szCs w:val="24"/>
              </w:rPr>
              <w:t>2</w:t>
            </w:r>
          </w:p>
        </w:tc>
        <w:tc>
          <w:tcPr>
            <w:tcW w:w="683" w:type="dxa"/>
            <w:tcBorders>
              <w:left w:val="single" w:sz="4" w:space="0" w:color="auto"/>
            </w:tcBorders>
            <w:shd w:val="clear" w:color="auto" w:fill="auto"/>
          </w:tcPr>
          <w:p w:rsidR="00911D75" w:rsidRPr="003F37DA" w:rsidRDefault="003F37DA" w:rsidP="00911D75">
            <w:pPr>
              <w:pStyle w:val="TableText"/>
              <w:numPr>
                <w:ilvl w:val="12"/>
                <w:numId w:val="0"/>
              </w:numPr>
              <w:spacing w:before="120"/>
              <w:rPr>
                <w:sz w:val="24"/>
                <w:szCs w:val="24"/>
              </w:rPr>
            </w:pPr>
            <w:r>
              <w:rPr>
                <w:sz w:val="24"/>
                <w:szCs w:val="24"/>
              </w:rPr>
              <w:t>2</w:t>
            </w:r>
          </w:p>
        </w:tc>
        <w:tc>
          <w:tcPr>
            <w:tcW w:w="735" w:type="dxa"/>
            <w:tcBorders>
              <w:right w:val="single" w:sz="4" w:space="0" w:color="auto"/>
            </w:tcBorders>
          </w:tcPr>
          <w:p w:rsidR="00911D75" w:rsidRPr="00C14A18" w:rsidRDefault="00911D75" w:rsidP="00FD3753">
            <w:pPr>
              <w:pStyle w:val="TableText"/>
              <w:numPr>
                <w:ilvl w:val="12"/>
                <w:numId w:val="0"/>
              </w:numPr>
              <w:spacing w:before="120"/>
              <w:rPr>
                <w:sz w:val="24"/>
                <w:szCs w:val="24"/>
              </w:rPr>
            </w:pPr>
            <w:r w:rsidRPr="00C14A18">
              <w:rPr>
                <w:sz w:val="24"/>
                <w:szCs w:val="24"/>
              </w:rPr>
              <w:t>2</w:t>
            </w:r>
            <w:r w:rsidR="00FD3753" w:rsidRPr="00C14A18">
              <w:rPr>
                <w:sz w:val="24"/>
                <w:szCs w:val="24"/>
              </w:rPr>
              <w:t>6</w:t>
            </w:r>
          </w:p>
        </w:tc>
        <w:tc>
          <w:tcPr>
            <w:tcW w:w="739" w:type="dxa"/>
            <w:tcBorders>
              <w:left w:val="single" w:sz="4" w:space="0" w:color="auto"/>
            </w:tcBorders>
          </w:tcPr>
          <w:p w:rsidR="00911D75" w:rsidRPr="00C14A18" w:rsidRDefault="00732B97" w:rsidP="00911D75">
            <w:pPr>
              <w:pStyle w:val="TableText"/>
              <w:numPr>
                <w:ilvl w:val="12"/>
                <w:numId w:val="0"/>
              </w:numPr>
              <w:spacing w:before="120"/>
              <w:rPr>
                <w:sz w:val="24"/>
                <w:szCs w:val="24"/>
              </w:rPr>
            </w:pPr>
            <w:r w:rsidRPr="00C14A18">
              <w:rPr>
                <w:sz w:val="24"/>
                <w:szCs w:val="24"/>
              </w:rPr>
              <w:t>32</w:t>
            </w:r>
          </w:p>
        </w:tc>
        <w:tc>
          <w:tcPr>
            <w:tcW w:w="739" w:type="dxa"/>
            <w:tcBorders>
              <w:left w:val="single" w:sz="4" w:space="0" w:color="auto"/>
            </w:tcBorders>
          </w:tcPr>
          <w:p w:rsidR="00911D75" w:rsidRPr="003F37DA" w:rsidRDefault="003F37DA" w:rsidP="00911D75">
            <w:pPr>
              <w:pStyle w:val="TableText"/>
              <w:numPr>
                <w:ilvl w:val="12"/>
                <w:numId w:val="0"/>
              </w:numPr>
              <w:spacing w:before="120"/>
              <w:rPr>
                <w:sz w:val="24"/>
                <w:szCs w:val="24"/>
              </w:rPr>
            </w:pPr>
            <w:r>
              <w:rPr>
                <w:sz w:val="24"/>
                <w:szCs w:val="24"/>
              </w:rPr>
              <w:t>38</w:t>
            </w:r>
          </w:p>
        </w:tc>
      </w:tr>
    </w:tbl>
    <w:p w:rsidR="00807F58" w:rsidRPr="00C14A18" w:rsidRDefault="00807F58" w:rsidP="00CD1251">
      <w:pPr>
        <w:pStyle w:val="af2"/>
        <w:jc w:val="left"/>
        <w:rPr>
          <w:b/>
          <w:i/>
          <w:noProof/>
          <w:sz w:val="24"/>
          <w:szCs w:val="24"/>
        </w:rPr>
      </w:pPr>
    </w:p>
    <w:p w:rsidR="00C83D44" w:rsidRPr="00C14A18" w:rsidRDefault="00C83D44" w:rsidP="00B30ECE">
      <w:pPr>
        <w:pStyle w:val="af2"/>
        <w:rPr>
          <w:b/>
          <w:i/>
          <w:sz w:val="24"/>
          <w:szCs w:val="24"/>
        </w:rPr>
      </w:pPr>
    </w:p>
    <w:p w:rsidR="00B30ECE" w:rsidRPr="00C14A18" w:rsidRDefault="00EA77D0" w:rsidP="00B30ECE">
      <w:pPr>
        <w:pStyle w:val="af2"/>
        <w:rPr>
          <w:b/>
          <w:i/>
          <w:sz w:val="24"/>
          <w:szCs w:val="24"/>
        </w:rPr>
      </w:pPr>
      <w:r w:rsidRPr="00C14A18">
        <w:rPr>
          <w:b/>
          <w:i/>
          <w:sz w:val="24"/>
          <w:szCs w:val="24"/>
        </w:rPr>
        <w:t>3.2</w:t>
      </w:r>
      <w:r w:rsidR="004C2C2F" w:rsidRPr="00C14A18">
        <w:rPr>
          <w:b/>
          <w:i/>
          <w:sz w:val="24"/>
          <w:szCs w:val="24"/>
        </w:rPr>
        <w:t>.</w:t>
      </w:r>
      <w:r w:rsidR="00732B97" w:rsidRPr="00C14A18">
        <w:rPr>
          <w:b/>
          <w:i/>
          <w:sz w:val="24"/>
          <w:szCs w:val="24"/>
        </w:rPr>
        <w:t xml:space="preserve">  </w:t>
      </w:r>
      <w:r w:rsidR="00FD3927" w:rsidRPr="00C14A18">
        <w:rPr>
          <w:b/>
          <w:i/>
          <w:sz w:val="24"/>
          <w:szCs w:val="24"/>
        </w:rPr>
        <w:t>Учебный план</w:t>
      </w:r>
      <w:r w:rsidR="00B264EE" w:rsidRPr="00C14A18">
        <w:rPr>
          <w:b/>
          <w:i/>
          <w:sz w:val="24"/>
          <w:szCs w:val="24"/>
        </w:rPr>
        <w:t xml:space="preserve"> </w:t>
      </w:r>
      <w:r w:rsidR="00FD3927" w:rsidRPr="00C14A18">
        <w:rPr>
          <w:b/>
          <w:i/>
          <w:sz w:val="24"/>
          <w:szCs w:val="24"/>
        </w:rPr>
        <w:t>(структура и направленность)</w:t>
      </w:r>
      <w:r w:rsidR="00B30ECE" w:rsidRPr="00C14A18">
        <w:rPr>
          <w:b/>
          <w:i/>
          <w:sz w:val="24"/>
          <w:szCs w:val="24"/>
        </w:rPr>
        <w:t>. Программы, реализуемые образовательным учреждением</w:t>
      </w:r>
    </w:p>
    <w:p w:rsidR="005D3252" w:rsidRPr="00C14A18" w:rsidRDefault="005D3252" w:rsidP="005D3252">
      <w:pPr>
        <w:shd w:val="clear" w:color="auto" w:fill="FFFFFF"/>
        <w:autoSpaceDE w:val="0"/>
        <w:autoSpaceDN w:val="0"/>
        <w:adjustRightInd w:val="0"/>
        <w:spacing w:after="0" w:line="240" w:lineRule="auto"/>
        <w:ind w:left="567"/>
        <w:jc w:val="center"/>
        <w:rPr>
          <w:rFonts w:ascii="Times New Roman" w:hAnsi="Times New Roman"/>
          <w:sz w:val="24"/>
          <w:szCs w:val="24"/>
        </w:rPr>
      </w:pPr>
    </w:p>
    <w:p w:rsidR="00E55FD9" w:rsidRPr="00C14A18" w:rsidRDefault="00E55FD9" w:rsidP="00911D75">
      <w:pPr>
        <w:spacing w:after="0" w:line="240" w:lineRule="auto"/>
        <w:jc w:val="both"/>
        <w:rPr>
          <w:rFonts w:ascii="Times New Roman" w:hAnsi="Times New Roman"/>
          <w:sz w:val="24"/>
          <w:szCs w:val="24"/>
        </w:rPr>
      </w:pPr>
      <w:r w:rsidRPr="00C14A18">
        <w:rPr>
          <w:rFonts w:ascii="Times New Roman" w:hAnsi="Times New Roman"/>
          <w:sz w:val="24"/>
          <w:szCs w:val="24"/>
        </w:rPr>
        <w:t xml:space="preserve">           Программа развития </w:t>
      </w:r>
      <w:r w:rsidR="00911D75" w:rsidRPr="00C14A18">
        <w:rPr>
          <w:rFonts w:ascii="Times New Roman" w:hAnsi="Times New Roman"/>
          <w:sz w:val="24"/>
          <w:szCs w:val="24"/>
        </w:rPr>
        <w:t>Г</w:t>
      </w:r>
      <w:r w:rsidRPr="00C14A18">
        <w:rPr>
          <w:rFonts w:ascii="Times New Roman" w:hAnsi="Times New Roman"/>
          <w:sz w:val="24"/>
          <w:szCs w:val="24"/>
        </w:rPr>
        <w:t>БОУ «СОШ</w:t>
      </w:r>
      <w:r w:rsidR="00911D75" w:rsidRPr="00C14A18">
        <w:rPr>
          <w:rFonts w:ascii="Times New Roman" w:hAnsi="Times New Roman"/>
          <w:sz w:val="24"/>
          <w:szCs w:val="24"/>
        </w:rPr>
        <w:t>15г.Назрань»</w:t>
      </w:r>
      <w:r w:rsidRPr="00C14A18">
        <w:rPr>
          <w:rFonts w:ascii="Times New Roman" w:hAnsi="Times New Roman"/>
          <w:sz w:val="24"/>
          <w:szCs w:val="24"/>
        </w:rPr>
        <w:t xml:space="preserve"> с 20</w:t>
      </w:r>
      <w:r w:rsidR="00911D75" w:rsidRPr="00C14A18">
        <w:rPr>
          <w:rFonts w:ascii="Times New Roman" w:hAnsi="Times New Roman"/>
          <w:sz w:val="24"/>
          <w:szCs w:val="24"/>
        </w:rPr>
        <w:t>18</w:t>
      </w:r>
      <w:r w:rsidRPr="00C14A18">
        <w:rPr>
          <w:rFonts w:ascii="Times New Roman" w:hAnsi="Times New Roman"/>
          <w:sz w:val="24"/>
          <w:szCs w:val="24"/>
        </w:rPr>
        <w:t xml:space="preserve"> по 202</w:t>
      </w:r>
      <w:r w:rsidR="00911D75" w:rsidRPr="00C14A18">
        <w:rPr>
          <w:rFonts w:ascii="Times New Roman" w:hAnsi="Times New Roman"/>
          <w:sz w:val="24"/>
          <w:szCs w:val="24"/>
        </w:rPr>
        <w:t>2</w:t>
      </w:r>
      <w:r w:rsidRPr="00C14A18">
        <w:rPr>
          <w:rFonts w:ascii="Times New Roman" w:hAnsi="Times New Roman"/>
          <w:sz w:val="24"/>
          <w:szCs w:val="24"/>
        </w:rPr>
        <w:t xml:space="preserve"> годы, </w:t>
      </w:r>
    </w:p>
    <w:p w:rsidR="00E55FD9" w:rsidRPr="00C14A18" w:rsidRDefault="00E55FD9" w:rsidP="00E55FD9">
      <w:pPr>
        <w:rPr>
          <w:rFonts w:ascii="Times New Roman" w:hAnsi="Times New Roman"/>
          <w:sz w:val="24"/>
          <w:szCs w:val="24"/>
        </w:rPr>
      </w:pPr>
      <w:r w:rsidRPr="00C14A18">
        <w:rPr>
          <w:rFonts w:ascii="Times New Roman" w:hAnsi="Times New Roman"/>
          <w:sz w:val="24"/>
          <w:szCs w:val="24"/>
        </w:rPr>
        <w:t>а также учебный план направлены на осуществление региональной образовательной политики, способствующей формированию и сохранению единого образовательного пространства и направленной на реализацию национально-регионального компонента государственного образовательного стандарта общего образования.</w:t>
      </w:r>
    </w:p>
    <w:p w:rsidR="00E55FD9" w:rsidRPr="00C14A18" w:rsidRDefault="00911D75" w:rsidP="00911D75">
      <w:pPr>
        <w:ind w:firstLine="567"/>
        <w:rPr>
          <w:rFonts w:ascii="Times New Roman" w:hAnsi="Times New Roman"/>
          <w:sz w:val="24"/>
          <w:szCs w:val="24"/>
        </w:rPr>
      </w:pPr>
      <w:r w:rsidRPr="00C14A18">
        <w:rPr>
          <w:rFonts w:ascii="Times New Roman" w:hAnsi="Times New Roman"/>
          <w:sz w:val="24"/>
          <w:szCs w:val="24"/>
        </w:rPr>
        <w:t>Г</w:t>
      </w:r>
      <w:r w:rsidR="00E55FD9" w:rsidRPr="00C14A18">
        <w:rPr>
          <w:rFonts w:ascii="Times New Roman" w:hAnsi="Times New Roman"/>
          <w:sz w:val="24"/>
          <w:szCs w:val="24"/>
        </w:rPr>
        <w:t>БОУ «СОШ</w:t>
      </w:r>
      <w:r w:rsidRPr="00C14A18">
        <w:rPr>
          <w:rFonts w:ascii="Times New Roman" w:hAnsi="Times New Roman"/>
          <w:sz w:val="24"/>
          <w:szCs w:val="24"/>
        </w:rPr>
        <w:t>№15 г.Назрань</w:t>
      </w:r>
      <w:r w:rsidR="0013559F" w:rsidRPr="00C14A18">
        <w:rPr>
          <w:rFonts w:ascii="Times New Roman" w:hAnsi="Times New Roman"/>
          <w:sz w:val="24"/>
          <w:szCs w:val="24"/>
        </w:rPr>
        <w:t>» реализует</w:t>
      </w:r>
      <w:r w:rsidR="00E55FD9" w:rsidRPr="00C14A18">
        <w:rPr>
          <w:rFonts w:ascii="Times New Roman" w:hAnsi="Times New Roman"/>
          <w:sz w:val="24"/>
          <w:szCs w:val="24"/>
        </w:rPr>
        <w:t xml:space="preserve"> следующие общеобразовательные программы:</w:t>
      </w:r>
    </w:p>
    <w:p w:rsidR="00E55FD9" w:rsidRPr="00C14A18" w:rsidRDefault="00E55FD9" w:rsidP="002D683A">
      <w:pPr>
        <w:numPr>
          <w:ilvl w:val="1"/>
          <w:numId w:val="1"/>
        </w:numPr>
        <w:tabs>
          <w:tab w:val="num" w:pos="1080"/>
        </w:tabs>
        <w:spacing w:after="0" w:line="240" w:lineRule="auto"/>
        <w:ind w:left="1080" w:hanging="540"/>
        <w:rPr>
          <w:rFonts w:ascii="Times New Roman" w:hAnsi="Times New Roman"/>
          <w:sz w:val="24"/>
          <w:szCs w:val="24"/>
        </w:rPr>
      </w:pPr>
      <w:r w:rsidRPr="00C14A18">
        <w:rPr>
          <w:rFonts w:ascii="Times New Roman" w:hAnsi="Times New Roman"/>
          <w:sz w:val="24"/>
          <w:szCs w:val="24"/>
        </w:rPr>
        <w:lastRenderedPageBreak/>
        <w:t>основная образовательная программа начального общего образования (ФГОС НОО) – 1-4 классы;</w:t>
      </w:r>
    </w:p>
    <w:p w:rsidR="00E55FD9" w:rsidRPr="00C14A18" w:rsidRDefault="00E55FD9" w:rsidP="002D683A">
      <w:pPr>
        <w:numPr>
          <w:ilvl w:val="1"/>
          <w:numId w:val="1"/>
        </w:numPr>
        <w:tabs>
          <w:tab w:val="num" w:pos="1080"/>
        </w:tabs>
        <w:spacing w:after="0" w:line="240" w:lineRule="auto"/>
        <w:ind w:left="1080" w:hanging="540"/>
        <w:jc w:val="both"/>
        <w:rPr>
          <w:rFonts w:ascii="Times New Roman" w:hAnsi="Times New Roman"/>
          <w:sz w:val="24"/>
          <w:szCs w:val="24"/>
        </w:rPr>
      </w:pPr>
      <w:r w:rsidRPr="00C14A18">
        <w:rPr>
          <w:rFonts w:ascii="Times New Roman" w:hAnsi="Times New Roman"/>
          <w:sz w:val="24"/>
          <w:szCs w:val="24"/>
        </w:rPr>
        <w:t>основная образовательная программа основного общего образования (ФГОС ООО) – 5-</w:t>
      </w:r>
      <w:r w:rsidR="00911D75" w:rsidRPr="00C14A18">
        <w:rPr>
          <w:rFonts w:ascii="Times New Roman" w:hAnsi="Times New Roman"/>
          <w:sz w:val="24"/>
          <w:szCs w:val="24"/>
        </w:rPr>
        <w:t>9</w:t>
      </w:r>
      <w:r w:rsidRPr="00C14A18">
        <w:rPr>
          <w:rFonts w:ascii="Times New Roman" w:hAnsi="Times New Roman"/>
          <w:sz w:val="24"/>
          <w:szCs w:val="24"/>
        </w:rPr>
        <w:t xml:space="preserve"> классы;</w:t>
      </w:r>
    </w:p>
    <w:p w:rsidR="00E55FD9" w:rsidRPr="00C14A18" w:rsidRDefault="00E55FD9" w:rsidP="002D683A">
      <w:pPr>
        <w:numPr>
          <w:ilvl w:val="1"/>
          <w:numId w:val="1"/>
        </w:numPr>
        <w:tabs>
          <w:tab w:val="num" w:pos="1080"/>
        </w:tabs>
        <w:spacing w:after="0" w:line="240" w:lineRule="auto"/>
        <w:ind w:left="1080" w:hanging="540"/>
        <w:jc w:val="both"/>
        <w:rPr>
          <w:rFonts w:ascii="Times New Roman" w:hAnsi="Times New Roman"/>
          <w:sz w:val="24"/>
          <w:szCs w:val="24"/>
        </w:rPr>
      </w:pPr>
      <w:r w:rsidRPr="00C14A18">
        <w:rPr>
          <w:rFonts w:ascii="Times New Roman" w:hAnsi="Times New Roman"/>
          <w:sz w:val="24"/>
          <w:szCs w:val="24"/>
        </w:rPr>
        <w:t xml:space="preserve">основная образовательная программа </w:t>
      </w:r>
      <w:r w:rsidR="0013559F" w:rsidRPr="00C14A18">
        <w:rPr>
          <w:rFonts w:ascii="Times New Roman" w:hAnsi="Times New Roman"/>
          <w:sz w:val="24"/>
          <w:szCs w:val="24"/>
        </w:rPr>
        <w:t>среднего общего</w:t>
      </w:r>
      <w:r w:rsidRPr="00C14A18">
        <w:rPr>
          <w:rFonts w:ascii="Times New Roman" w:hAnsi="Times New Roman"/>
          <w:sz w:val="24"/>
          <w:szCs w:val="24"/>
        </w:rPr>
        <w:t xml:space="preserve"> образования (</w:t>
      </w:r>
      <w:r w:rsidR="0013559F" w:rsidRPr="00C14A18">
        <w:rPr>
          <w:rFonts w:ascii="Times New Roman" w:hAnsi="Times New Roman"/>
          <w:sz w:val="24"/>
          <w:szCs w:val="24"/>
        </w:rPr>
        <w:t>ФГОС СОО</w:t>
      </w:r>
      <w:r w:rsidRPr="00C14A18">
        <w:rPr>
          <w:rFonts w:ascii="Times New Roman" w:hAnsi="Times New Roman"/>
          <w:sz w:val="24"/>
          <w:szCs w:val="24"/>
        </w:rPr>
        <w:t xml:space="preserve">) </w:t>
      </w:r>
      <w:r w:rsidR="00626E71" w:rsidRPr="00C14A18">
        <w:rPr>
          <w:rFonts w:ascii="Times New Roman" w:hAnsi="Times New Roman"/>
          <w:sz w:val="24"/>
          <w:szCs w:val="24"/>
        </w:rPr>
        <w:t>-</w:t>
      </w:r>
      <w:r w:rsidRPr="00C14A18">
        <w:rPr>
          <w:rFonts w:ascii="Times New Roman" w:hAnsi="Times New Roman"/>
          <w:sz w:val="24"/>
          <w:szCs w:val="24"/>
        </w:rPr>
        <w:t>10-11 классы.</w:t>
      </w:r>
    </w:p>
    <w:p w:rsidR="00E55FD9" w:rsidRPr="00C14A18" w:rsidRDefault="00E55FD9" w:rsidP="00E55FD9">
      <w:pPr>
        <w:ind w:firstLine="709"/>
        <w:rPr>
          <w:rFonts w:ascii="Times New Roman" w:hAnsi="Times New Roman"/>
          <w:sz w:val="24"/>
          <w:szCs w:val="24"/>
        </w:rPr>
      </w:pPr>
      <w:r w:rsidRPr="00C14A18">
        <w:rPr>
          <w:rFonts w:ascii="Times New Roman" w:hAnsi="Times New Roman"/>
          <w:sz w:val="24"/>
          <w:szCs w:val="24"/>
        </w:rPr>
        <w:t xml:space="preserve">Освоение образовательных программ начального общего, основного общего, среднего общего образования, в том числе части или всего объема учебного предмета, сопровождается промежуточной аттестацией. Промежуточная </w:t>
      </w:r>
      <w:r w:rsidR="0013559F" w:rsidRPr="00C14A18">
        <w:rPr>
          <w:rFonts w:ascii="Times New Roman" w:hAnsi="Times New Roman"/>
          <w:sz w:val="24"/>
          <w:szCs w:val="24"/>
        </w:rPr>
        <w:t>аттестация -</w:t>
      </w:r>
      <w:r w:rsidRPr="00C14A18">
        <w:rPr>
          <w:rFonts w:ascii="Times New Roman" w:hAnsi="Times New Roman"/>
          <w:sz w:val="24"/>
          <w:szCs w:val="24"/>
        </w:rPr>
        <w:t xml:space="preserve"> это установление уровня достижения результатов освоения учебных, курсов, дисциплин, предусмотренных данной образовательной программой за учебный год.</w:t>
      </w:r>
    </w:p>
    <w:p w:rsidR="00E55FD9" w:rsidRPr="00C14A18" w:rsidRDefault="00E55FD9" w:rsidP="00911D75">
      <w:pPr>
        <w:ind w:firstLine="709"/>
        <w:rPr>
          <w:rFonts w:ascii="Times New Roman" w:hAnsi="Times New Roman"/>
          <w:sz w:val="24"/>
          <w:szCs w:val="24"/>
        </w:rPr>
      </w:pPr>
      <w:r w:rsidRPr="00C14A18">
        <w:rPr>
          <w:rFonts w:ascii="Times New Roman" w:hAnsi="Times New Roman"/>
          <w:sz w:val="24"/>
          <w:szCs w:val="24"/>
        </w:rPr>
        <w:t xml:space="preserve">Промежуточная аттестация учащихся </w:t>
      </w:r>
      <w:r w:rsidR="00911D75" w:rsidRPr="00C14A18">
        <w:rPr>
          <w:rFonts w:ascii="Times New Roman" w:hAnsi="Times New Roman"/>
          <w:sz w:val="24"/>
          <w:szCs w:val="24"/>
        </w:rPr>
        <w:t>Г</w:t>
      </w:r>
      <w:r w:rsidRPr="00C14A18">
        <w:rPr>
          <w:rFonts w:ascii="Times New Roman" w:hAnsi="Times New Roman"/>
          <w:sz w:val="24"/>
          <w:szCs w:val="24"/>
        </w:rPr>
        <w:t xml:space="preserve">БОУ «СОШ </w:t>
      </w:r>
      <w:r w:rsidR="00911D75" w:rsidRPr="00C14A18">
        <w:rPr>
          <w:rFonts w:ascii="Times New Roman" w:hAnsi="Times New Roman"/>
          <w:sz w:val="24"/>
          <w:szCs w:val="24"/>
        </w:rPr>
        <w:t>№15 г.Назрань</w:t>
      </w:r>
      <w:r w:rsidR="0013559F" w:rsidRPr="00C14A18">
        <w:rPr>
          <w:rFonts w:ascii="Times New Roman" w:hAnsi="Times New Roman"/>
          <w:sz w:val="24"/>
          <w:szCs w:val="24"/>
        </w:rPr>
        <w:t>» осуществляется</w:t>
      </w:r>
      <w:r w:rsidRPr="00C14A18">
        <w:rPr>
          <w:rFonts w:ascii="Times New Roman" w:hAnsi="Times New Roman"/>
          <w:sz w:val="24"/>
          <w:szCs w:val="24"/>
        </w:rPr>
        <w:t xml:space="preserve"> в соответствии с Положением о формах, периодичности и порядке текущего контроля </w:t>
      </w:r>
      <w:r w:rsidR="0013559F" w:rsidRPr="00C14A18">
        <w:rPr>
          <w:rFonts w:ascii="Times New Roman" w:hAnsi="Times New Roman"/>
          <w:sz w:val="24"/>
          <w:szCs w:val="24"/>
        </w:rPr>
        <w:t>успеваемости и</w:t>
      </w:r>
      <w:r w:rsidRPr="00C14A18">
        <w:rPr>
          <w:rFonts w:ascii="Times New Roman" w:hAnsi="Times New Roman"/>
          <w:sz w:val="24"/>
          <w:szCs w:val="24"/>
        </w:rPr>
        <w:t xml:space="preserve"> промежуточной </w:t>
      </w:r>
      <w:r w:rsidR="0013559F" w:rsidRPr="00C14A18">
        <w:rPr>
          <w:rFonts w:ascii="Times New Roman" w:hAnsi="Times New Roman"/>
          <w:sz w:val="24"/>
          <w:szCs w:val="24"/>
        </w:rPr>
        <w:t>аттестации учащихся</w:t>
      </w:r>
      <w:r w:rsidRPr="00C14A18">
        <w:rPr>
          <w:rFonts w:ascii="Times New Roman" w:hAnsi="Times New Roman"/>
          <w:sz w:val="24"/>
          <w:szCs w:val="24"/>
        </w:rPr>
        <w:t xml:space="preserve"> </w:t>
      </w:r>
      <w:r w:rsidR="00911D75" w:rsidRPr="00C14A18">
        <w:rPr>
          <w:rFonts w:ascii="Times New Roman" w:hAnsi="Times New Roman"/>
          <w:sz w:val="24"/>
          <w:szCs w:val="24"/>
        </w:rPr>
        <w:t xml:space="preserve">ГБОУ «СОШ №15 г.Назрань»      </w:t>
      </w:r>
      <w:r w:rsidRPr="00C14A18">
        <w:rPr>
          <w:rFonts w:ascii="Times New Roman" w:hAnsi="Times New Roman"/>
          <w:sz w:val="24"/>
          <w:szCs w:val="24"/>
        </w:rPr>
        <w:t>и является важным средством диагностики состояния образовательного процесса, освоения обучающимися образовательной программы.</w:t>
      </w:r>
    </w:p>
    <w:p w:rsidR="00E55FD9" w:rsidRPr="00C14A18" w:rsidRDefault="00E55FD9" w:rsidP="00E55FD9">
      <w:pPr>
        <w:tabs>
          <w:tab w:val="left" w:pos="9180"/>
        </w:tabs>
        <w:ind w:firstLine="720"/>
        <w:rPr>
          <w:rFonts w:ascii="Times New Roman" w:hAnsi="Times New Roman"/>
          <w:sz w:val="24"/>
          <w:szCs w:val="24"/>
        </w:rPr>
      </w:pPr>
      <w:r w:rsidRPr="00C14A18">
        <w:rPr>
          <w:rFonts w:ascii="Times New Roman" w:hAnsi="Times New Roman"/>
          <w:sz w:val="24"/>
          <w:szCs w:val="24"/>
        </w:rPr>
        <w:t xml:space="preserve">Промежуточная аттестация учащихся 1-х </w:t>
      </w:r>
      <w:r w:rsidR="0013559F" w:rsidRPr="00C14A18">
        <w:rPr>
          <w:rFonts w:ascii="Times New Roman" w:hAnsi="Times New Roman"/>
          <w:sz w:val="24"/>
          <w:szCs w:val="24"/>
        </w:rPr>
        <w:t>классов в</w:t>
      </w:r>
      <w:r w:rsidRPr="00C14A18">
        <w:rPr>
          <w:rFonts w:ascii="Times New Roman" w:hAnsi="Times New Roman"/>
          <w:sz w:val="24"/>
          <w:szCs w:val="24"/>
        </w:rPr>
        <w:t xml:space="preserve"> течение учебного года осуществляется качественно, без фиксации их достижений в классных журналах.</w:t>
      </w:r>
    </w:p>
    <w:p w:rsidR="00E55FD9" w:rsidRPr="00C14A18" w:rsidRDefault="00E55FD9" w:rsidP="0042156C">
      <w:pPr>
        <w:ind w:firstLine="709"/>
        <w:rPr>
          <w:sz w:val="24"/>
          <w:szCs w:val="24"/>
        </w:rPr>
      </w:pPr>
      <w:r w:rsidRPr="00C14A18">
        <w:rPr>
          <w:rFonts w:ascii="Times New Roman" w:hAnsi="Times New Roman"/>
          <w:sz w:val="24"/>
          <w:szCs w:val="24"/>
        </w:rPr>
        <w:t>Промежуточная аттестация учащихся 2-1</w:t>
      </w:r>
      <w:r w:rsidR="00911D75" w:rsidRPr="00C14A18">
        <w:rPr>
          <w:rFonts w:ascii="Times New Roman" w:hAnsi="Times New Roman"/>
          <w:sz w:val="24"/>
          <w:szCs w:val="24"/>
        </w:rPr>
        <w:t>0</w:t>
      </w:r>
      <w:r w:rsidRPr="00C14A18">
        <w:rPr>
          <w:rFonts w:ascii="Times New Roman" w:hAnsi="Times New Roman"/>
          <w:sz w:val="24"/>
          <w:szCs w:val="24"/>
        </w:rPr>
        <w:t xml:space="preserve">-х по учебным предметам осуществляется путем выведения годовых отметок успеваемости на основе </w:t>
      </w:r>
      <w:r w:rsidR="0013559F" w:rsidRPr="00C14A18">
        <w:rPr>
          <w:rFonts w:ascii="Times New Roman" w:hAnsi="Times New Roman"/>
          <w:sz w:val="24"/>
          <w:szCs w:val="24"/>
        </w:rPr>
        <w:t>триместровых</w:t>
      </w:r>
      <w:r w:rsidR="003C49B8" w:rsidRPr="00C14A18">
        <w:rPr>
          <w:rFonts w:ascii="Times New Roman" w:hAnsi="Times New Roman"/>
          <w:sz w:val="24"/>
          <w:szCs w:val="24"/>
        </w:rPr>
        <w:t xml:space="preserve">, полугодовых </w:t>
      </w:r>
      <w:r w:rsidR="0073007C" w:rsidRPr="00C14A18">
        <w:rPr>
          <w:rFonts w:ascii="Times New Roman" w:hAnsi="Times New Roman"/>
          <w:sz w:val="24"/>
          <w:szCs w:val="24"/>
        </w:rPr>
        <w:t>отметок успеваемости,</w:t>
      </w:r>
      <w:r w:rsidR="0013559F" w:rsidRPr="00C14A18">
        <w:rPr>
          <w:rFonts w:ascii="Times New Roman" w:hAnsi="Times New Roman"/>
          <w:sz w:val="24"/>
          <w:szCs w:val="24"/>
        </w:rPr>
        <w:t xml:space="preserve"> (в третий триместр промежуточная аттестация проходила дистанционно в связи карантином, результаты на 100% не были объективны)</w:t>
      </w:r>
      <w:r w:rsidRPr="00C14A18">
        <w:rPr>
          <w:rFonts w:ascii="Times New Roman" w:hAnsi="Times New Roman"/>
          <w:sz w:val="24"/>
          <w:szCs w:val="24"/>
        </w:rPr>
        <w:t>, выставленных учащимся в течение соответствующего учебного года</w:t>
      </w:r>
      <w:r w:rsidRPr="00C14A18">
        <w:rPr>
          <w:rFonts w:ascii="Times New Roman" w:hAnsi="Times New Roman"/>
          <w:color w:val="000000"/>
          <w:sz w:val="24"/>
          <w:szCs w:val="24"/>
        </w:rPr>
        <w:t>.</w:t>
      </w:r>
    </w:p>
    <w:p w:rsidR="00792F24" w:rsidRPr="00C14A18" w:rsidRDefault="005D3252" w:rsidP="007943E3">
      <w:pPr>
        <w:jc w:val="both"/>
        <w:rPr>
          <w:rFonts w:ascii="Times New Roman" w:hAnsi="Times New Roman"/>
          <w:b/>
          <w:sz w:val="24"/>
          <w:szCs w:val="24"/>
        </w:rPr>
      </w:pPr>
      <w:r w:rsidRPr="00C14A18">
        <w:rPr>
          <w:rFonts w:ascii="Times New Roman" w:hAnsi="Times New Roman"/>
          <w:sz w:val="24"/>
          <w:szCs w:val="24"/>
        </w:rPr>
        <w:t xml:space="preserve">    </w:t>
      </w:r>
      <w:r w:rsidR="00792F24" w:rsidRPr="00C14A18">
        <w:rPr>
          <w:rFonts w:ascii="Times New Roman" w:hAnsi="Times New Roman"/>
          <w:sz w:val="24"/>
          <w:szCs w:val="24"/>
        </w:rPr>
        <w:t xml:space="preserve"> </w:t>
      </w:r>
      <w:r w:rsidR="007943E3" w:rsidRPr="00C14A18">
        <w:rPr>
          <w:rFonts w:ascii="Times New Roman" w:hAnsi="Times New Roman"/>
          <w:b/>
          <w:bCs/>
          <w:sz w:val="24"/>
          <w:szCs w:val="24"/>
        </w:rPr>
        <w:t>Первый</w:t>
      </w:r>
      <w:r w:rsidR="00855245" w:rsidRPr="00C14A18">
        <w:rPr>
          <w:rFonts w:ascii="Times New Roman" w:hAnsi="Times New Roman"/>
          <w:b/>
          <w:bCs/>
          <w:sz w:val="24"/>
          <w:szCs w:val="24"/>
        </w:rPr>
        <w:t xml:space="preserve"> </w:t>
      </w:r>
      <w:r w:rsidR="00855245" w:rsidRPr="00C14A18">
        <w:rPr>
          <w:rFonts w:ascii="Times New Roman" w:hAnsi="Times New Roman"/>
          <w:b/>
          <w:sz w:val="24"/>
          <w:szCs w:val="24"/>
        </w:rPr>
        <w:t>уров</w:t>
      </w:r>
      <w:r w:rsidR="00792F24" w:rsidRPr="00C14A18">
        <w:rPr>
          <w:rFonts w:ascii="Times New Roman" w:hAnsi="Times New Roman"/>
          <w:b/>
          <w:sz w:val="24"/>
          <w:szCs w:val="24"/>
        </w:rPr>
        <w:t>ень обучения</w:t>
      </w:r>
      <w:r w:rsidR="007943E3" w:rsidRPr="00C14A18">
        <w:rPr>
          <w:rFonts w:ascii="Times New Roman" w:hAnsi="Times New Roman"/>
          <w:b/>
          <w:sz w:val="24"/>
          <w:szCs w:val="24"/>
        </w:rPr>
        <w:t>-н</w:t>
      </w:r>
      <w:r w:rsidR="00792F24" w:rsidRPr="00C14A18">
        <w:rPr>
          <w:rFonts w:ascii="Times New Roman" w:hAnsi="Times New Roman"/>
          <w:b/>
          <w:sz w:val="24"/>
          <w:szCs w:val="24"/>
        </w:rPr>
        <w:t>ачальное общее образование.</w:t>
      </w:r>
    </w:p>
    <w:p w:rsidR="00792F24" w:rsidRPr="00C14A18" w:rsidRDefault="00792F24" w:rsidP="00A97275">
      <w:pPr>
        <w:pStyle w:val="310"/>
        <w:widowControl w:val="0"/>
        <w:spacing w:after="0" w:line="264" w:lineRule="auto"/>
        <w:ind w:firstLine="708"/>
        <w:rPr>
          <w:sz w:val="24"/>
          <w:szCs w:val="24"/>
        </w:rPr>
      </w:pPr>
      <w:r w:rsidRPr="00C14A18">
        <w:rPr>
          <w:b/>
          <w:iCs/>
          <w:sz w:val="24"/>
          <w:szCs w:val="24"/>
        </w:rPr>
        <w:t xml:space="preserve">Для 1-4 классов, реализующих ФГОС НОО, </w:t>
      </w:r>
      <w:r w:rsidRPr="00C14A18">
        <w:rPr>
          <w:sz w:val="24"/>
          <w:szCs w:val="24"/>
        </w:rPr>
        <w:t xml:space="preserve">учебный план разработан в соответствии с требованиями федерального государственного образовательного стандарта начального общего образования (ФГОС),на основе 3-го </w:t>
      </w:r>
      <w:r w:rsidR="0073007C" w:rsidRPr="00C14A18">
        <w:rPr>
          <w:sz w:val="24"/>
          <w:szCs w:val="24"/>
        </w:rPr>
        <w:t xml:space="preserve">варианта </w:t>
      </w:r>
      <w:r w:rsidR="002B3730" w:rsidRPr="00C14A18">
        <w:rPr>
          <w:sz w:val="24"/>
          <w:szCs w:val="24"/>
        </w:rPr>
        <w:t>БУП</w:t>
      </w:r>
      <w:r w:rsidR="002B3730" w:rsidRPr="00C14A18">
        <w:rPr>
          <w:b/>
          <w:sz w:val="24"/>
          <w:szCs w:val="24"/>
        </w:rPr>
        <w:t xml:space="preserve"> </w:t>
      </w:r>
      <w:r w:rsidR="002B3730" w:rsidRPr="00C14A18">
        <w:rPr>
          <w:sz w:val="24"/>
          <w:szCs w:val="24"/>
        </w:rPr>
        <w:t>НОО</w:t>
      </w:r>
      <w:r w:rsidRPr="00C14A18">
        <w:rPr>
          <w:sz w:val="24"/>
          <w:szCs w:val="24"/>
        </w:rPr>
        <w:t xml:space="preserve"> </w:t>
      </w:r>
      <w:r w:rsidRPr="00C14A18">
        <w:rPr>
          <w:color w:val="000000"/>
          <w:sz w:val="24"/>
          <w:szCs w:val="24"/>
        </w:rPr>
        <w:t xml:space="preserve">«Примерной основной образовательной программы», </w:t>
      </w:r>
      <w:r w:rsidR="00C14A18" w:rsidRPr="00C14A18">
        <w:rPr>
          <w:color w:val="000000"/>
          <w:sz w:val="24"/>
          <w:szCs w:val="24"/>
        </w:rPr>
        <w:t>предназначенного для</w:t>
      </w:r>
      <w:r w:rsidRPr="00C14A18">
        <w:rPr>
          <w:color w:val="000000"/>
          <w:sz w:val="24"/>
          <w:szCs w:val="24"/>
        </w:rPr>
        <w:t xml:space="preserve"> ОУ, </w:t>
      </w:r>
      <w:r w:rsidRPr="00C14A18">
        <w:rPr>
          <w:sz w:val="24"/>
          <w:szCs w:val="24"/>
        </w:rPr>
        <w:t xml:space="preserve">в которых обучение ведется на русском языке, но наряду с ним изучается  (один из языков народов России) </w:t>
      </w:r>
      <w:r w:rsidR="00911D75" w:rsidRPr="00C14A18">
        <w:rPr>
          <w:sz w:val="24"/>
          <w:szCs w:val="24"/>
        </w:rPr>
        <w:t>ингушский</w:t>
      </w:r>
      <w:r w:rsidRPr="00C14A18">
        <w:rPr>
          <w:sz w:val="24"/>
          <w:szCs w:val="24"/>
        </w:rPr>
        <w:t xml:space="preserve"> язык.</w:t>
      </w:r>
    </w:p>
    <w:p w:rsidR="00792F24" w:rsidRPr="00C14A18" w:rsidRDefault="00792F24" w:rsidP="00792F24">
      <w:pPr>
        <w:ind w:firstLine="708"/>
        <w:jc w:val="both"/>
        <w:rPr>
          <w:rFonts w:ascii="Times New Roman" w:hAnsi="Times New Roman"/>
          <w:sz w:val="24"/>
          <w:szCs w:val="24"/>
        </w:rPr>
      </w:pPr>
      <w:r w:rsidRPr="00C14A18">
        <w:rPr>
          <w:rFonts w:ascii="Times New Roman" w:hAnsi="Times New Roman"/>
          <w:sz w:val="24"/>
          <w:szCs w:val="24"/>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792F24" w:rsidRPr="00C14A18" w:rsidRDefault="00792F24" w:rsidP="00792F24">
      <w:pPr>
        <w:pStyle w:val="aff"/>
        <w:spacing w:line="240" w:lineRule="auto"/>
        <w:rPr>
          <w:rFonts w:ascii="Times New Roman" w:hAnsi="Times New Roman" w:cs="Times New Roman"/>
          <w:color w:val="auto"/>
          <w:sz w:val="24"/>
          <w:szCs w:val="24"/>
        </w:rPr>
      </w:pPr>
      <w:r w:rsidRPr="00C14A18">
        <w:rPr>
          <w:rFonts w:ascii="Times New Roman" w:hAnsi="Times New Roman" w:cs="Times New Roman"/>
          <w:color w:val="auto"/>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792F24" w:rsidRPr="00C14A18" w:rsidRDefault="00792F24" w:rsidP="00792F24">
      <w:pPr>
        <w:pStyle w:val="aff"/>
        <w:spacing w:line="240" w:lineRule="auto"/>
        <w:rPr>
          <w:rFonts w:ascii="Times New Roman" w:hAnsi="Times New Roman" w:cs="Times New Roman"/>
          <w:color w:val="auto"/>
          <w:sz w:val="24"/>
          <w:szCs w:val="24"/>
        </w:rPr>
      </w:pPr>
      <w:r w:rsidRPr="00C14A18">
        <w:rPr>
          <w:rFonts w:ascii="Times New Roman" w:hAnsi="Times New Roman" w:cs="Times New Roman"/>
          <w:color w:val="auto"/>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92F24" w:rsidRPr="00C14A18" w:rsidRDefault="00792F24" w:rsidP="00792F24">
      <w:pPr>
        <w:pStyle w:val="aff"/>
        <w:spacing w:line="240" w:lineRule="auto"/>
        <w:rPr>
          <w:rFonts w:ascii="Times New Roman" w:hAnsi="Times New Roman" w:cs="Times New Roman"/>
          <w:color w:val="auto"/>
          <w:sz w:val="24"/>
          <w:szCs w:val="24"/>
        </w:rPr>
      </w:pPr>
      <w:r w:rsidRPr="00C14A18">
        <w:rPr>
          <w:rFonts w:ascii="Times New Roman" w:hAnsi="Times New Roman" w:cs="Times New Roman"/>
          <w:color w:val="auto"/>
          <w:sz w:val="24"/>
          <w:szCs w:val="24"/>
        </w:rPr>
        <w:t>• формирование здорового образа жизни, элементарных правил поведения в экстремальных ситуациях;</w:t>
      </w:r>
    </w:p>
    <w:p w:rsidR="00792F24" w:rsidRPr="00C14A18" w:rsidRDefault="00792F24" w:rsidP="00792F24">
      <w:pPr>
        <w:pStyle w:val="aff"/>
        <w:spacing w:line="240" w:lineRule="auto"/>
        <w:rPr>
          <w:rFonts w:ascii="Times New Roman" w:hAnsi="Times New Roman" w:cs="Times New Roman"/>
          <w:color w:val="auto"/>
          <w:sz w:val="24"/>
          <w:szCs w:val="24"/>
        </w:rPr>
      </w:pPr>
      <w:r w:rsidRPr="00C14A18">
        <w:rPr>
          <w:rFonts w:ascii="Times New Roman" w:hAnsi="Times New Roman" w:cs="Times New Roman"/>
          <w:color w:val="auto"/>
          <w:sz w:val="24"/>
          <w:szCs w:val="24"/>
        </w:rPr>
        <w:t>• личностное развитие обучающегося в соответствии с его индивидуальностью.</w:t>
      </w:r>
    </w:p>
    <w:p w:rsidR="00792F24" w:rsidRPr="00C14A18" w:rsidRDefault="00792F24" w:rsidP="00792F24">
      <w:pPr>
        <w:pStyle w:val="a8"/>
        <w:ind w:left="0" w:firstLine="283"/>
      </w:pPr>
      <w:r w:rsidRPr="00C14A18">
        <w:t>Осуществлению данных целей способствуют следующие психолого-педагогические принципы: преемственность, вариативность, адаптивность, интегративность,</w:t>
      </w:r>
      <w:r w:rsidR="00911D75" w:rsidRPr="00C14A18">
        <w:t xml:space="preserve"> </w:t>
      </w:r>
      <w:r w:rsidR="00FA3861" w:rsidRPr="00C14A18">
        <w:t xml:space="preserve">  </w:t>
      </w:r>
      <w:r w:rsidRPr="00C14A18">
        <w:t xml:space="preserve"> гуманизация, учет возрастных и индивидуальных особенностей младшего школьника.</w:t>
      </w:r>
    </w:p>
    <w:p w:rsidR="00792F24" w:rsidRPr="00C14A18" w:rsidRDefault="00792F24" w:rsidP="00911D75">
      <w:pPr>
        <w:ind w:firstLine="357"/>
        <w:contextualSpacing/>
        <w:jc w:val="both"/>
        <w:rPr>
          <w:rFonts w:ascii="Times New Roman" w:eastAsia="Calibri" w:hAnsi="Times New Roman"/>
          <w:sz w:val="24"/>
          <w:szCs w:val="24"/>
        </w:rPr>
      </w:pPr>
      <w:r w:rsidRPr="00C14A18">
        <w:rPr>
          <w:rFonts w:ascii="Times New Roman" w:eastAsia="Calibri" w:hAnsi="Times New Roman"/>
          <w:sz w:val="24"/>
          <w:szCs w:val="24"/>
        </w:rPr>
        <w:t xml:space="preserve">   Учебный план, реализующий основную образовательную программу в соответствии с федеральным государственным образовательным стандартом (ФГОС) начального общего образования, включа</w:t>
      </w:r>
      <w:r w:rsidR="00911D75" w:rsidRPr="00C14A18">
        <w:rPr>
          <w:rFonts w:ascii="Times New Roman" w:eastAsia="Calibri" w:hAnsi="Times New Roman"/>
          <w:sz w:val="24"/>
          <w:szCs w:val="24"/>
        </w:rPr>
        <w:t>ю</w:t>
      </w:r>
      <w:r w:rsidRPr="00C14A18">
        <w:rPr>
          <w:rFonts w:ascii="Times New Roman" w:eastAsia="Calibri" w:hAnsi="Times New Roman"/>
          <w:sz w:val="24"/>
          <w:szCs w:val="24"/>
        </w:rPr>
        <w:t>т УМК «Школа России»</w:t>
      </w:r>
      <w:r w:rsidR="00911D75" w:rsidRPr="00C14A18">
        <w:rPr>
          <w:rFonts w:ascii="Times New Roman" w:eastAsia="Calibri" w:hAnsi="Times New Roman"/>
          <w:sz w:val="24"/>
          <w:szCs w:val="24"/>
        </w:rPr>
        <w:t xml:space="preserve"> </w:t>
      </w:r>
      <w:r w:rsidR="00FA3861" w:rsidRPr="00C14A18">
        <w:rPr>
          <w:rFonts w:ascii="Times New Roman" w:eastAsia="Calibri" w:hAnsi="Times New Roman"/>
          <w:sz w:val="24"/>
          <w:szCs w:val="24"/>
        </w:rPr>
        <w:t>и «» Перспектива</w:t>
      </w:r>
      <w:r w:rsidR="00911D75" w:rsidRPr="00C14A18">
        <w:rPr>
          <w:rFonts w:ascii="Times New Roman" w:eastAsia="Calibri" w:hAnsi="Times New Roman"/>
          <w:sz w:val="24"/>
          <w:szCs w:val="24"/>
        </w:rPr>
        <w:t>».</w:t>
      </w:r>
    </w:p>
    <w:p w:rsidR="005D3252" w:rsidRPr="00C14A18" w:rsidRDefault="005D3252" w:rsidP="005D3252">
      <w:pPr>
        <w:pStyle w:val="af2"/>
        <w:jc w:val="left"/>
        <w:rPr>
          <w:b/>
          <w:sz w:val="24"/>
          <w:szCs w:val="24"/>
        </w:rPr>
      </w:pPr>
    </w:p>
    <w:p w:rsidR="00792F24" w:rsidRPr="00C14A18" w:rsidRDefault="00855245" w:rsidP="00B264EE">
      <w:pPr>
        <w:pStyle w:val="af2"/>
        <w:jc w:val="left"/>
        <w:rPr>
          <w:b/>
          <w:sz w:val="24"/>
          <w:szCs w:val="24"/>
        </w:rPr>
      </w:pPr>
      <w:r w:rsidRPr="00C14A18">
        <w:rPr>
          <w:b/>
          <w:sz w:val="24"/>
          <w:szCs w:val="24"/>
        </w:rPr>
        <w:t xml:space="preserve">       Втор</w:t>
      </w:r>
      <w:r w:rsidR="00164E61">
        <w:rPr>
          <w:b/>
          <w:sz w:val="24"/>
          <w:szCs w:val="24"/>
        </w:rPr>
        <w:t>ой</w:t>
      </w:r>
      <w:r w:rsidRPr="00C14A18">
        <w:rPr>
          <w:b/>
          <w:sz w:val="24"/>
          <w:szCs w:val="24"/>
        </w:rPr>
        <w:t xml:space="preserve"> уров</w:t>
      </w:r>
      <w:r w:rsidR="00B264EE" w:rsidRPr="00C14A18">
        <w:rPr>
          <w:b/>
          <w:sz w:val="24"/>
          <w:szCs w:val="24"/>
        </w:rPr>
        <w:t>ень</w:t>
      </w:r>
      <w:r w:rsidR="00B47ECD" w:rsidRPr="00C14A18">
        <w:rPr>
          <w:b/>
          <w:sz w:val="24"/>
          <w:szCs w:val="24"/>
        </w:rPr>
        <w:t xml:space="preserve"> </w:t>
      </w:r>
      <w:r w:rsidR="00B264EE" w:rsidRPr="00C14A18">
        <w:rPr>
          <w:b/>
          <w:sz w:val="24"/>
          <w:szCs w:val="24"/>
        </w:rPr>
        <w:t xml:space="preserve">- основная школа. </w:t>
      </w:r>
    </w:p>
    <w:p w:rsidR="00964659" w:rsidRPr="00C14A18" w:rsidRDefault="00B264EE" w:rsidP="00B264EE">
      <w:pPr>
        <w:pStyle w:val="af2"/>
        <w:jc w:val="left"/>
        <w:rPr>
          <w:color w:val="000000"/>
          <w:spacing w:val="1"/>
          <w:sz w:val="24"/>
          <w:szCs w:val="24"/>
        </w:rPr>
      </w:pPr>
      <w:r w:rsidRPr="00C14A18">
        <w:rPr>
          <w:sz w:val="24"/>
          <w:szCs w:val="24"/>
        </w:rPr>
        <w:t xml:space="preserve">Содержание образования в основной школе является относительно завершенным и базовым для продолжения обучения в средней(полной) </w:t>
      </w:r>
      <w:r w:rsidR="00FA3861" w:rsidRPr="00C14A18">
        <w:rPr>
          <w:sz w:val="24"/>
          <w:szCs w:val="24"/>
        </w:rPr>
        <w:t>общеобразовательной школе</w:t>
      </w:r>
      <w:r w:rsidRPr="00C14A18">
        <w:rPr>
          <w:sz w:val="24"/>
          <w:szCs w:val="24"/>
        </w:rPr>
        <w:t xml:space="preserve">, создавая условия для подготовки обучающихся дальнейшего образования, их самоопределения и самообразования. </w:t>
      </w:r>
      <w:r w:rsidR="00B30ECE" w:rsidRPr="00C14A18">
        <w:rPr>
          <w:color w:val="000000"/>
          <w:spacing w:val="1"/>
          <w:sz w:val="24"/>
          <w:szCs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436FAB" w:rsidRPr="00C14A18" w:rsidRDefault="00436FAB" w:rsidP="00911D75">
      <w:pPr>
        <w:pStyle w:val="af2"/>
        <w:jc w:val="left"/>
        <w:rPr>
          <w:color w:val="000000"/>
          <w:spacing w:val="1"/>
          <w:sz w:val="24"/>
          <w:szCs w:val="24"/>
        </w:rPr>
      </w:pPr>
      <w:r w:rsidRPr="00C14A18">
        <w:rPr>
          <w:color w:val="000000"/>
          <w:spacing w:val="1"/>
          <w:sz w:val="24"/>
          <w:szCs w:val="24"/>
        </w:rPr>
        <w:t>В 5-</w:t>
      </w:r>
      <w:r w:rsidR="00911D75" w:rsidRPr="00C14A18">
        <w:rPr>
          <w:color w:val="000000"/>
          <w:spacing w:val="1"/>
          <w:sz w:val="24"/>
          <w:szCs w:val="24"/>
        </w:rPr>
        <w:t>9</w:t>
      </w:r>
      <w:r w:rsidRPr="00C14A18">
        <w:rPr>
          <w:color w:val="000000"/>
          <w:spacing w:val="1"/>
          <w:sz w:val="24"/>
          <w:szCs w:val="24"/>
        </w:rPr>
        <w:t xml:space="preserve"> классах введен ФГОС ООО. Разработаны и </w:t>
      </w:r>
      <w:r w:rsidR="00FA3861" w:rsidRPr="00C14A18">
        <w:rPr>
          <w:color w:val="000000"/>
          <w:spacing w:val="1"/>
          <w:sz w:val="24"/>
          <w:szCs w:val="24"/>
        </w:rPr>
        <w:t>реализуются учебные</w:t>
      </w:r>
      <w:r w:rsidRPr="00C14A18">
        <w:rPr>
          <w:color w:val="000000"/>
          <w:spacing w:val="1"/>
          <w:sz w:val="24"/>
          <w:szCs w:val="24"/>
        </w:rPr>
        <w:t xml:space="preserve"> программы, соответствующие ФГОС ООО.</w:t>
      </w:r>
    </w:p>
    <w:p w:rsidR="00792F24" w:rsidRPr="00C14A18" w:rsidRDefault="00792F24" w:rsidP="00B264EE">
      <w:pPr>
        <w:pStyle w:val="af2"/>
        <w:jc w:val="left"/>
        <w:rPr>
          <w:color w:val="000000"/>
          <w:spacing w:val="1"/>
          <w:sz w:val="24"/>
          <w:szCs w:val="24"/>
        </w:rPr>
      </w:pPr>
    </w:p>
    <w:p w:rsidR="00792F24" w:rsidRPr="00C14A18" w:rsidRDefault="007943E3" w:rsidP="00807F58">
      <w:pPr>
        <w:rPr>
          <w:rFonts w:ascii="Times New Roman" w:hAnsi="Times New Roman"/>
          <w:b/>
          <w:sz w:val="24"/>
          <w:szCs w:val="24"/>
        </w:rPr>
      </w:pPr>
      <w:r w:rsidRPr="00C14A18">
        <w:rPr>
          <w:rFonts w:ascii="Times New Roman" w:hAnsi="Times New Roman"/>
          <w:b/>
          <w:sz w:val="24"/>
          <w:szCs w:val="24"/>
        </w:rPr>
        <w:t>Третий</w:t>
      </w:r>
      <w:r w:rsidR="00855245" w:rsidRPr="00C14A18">
        <w:rPr>
          <w:rFonts w:ascii="Times New Roman" w:hAnsi="Times New Roman"/>
          <w:b/>
          <w:sz w:val="24"/>
          <w:szCs w:val="24"/>
        </w:rPr>
        <w:t xml:space="preserve"> уров</w:t>
      </w:r>
      <w:r w:rsidR="00792F24" w:rsidRPr="00C14A18">
        <w:rPr>
          <w:rFonts w:ascii="Times New Roman" w:hAnsi="Times New Roman"/>
          <w:b/>
          <w:sz w:val="24"/>
          <w:szCs w:val="24"/>
        </w:rPr>
        <w:t>ень обучения</w:t>
      </w:r>
      <w:r w:rsidR="00807F58" w:rsidRPr="00C14A18">
        <w:rPr>
          <w:rFonts w:ascii="Times New Roman" w:hAnsi="Times New Roman"/>
          <w:b/>
          <w:sz w:val="24"/>
          <w:szCs w:val="24"/>
        </w:rPr>
        <w:t>-</w:t>
      </w:r>
      <w:r w:rsidR="00792F24" w:rsidRPr="00C14A18">
        <w:rPr>
          <w:rFonts w:ascii="Times New Roman" w:hAnsi="Times New Roman"/>
          <w:b/>
          <w:sz w:val="24"/>
          <w:szCs w:val="24"/>
        </w:rPr>
        <w:t xml:space="preserve"> </w:t>
      </w:r>
      <w:r w:rsidR="00FA3861" w:rsidRPr="00C14A18">
        <w:rPr>
          <w:rFonts w:ascii="Times New Roman" w:hAnsi="Times New Roman"/>
          <w:b/>
          <w:sz w:val="24"/>
          <w:szCs w:val="24"/>
        </w:rPr>
        <w:t>среднее общее</w:t>
      </w:r>
      <w:r w:rsidR="00792F24" w:rsidRPr="00C14A18">
        <w:rPr>
          <w:rFonts w:ascii="Times New Roman" w:hAnsi="Times New Roman"/>
          <w:b/>
          <w:sz w:val="24"/>
          <w:szCs w:val="24"/>
        </w:rPr>
        <w:t xml:space="preserve"> образование.</w:t>
      </w:r>
    </w:p>
    <w:p w:rsidR="00792F24" w:rsidRPr="00C14A18" w:rsidRDefault="00792F24" w:rsidP="00792F24">
      <w:pPr>
        <w:spacing w:line="240" w:lineRule="auto"/>
        <w:ind w:firstLine="142"/>
        <w:jc w:val="both"/>
        <w:rPr>
          <w:rFonts w:ascii="Times New Roman" w:hAnsi="Times New Roman"/>
          <w:sz w:val="24"/>
          <w:szCs w:val="24"/>
        </w:rPr>
      </w:pPr>
      <w:r w:rsidRPr="00C14A18">
        <w:rPr>
          <w:rFonts w:ascii="Times New Roman" w:hAnsi="Times New Roman"/>
          <w:sz w:val="24"/>
          <w:szCs w:val="24"/>
        </w:rPr>
        <w:t>Среднее (полное)</w:t>
      </w:r>
      <w:r w:rsidR="00855245" w:rsidRPr="00C14A18">
        <w:rPr>
          <w:rFonts w:ascii="Times New Roman" w:hAnsi="Times New Roman"/>
          <w:sz w:val="24"/>
          <w:szCs w:val="24"/>
        </w:rPr>
        <w:t xml:space="preserve"> общее образование – завершающий уров</w:t>
      </w:r>
      <w:r w:rsidRPr="00C14A18">
        <w:rPr>
          <w:rFonts w:ascii="Times New Roman" w:hAnsi="Times New Roman"/>
          <w:sz w:val="24"/>
          <w:szCs w:val="24"/>
        </w:rPr>
        <w:t>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792F24" w:rsidRPr="00C14A18" w:rsidRDefault="00792F24" w:rsidP="00911D75">
      <w:pPr>
        <w:shd w:val="clear" w:color="auto" w:fill="FFFFFF"/>
        <w:ind w:firstLine="708"/>
        <w:rPr>
          <w:rFonts w:ascii="Times New Roman" w:hAnsi="Times New Roman"/>
          <w:sz w:val="24"/>
          <w:szCs w:val="24"/>
        </w:rPr>
      </w:pPr>
      <w:r w:rsidRPr="00C14A18">
        <w:rPr>
          <w:rFonts w:ascii="Times New Roman" w:hAnsi="Times New Roman"/>
          <w:sz w:val="24"/>
          <w:szCs w:val="24"/>
        </w:rPr>
        <w:t xml:space="preserve">Преподавание всех учебных предметов, представленных в учебных планах, обеспечивается государственными образовательными программами и учебными пособиями, определяемыми образовательным учреждением в соответствии с перечнем - каталогом учебников </w:t>
      </w:r>
      <w:r w:rsidR="001B48E4" w:rsidRPr="00C14A18">
        <w:rPr>
          <w:rFonts w:ascii="Times New Roman" w:hAnsi="Times New Roman"/>
          <w:sz w:val="24"/>
          <w:szCs w:val="24"/>
        </w:rPr>
        <w:t>Министерства Образования</w:t>
      </w:r>
      <w:r w:rsidR="00C074C1" w:rsidRPr="00C14A18">
        <w:rPr>
          <w:rFonts w:ascii="Times New Roman" w:hAnsi="Times New Roman"/>
          <w:sz w:val="24"/>
          <w:szCs w:val="24"/>
        </w:rPr>
        <w:t xml:space="preserve"> и науки РИ.  </w:t>
      </w:r>
    </w:p>
    <w:p w:rsidR="00FA3861" w:rsidRPr="00C14A18" w:rsidRDefault="00FA3861" w:rsidP="00042D54">
      <w:pPr>
        <w:pStyle w:val="af2"/>
        <w:jc w:val="left"/>
        <w:rPr>
          <w:sz w:val="24"/>
          <w:szCs w:val="24"/>
        </w:rPr>
      </w:pPr>
      <w:r w:rsidRPr="00C14A18">
        <w:rPr>
          <w:color w:val="000000"/>
          <w:spacing w:val="1"/>
          <w:sz w:val="24"/>
          <w:szCs w:val="24"/>
        </w:rPr>
        <w:t>В 10-11 классах введен ФГОС СОО. Разработаны и реализуются учебные программы, соответствующие ФГ</w:t>
      </w:r>
      <w:r w:rsidR="00046464">
        <w:rPr>
          <w:color w:val="000000"/>
          <w:spacing w:val="1"/>
          <w:sz w:val="24"/>
          <w:szCs w:val="24"/>
        </w:rPr>
        <w:t>ОС</w:t>
      </w:r>
      <w:r w:rsidRPr="00C14A18">
        <w:rPr>
          <w:color w:val="000000"/>
          <w:spacing w:val="1"/>
          <w:sz w:val="24"/>
          <w:szCs w:val="24"/>
        </w:rPr>
        <w:t xml:space="preserve"> СОО.</w:t>
      </w:r>
    </w:p>
    <w:p w:rsidR="00792F24" w:rsidRPr="00C14A18" w:rsidRDefault="00792F24" w:rsidP="00F80ED2">
      <w:pPr>
        <w:ind w:firstLine="360"/>
        <w:jc w:val="both"/>
        <w:rPr>
          <w:rFonts w:ascii="Times New Roman" w:hAnsi="Times New Roman"/>
          <w:sz w:val="24"/>
          <w:szCs w:val="24"/>
        </w:rPr>
      </w:pPr>
      <w:r w:rsidRPr="00C14A18">
        <w:rPr>
          <w:rFonts w:ascii="Times New Roman" w:hAnsi="Times New Roman"/>
          <w:sz w:val="24"/>
          <w:szCs w:val="24"/>
        </w:rPr>
        <w:t>Для реализации учебного плана</w:t>
      </w:r>
      <w:r w:rsidR="00911D75" w:rsidRPr="00C14A18">
        <w:rPr>
          <w:rFonts w:ascii="Times New Roman" w:hAnsi="Times New Roman"/>
          <w:sz w:val="24"/>
          <w:szCs w:val="24"/>
        </w:rPr>
        <w:t xml:space="preserve"> ГБОУ «СОШ №15 г.Назрань»  </w:t>
      </w:r>
      <w:r w:rsidRPr="00C14A18">
        <w:rPr>
          <w:rFonts w:ascii="Times New Roman" w:hAnsi="Times New Roman"/>
          <w:sz w:val="24"/>
          <w:szCs w:val="24"/>
        </w:rPr>
        <w:t xml:space="preserve"> на 20</w:t>
      </w:r>
      <w:r w:rsidR="00046464">
        <w:rPr>
          <w:rFonts w:ascii="Times New Roman" w:hAnsi="Times New Roman"/>
          <w:sz w:val="24"/>
          <w:szCs w:val="24"/>
        </w:rPr>
        <w:t>20</w:t>
      </w:r>
      <w:r w:rsidRPr="00C14A18">
        <w:rPr>
          <w:rFonts w:ascii="Times New Roman" w:hAnsi="Times New Roman"/>
          <w:sz w:val="24"/>
          <w:szCs w:val="24"/>
        </w:rPr>
        <w:t>-20</w:t>
      </w:r>
      <w:r w:rsidR="00FA3861" w:rsidRPr="00C14A18">
        <w:rPr>
          <w:rFonts w:ascii="Times New Roman" w:hAnsi="Times New Roman"/>
          <w:sz w:val="24"/>
          <w:szCs w:val="24"/>
        </w:rPr>
        <w:t>2</w:t>
      </w:r>
      <w:r w:rsidR="00046464">
        <w:rPr>
          <w:rFonts w:ascii="Times New Roman" w:hAnsi="Times New Roman"/>
          <w:sz w:val="24"/>
          <w:szCs w:val="24"/>
        </w:rPr>
        <w:t>1</w:t>
      </w:r>
      <w:r w:rsidRPr="00C14A18">
        <w:rPr>
          <w:rFonts w:ascii="Times New Roman" w:hAnsi="Times New Roman"/>
          <w:sz w:val="24"/>
          <w:szCs w:val="24"/>
        </w:rPr>
        <w:t xml:space="preserve"> учебный год имелось необходимое кадровое, методическое и материально-техническое обеспечение. Учебный план </w:t>
      </w:r>
      <w:r w:rsidR="005724A5" w:rsidRPr="00C14A18">
        <w:rPr>
          <w:rFonts w:ascii="Times New Roman" w:hAnsi="Times New Roman"/>
          <w:sz w:val="24"/>
          <w:szCs w:val="24"/>
        </w:rPr>
        <w:t>даёт</w:t>
      </w:r>
      <w:r w:rsidRPr="00C14A18">
        <w:rPr>
          <w:rFonts w:ascii="Times New Roman" w:hAnsi="Times New Roman"/>
          <w:sz w:val="24"/>
          <w:szCs w:val="24"/>
        </w:rPr>
        <w:t xml:space="preserve"> возможность расширить содержание образования, увеличить его вариативность, предполагая удовлетворение образовательных потребностей учащихся и родителей, способствуя повышению качества образовательной подготовки, создавая необходимые условия для социализации и развития творческих способностей учащихся.</w:t>
      </w:r>
    </w:p>
    <w:p w:rsidR="005D3252" w:rsidRPr="00C14A18" w:rsidRDefault="00B264EE" w:rsidP="00F80ED2">
      <w:pPr>
        <w:spacing w:line="240" w:lineRule="auto"/>
        <w:ind w:firstLine="360"/>
        <w:rPr>
          <w:rFonts w:ascii="Times New Roman" w:hAnsi="Times New Roman"/>
          <w:sz w:val="24"/>
          <w:szCs w:val="24"/>
        </w:rPr>
      </w:pPr>
      <w:r w:rsidRPr="00C14A18">
        <w:rPr>
          <w:rFonts w:ascii="Times New Roman" w:hAnsi="Times New Roman"/>
          <w:sz w:val="24"/>
          <w:szCs w:val="24"/>
        </w:rPr>
        <w:t xml:space="preserve"> </w:t>
      </w:r>
      <w:r w:rsidR="00964659" w:rsidRPr="00C14A18">
        <w:rPr>
          <w:rFonts w:ascii="Times New Roman" w:hAnsi="Times New Roman"/>
          <w:sz w:val="24"/>
          <w:szCs w:val="24"/>
        </w:rPr>
        <w:t>Программно-методическое обеспечение позволило в полном объеме реализовать учебный план.</w:t>
      </w:r>
      <w:r w:rsidR="005D3252" w:rsidRPr="00C14A18">
        <w:rPr>
          <w:rFonts w:ascii="Times New Roman" w:hAnsi="Times New Roman"/>
          <w:sz w:val="24"/>
          <w:szCs w:val="24"/>
        </w:rPr>
        <w:t xml:space="preserve">  Организация учебного процесса регламентируется учебным планом, годовым календарным учебным графиком и расписани</w:t>
      </w:r>
      <w:r w:rsidR="005D3252" w:rsidRPr="00C14A18">
        <w:rPr>
          <w:rFonts w:ascii="Times New Roman" w:hAnsi="Times New Roman"/>
          <w:sz w:val="24"/>
          <w:szCs w:val="24"/>
        </w:rPr>
        <w:softHyphen/>
        <w:t>ем занятий. Максимальный объем учебной нагрузки обучающихся соот</w:t>
      </w:r>
      <w:r w:rsidR="005D3252" w:rsidRPr="00C14A18">
        <w:rPr>
          <w:rFonts w:ascii="Times New Roman" w:hAnsi="Times New Roman"/>
          <w:sz w:val="24"/>
          <w:szCs w:val="24"/>
        </w:rPr>
        <w:softHyphen/>
        <w:t xml:space="preserve">ветствует максимально допустимому количеству часов с </w:t>
      </w:r>
      <w:r w:rsidR="00861B6B" w:rsidRPr="00C14A18">
        <w:rPr>
          <w:rFonts w:ascii="Times New Roman" w:hAnsi="Times New Roman"/>
          <w:sz w:val="24"/>
          <w:szCs w:val="24"/>
        </w:rPr>
        <w:t>учетом учебной</w:t>
      </w:r>
      <w:r w:rsidR="005D3252" w:rsidRPr="00C14A18">
        <w:rPr>
          <w:rFonts w:ascii="Times New Roman" w:hAnsi="Times New Roman"/>
          <w:sz w:val="24"/>
          <w:szCs w:val="24"/>
        </w:rPr>
        <w:t xml:space="preserve"> недели. </w:t>
      </w:r>
    </w:p>
    <w:p w:rsidR="00B30ECE" w:rsidRPr="00C14A18" w:rsidRDefault="005D3252" w:rsidP="00B30ECE">
      <w:pPr>
        <w:pStyle w:val="af2"/>
        <w:jc w:val="left"/>
        <w:rPr>
          <w:color w:val="000000"/>
          <w:spacing w:val="2"/>
          <w:sz w:val="24"/>
          <w:szCs w:val="24"/>
        </w:rPr>
      </w:pPr>
      <w:r w:rsidRPr="00C14A18">
        <w:rPr>
          <w:sz w:val="24"/>
          <w:szCs w:val="24"/>
        </w:rPr>
        <w:t xml:space="preserve">                 Уровень недельной нагрузки на ученика не превышал предельно допустимого. Учебный план </w:t>
      </w:r>
      <w:r w:rsidR="0008504C" w:rsidRPr="00C14A18">
        <w:rPr>
          <w:sz w:val="24"/>
          <w:szCs w:val="24"/>
        </w:rPr>
        <w:t xml:space="preserve">в течение учебного года не </w:t>
      </w:r>
      <w:r w:rsidRPr="00C14A18">
        <w:rPr>
          <w:sz w:val="24"/>
          <w:szCs w:val="24"/>
        </w:rPr>
        <w:t>корректировалс</w:t>
      </w:r>
      <w:r w:rsidR="0008504C" w:rsidRPr="00C14A18">
        <w:rPr>
          <w:sz w:val="24"/>
          <w:szCs w:val="24"/>
        </w:rPr>
        <w:t>я</w:t>
      </w:r>
      <w:r w:rsidRPr="00C14A18">
        <w:rPr>
          <w:sz w:val="24"/>
          <w:szCs w:val="24"/>
        </w:rPr>
        <w:t>. Школьный компонент был распределен на изучение предметов по базисному учебному плану.</w:t>
      </w:r>
      <w:r w:rsidR="00B30ECE" w:rsidRPr="00C14A18">
        <w:rPr>
          <w:color w:val="000000"/>
          <w:spacing w:val="2"/>
          <w:sz w:val="24"/>
          <w:szCs w:val="24"/>
        </w:rPr>
        <w:t xml:space="preserve">     </w:t>
      </w:r>
    </w:p>
    <w:p w:rsidR="00B30ECE" w:rsidRPr="00C14A18" w:rsidRDefault="00B30ECE" w:rsidP="00B30ECE">
      <w:pPr>
        <w:pStyle w:val="af2"/>
        <w:jc w:val="left"/>
        <w:rPr>
          <w:sz w:val="24"/>
          <w:szCs w:val="24"/>
        </w:rPr>
      </w:pPr>
      <w:r w:rsidRPr="00C14A18">
        <w:rPr>
          <w:color w:val="000000"/>
          <w:spacing w:val="2"/>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w:t>
      </w:r>
      <w:r w:rsidR="00861B6B" w:rsidRPr="00C14A18">
        <w:rPr>
          <w:color w:val="000000"/>
          <w:spacing w:val="2"/>
          <w:sz w:val="24"/>
          <w:szCs w:val="24"/>
        </w:rPr>
        <w:t>полного среднего образования,</w:t>
      </w:r>
      <w:r w:rsidRPr="00C14A18">
        <w:rPr>
          <w:color w:val="000000"/>
          <w:spacing w:val="2"/>
          <w:sz w:val="24"/>
          <w:szCs w:val="24"/>
        </w:rPr>
        <w:t xml:space="preserve"> и развития обучающегося. Согласно лицензии, школа реализует программы начального, основного, среднего (полного) </w:t>
      </w:r>
      <w:r w:rsidRPr="00C14A18">
        <w:rPr>
          <w:color w:val="000000"/>
          <w:sz w:val="24"/>
          <w:szCs w:val="24"/>
        </w:rPr>
        <w:t>общего образования</w:t>
      </w:r>
      <w:r w:rsidR="00333D49">
        <w:rPr>
          <w:color w:val="000000"/>
          <w:sz w:val="24"/>
          <w:szCs w:val="24"/>
        </w:rPr>
        <w:t>,</w:t>
      </w:r>
      <w:r w:rsidRPr="00C14A18">
        <w:rPr>
          <w:color w:val="000000"/>
          <w:sz w:val="24"/>
          <w:szCs w:val="24"/>
        </w:rPr>
        <w:t xml:space="preserve"> </w:t>
      </w:r>
      <w:r w:rsidRPr="00333D49">
        <w:rPr>
          <w:b/>
          <w:color w:val="000000"/>
          <w:sz w:val="24"/>
          <w:szCs w:val="24"/>
        </w:rPr>
        <w:t>и по</w:t>
      </w:r>
      <w:r w:rsidRPr="00C14A18">
        <w:rPr>
          <w:color w:val="000000"/>
          <w:sz w:val="24"/>
          <w:szCs w:val="24"/>
        </w:rPr>
        <w:t xml:space="preserve"> итогам прохождения государственной итоговой аттестации, выдаёт </w:t>
      </w:r>
      <w:r w:rsidRPr="00C14A18">
        <w:rPr>
          <w:color w:val="000000"/>
          <w:spacing w:val="1"/>
          <w:sz w:val="24"/>
          <w:szCs w:val="24"/>
        </w:rPr>
        <w:t xml:space="preserve">аттестаты государственного образца соответствующего уровня. Главным условием для достижения </w:t>
      </w:r>
      <w:r w:rsidRPr="00C14A18">
        <w:rPr>
          <w:color w:val="000000"/>
          <w:spacing w:val="2"/>
          <w:sz w:val="24"/>
          <w:szCs w:val="24"/>
        </w:rPr>
        <w:t xml:space="preserve">этих целей является включение обучающегося на каждом учебном занятии в развивающую его </w:t>
      </w:r>
      <w:r w:rsidRPr="00C14A18">
        <w:rPr>
          <w:color w:val="000000"/>
          <w:spacing w:val="1"/>
          <w:sz w:val="24"/>
          <w:szCs w:val="24"/>
        </w:rPr>
        <w:t>деятельность, с учётом его интеллектуальных способностей.</w:t>
      </w:r>
    </w:p>
    <w:p w:rsidR="00287B50" w:rsidRPr="00C14A18" w:rsidRDefault="00287B50" w:rsidP="005D3252">
      <w:pPr>
        <w:pStyle w:val="af2"/>
        <w:jc w:val="left"/>
        <w:rPr>
          <w:sz w:val="24"/>
          <w:szCs w:val="24"/>
        </w:rPr>
      </w:pPr>
      <w:r w:rsidRPr="00C14A18">
        <w:rPr>
          <w:sz w:val="24"/>
          <w:szCs w:val="24"/>
        </w:rPr>
        <w:t xml:space="preserve">   </w:t>
      </w:r>
    </w:p>
    <w:p w:rsidR="00E90D5D" w:rsidRPr="00C14A18" w:rsidRDefault="00287B50" w:rsidP="00F80ED2">
      <w:pPr>
        <w:pStyle w:val="af2"/>
        <w:jc w:val="left"/>
        <w:rPr>
          <w:sz w:val="24"/>
          <w:szCs w:val="24"/>
        </w:rPr>
      </w:pPr>
      <w:r w:rsidRPr="00C14A18">
        <w:rPr>
          <w:b/>
          <w:sz w:val="24"/>
          <w:szCs w:val="24"/>
        </w:rPr>
        <w:lastRenderedPageBreak/>
        <w:t>Таким образом</w:t>
      </w:r>
      <w:r w:rsidR="00EA77D0" w:rsidRPr="00C14A18">
        <w:rPr>
          <w:sz w:val="24"/>
          <w:szCs w:val="24"/>
        </w:rPr>
        <w:t>:</w:t>
      </w:r>
      <w:r w:rsidR="00792F24" w:rsidRPr="00C14A18">
        <w:rPr>
          <w:sz w:val="24"/>
          <w:szCs w:val="24"/>
        </w:rPr>
        <w:t xml:space="preserve"> учебный план на 20</w:t>
      </w:r>
      <w:r w:rsidR="00333D49">
        <w:rPr>
          <w:sz w:val="24"/>
          <w:szCs w:val="24"/>
        </w:rPr>
        <w:t>20</w:t>
      </w:r>
      <w:r w:rsidR="00792F24" w:rsidRPr="00C14A18">
        <w:rPr>
          <w:sz w:val="24"/>
          <w:szCs w:val="24"/>
        </w:rPr>
        <w:t>-20</w:t>
      </w:r>
      <w:r w:rsidR="00861B6B" w:rsidRPr="00C14A18">
        <w:rPr>
          <w:sz w:val="24"/>
          <w:szCs w:val="24"/>
        </w:rPr>
        <w:t>2</w:t>
      </w:r>
      <w:r w:rsidR="00333D49">
        <w:rPr>
          <w:sz w:val="24"/>
          <w:szCs w:val="24"/>
        </w:rPr>
        <w:t>1</w:t>
      </w:r>
      <w:r w:rsidRPr="00C14A18">
        <w:rPr>
          <w:sz w:val="24"/>
          <w:szCs w:val="24"/>
        </w:rPr>
        <w:t xml:space="preserve"> учебный год выполнен, учебные программы пройдены в полном объеме.</w:t>
      </w:r>
      <w:r w:rsidR="00E90D5D" w:rsidRPr="00C14A18">
        <w:rPr>
          <w:sz w:val="24"/>
          <w:szCs w:val="24"/>
        </w:rPr>
        <w:t xml:space="preserve">                    </w:t>
      </w:r>
    </w:p>
    <w:p w:rsidR="00CD1251" w:rsidRPr="00C14A18" w:rsidRDefault="00CD1251" w:rsidP="00CD1251">
      <w:pPr>
        <w:pStyle w:val="af2"/>
        <w:rPr>
          <w:b/>
          <w:i/>
          <w:sz w:val="24"/>
          <w:szCs w:val="24"/>
        </w:rPr>
      </w:pPr>
    </w:p>
    <w:p w:rsidR="00CD1251" w:rsidRPr="00C14A18" w:rsidRDefault="00CD1251" w:rsidP="00CD1251">
      <w:pPr>
        <w:pStyle w:val="af2"/>
        <w:rPr>
          <w:b/>
          <w:i/>
          <w:sz w:val="24"/>
          <w:szCs w:val="24"/>
        </w:rPr>
      </w:pPr>
    </w:p>
    <w:p w:rsidR="007823C7" w:rsidRPr="00C14A18" w:rsidRDefault="00B30ECE" w:rsidP="00CD1251">
      <w:pPr>
        <w:pStyle w:val="af2"/>
        <w:rPr>
          <w:i/>
          <w:iCs/>
          <w:sz w:val="24"/>
          <w:szCs w:val="24"/>
        </w:rPr>
      </w:pPr>
      <w:r w:rsidRPr="00C14A18">
        <w:rPr>
          <w:b/>
          <w:i/>
          <w:sz w:val="24"/>
          <w:szCs w:val="24"/>
        </w:rPr>
        <w:t>3.</w:t>
      </w:r>
      <w:r w:rsidR="002D2245" w:rsidRPr="00C14A18">
        <w:rPr>
          <w:b/>
          <w:i/>
          <w:sz w:val="24"/>
          <w:szCs w:val="24"/>
        </w:rPr>
        <w:t>3. Организация</w:t>
      </w:r>
      <w:r w:rsidR="007823C7" w:rsidRPr="00C14A18">
        <w:rPr>
          <w:b/>
          <w:i/>
          <w:sz w:val="24"/>
          <w:szCs w:val="24"/>
        </w:rPr>
        <w:t xml:space="preserve">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215"/>
        <w:gridCol w:w="1739"/>
        <w:gridCol w:w="1696"/>
        <w:gridCol w:w="1989"/>
      </w:tblGrid>
      <w:tr w:rsidR="007823C7" w:rsidRPr="00C14A18" w:rsidTr="004F5F05">
        <w:tc>
          <w:tcPr>
            <w:tcW w:w="4215" w:type="dxa"/>
          </w:tcPr>
          <w:p w:rsidR="007823C7" w:rsidRPr="00C14A18" w:rsidRDefault="007823C7" w:rsidP="008550CA">
            <w:pPr>
              <w:pStyle w:val="af6"/>
              <w:rPr>
                <w:rFonts w:ascii="Times New Roman" w:hAnsi="Times New Roman"/>
                <w:sz w:val="24"/>
                <w:szCs w:val="24"/>
              </w:rPr>
            </w:pPr>
          </w:p>
        </w:tc>
        <w:tc>
          <w:tcPr>
            <w:tcW w:w="1739" w:type="dxa"/>
            <w:tcBorders>
              <w:right w:val="single" w:sz="4" w:space="0" w:color="auto"/>
            </w:tcBorders>
            <w:shd w:val="clear" w:color="auto" w:fill="auto"/>
          </w:tcPr>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Начальная школа</w:t>
            </w:r>
          </w:p>
        </w:tc>
        <w:tc>
          <w:tcPr>
            <w:tcW w:w="1696" w:type="dxa"/>
            <w:tcBorders>
              <w:left w:val="single" w:sz="4" w:space="0" w:color="auto"/>
              <w:right w:val="single" w:sz="4" w:space="0" w:color="auto"/>
            </w:tcBorders>
            <w:shd w:val="clear" w:color="auto" w:fill="auto"/>
          </w:tcPr>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Основная школа</w:t>
            </w:r>
          </w:p>
        </w:tc>
        <w:tc>
          <w:tcPr>
            <w:tcW w:w="1989" w:type="dxa"/>
            <w:tcBorders>
              <w:left w:val="single" w:sz="4" w:space="0" w:color="auto"/>
            </w:tcBorders>
            <w:shd w:val="clear" w:color="auto" w:fill="auto"/>
          </w:tcPr>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Средняя (полная) школа                                    </w:t>
            </w:r>
          </w:p>
        </w:tc>
      </w:tr>
      <w:tr w:rsidR="007823C7" w:rsidRPr="00C14A18" w:rsidTr="004F5F05">
        <w:tc>
          <w:tcPr>
            <w:tcW w:w="4215" w:type="dxa"/>
          </w:tcPr>
          <w:p w:rsidR="00C372E2" w:rsidRPr="00C14A18" w:rsidRDefault="007823C7" w:rsidP="008550CA">
            <w:pPr>
              <w:pStyle w:val="af6"/>
              <w:rPr>
                <w:rFonts w:ascii="Times New Roman" w:hAnsi="Times New Roman"/>
                <w:sz w:val="24"/>
                <w:szCs w:val="24"/>
              </w:rPr>
            </w:pPr>
            <w:r w:rsidRPr="00C14A18">
              <w:rPr>
                <w:rFonts w:ascii="Times New Roman" w:hAnsi="Times New Roman"/>
                <w:sz w:val="24"/>
                <w:szCs w:val="24"/>
              </w:rPr>
              <w:t>Продолжительность учебной недели (дней)</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Продолжительность уроков (минут)</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Продолжительность перерывов:</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 минимальный</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 максимальный</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Периодичность проведения промежуточной аттестации обучающихся:</w:t>
            </w:r>
          </w:p>
          <w:p w:rsidR="00517DF2"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 </w:t>
            </w:r>
            <w:r w:rsidR="00517DF2" w:rsidRPr="00C14A18">
              <w:rPr>
                <w:rFonts w:ascii="Times New Roman" w:hAnsi="Times New Roman"/>
                <w:sz w:val="24"/>
                <w:szCs w:val="24"/>
              </w:rPr>
              <w:t>триместр</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 полугодие</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 год</w:t>
            </w:r>
          </w:p>
        </w:tc>
        <w:tc>
          <w:tcPr>
            <w:tcW w:w="1739" w:type="dxa"/>
            <w:tcBorders>
              <w:right w:val="single" w:sz="4" w:space="0" w:color="auto"/>
            </w:tcBorders>
            <w:shd w:val="clear" w:color="auto" w:fill="auto"/>
          </w:tcPr>
          <w:p w:rsidR="007823C7" w:rsidRPr="00C14A18" w:rsidRDefault="00531391" w:rsidP="008550CA">
            <w:pPr>
              <w:pStyle w:val="af6"/>
              <w:rPr>
                <w:rFonts w:ascii="Times New Roman" w:hAnsi="Times New Roman"/>
                <w:sz w:val="24"/>
                <w:szCs w:val="24"/>
              </w:rPr>
            </w:pPr>
            <w:r>
              <w:rPr>
                <w:rFonts w:ascii="Times New Roman" w:hAnsi="Times New Roman"/>
                <w:sz w:val="24"/>
                <w:szCs w:val="24"/>
              </w:rPr>
              <w:t>6</w:t>
            </w:r>
            <w:r w:rsidR="007823C7" w:rsidRPr="00C14A18">
              <w:rPr>
                <w:rFonts w:ascii="Times New Roman" w:hAnsi="Times New Roman"/>
                <w:sz w:val="24"/>
                <w:szCs w:val="24"/>
              </w:rPr>
              <w:t xml:space="preserve"> </w:t>
            </w:r>
            <w:bookmarkStart w:id="0" w:name="_GoBack"/>
            <w:bookmarkEnd w:id="0"/>
            <w:r w:rsidR="006164EE" w:rsidRPr="00C14A18">
              <w:rPr>
                <w:rFonts w:ascii="Times New Roman" w:hAnsi="Times New Roman"/>
                <w:sz w:val="24"/>
                <w:szCs w:val="24"/>
              </w:rPr>
              <w:t>дней</w:t>
            </w:r>
            <w:r w:rsidR="006164EE">
              <w:rPr>
                <w:rFonts w:ascii="Times New Roman" w:hAnsi="Times New Roman"/>
                <w:sz w:val="24"/>
                <w:szCs w:val="24"/>
              </w:rPr>
              <w:t xml:space="preserve"> (</w:t>
            </w:r>
            <w:r>
              <w:rPr>
                <w:rFonts w:ascii="Times New Roman" w:hAnsi="Times New Roman"/>
                <w:sz w:val="24"/>
                <w:szCs w:val="24"/>
              </w:rPr>
              <w:t>1ые классы 5 дней)</w:t>
            </w:r>
          </w:p>
          <w:p w:rsidR="007823C7" w:rsidRPr="00C14A18" w:rsidRDefault="00517DF2" w:rsidP="00F80ED2">
            <w:pPr>
              <w:pStyle w:val="af6"/>
              <w:rPr>
                <w:rFonts w:ascii="Times New Roman" w:hAnsi="Times New Roman"/>
                <w:sz w:val="24"/>
                <w:szCs w:val="24"/>
              </w:rPr>
            </w:pPr>
            <w:r w:rsidRPr="00C14A18">
              <w:rPr>
                <w:rFonts w:ascii="Times New Roman" w:hAnsi="Times New Roman"/>
                <w:sz w:val="24"/>
                <w:szCs w:val="24"/>
              </w:rPr>
              <w:t>40</w:t>
            </w:r>
            <w:r w:rsidR="007823C7"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7823C7" w:rsidRPr="00C14A18" w:rsidRDefault="00517DF2" w:rsidP="008550CA">
            <w:pPr>
              <w:pStyle w:val="af6"/>
              <w:rPr>
                <w:rFonts w:ascii="Times New Roman" w:hAnsi="Times New Roman"/>
                <w:sz w:val="24"/>
                <w:szCs w:val="24"/>
              </w:rPr>
            </w:pPr>
            <w:r w:rsidRPr="00C14A18">
              <w:rPr>
                <w:rFonts w:ascii="Times New Roman" w:hAnsi="Times New Roman"/>
                <w:sz w:val="24"/>
                <w:szCs w:val="24"/>
              </w:rPr>
              <w:t>10</w:t>
            </w:r>
            <w:r w:rsidR="00C372E2" w:rsidRPr="00C14A18">
              <w:rPr>
                <w:rFonts w:ascii="Times New Roman" w:hAnsi="Times New Roman"/>
                <w:sz w:val="24"/>
                <w:szCs w:val="24"/>
              </w:rPr>
              <w:t xml:space="preserve"> </w:t>
            </w:r>
            <w:r w:rsidR="007823C7" w:rsidRPr="00C14A18">
              <w:rPr>
                <w:rFonts w:ascii="Times New Roman" w:hAnsi="Times New Roman"/>
                <w:sz w:val="24"/>
                <w:szCs w:val="24"/>
              </w:rPr>
              <w:t>минут</w:t>
            </w:r>
          </w:p>
          <w:p w:rsidR="007823C7" w:rsidRPr="00C14A18" w:rsidRDefault="00517DF2" w:rsidP="00F80ED2">
            <w:pPr>
              <w:pStyle w:val="af6"/>
              <w:rPr>
                <w:rFonts w:ascii="Times New Roman" w:hAnsi="Times New Roman"/>
                <w:sz w:val="24"/>
                <w:szCs w:val="24"/>
              </w:rPr>
            </w:pPr>
            <w:r w:rsidRPr="00C14A18">
              <w:rPr>
                <w:rFonts w:ascii="Times New Roman" w:hAnsi="Times New Roman"/>
                <w:sz w:val="24"/>
                <w:szCs w:val="24"/>
              </w:rPr>
              <w:t>15</w:t>
            </w:r>
            <w:r w:rsidR="007823C7"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7823C7" w:rsidRPr="00C14A18" w:rsidRDefault="007823C7" w:rsidP="008550CA">
            <w:pPr>
              <w:pStyle w:val="af6"/>
              <w:rPr>
                <w:rFonts w:ascii="Times New Roman" w:hAnsi="Times New Roman"/>
                <w:sz w:val="24"/>
                <w:szCs w:val="24"/>
              </w:rPr>
            </w:pPr>
          </w:p>
          <w:p w:rsidR="00EB5835"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w:t>
            </w:r>
          </w:p>
          <w:p w:rsidR="007823C7" w:rsidRPr="00C14A18" w:rsidRDefault="00EB5835" w:rsidP="00EB5835">
            <w:pPr>
              <w:pStyle w:val="af6"/>
              <w:rPr>
                <w:rFonts w:ascii="Times New Roman" w:hAnsi="Times New Roman"/>
                <w:sz w:val="24"/>
                <w:szCs w:val="24"/>
              </w:rPr>
            </w:pPr>
            <w:r w:rsidRPr="00C14A18">
              <w:rPr>
                <w:rFonts w:ascii="Times New Roman" w:hAnsi="Times New Roman"/>
                <w:sz w:val="24"/>
                <w:szCs w:val="24"/>
              </w:rPr>
              <w:t xml:space="preserve">      </w:t>
            </w:r>
          </w:p>
          <w:p w:rsidR="007823C7" w:rsidRPr="00C14A18" w:rsidRDefault="007823C7" w:rsidP="001B097C">
            <w:pPr>
              <w:pStyle w:val="af6"/>
              <w:rPr>
                <w:rFonts w:ascii="Times New Roman" w:hAnsi="Times New Roman"/>
                <w:sz w:val="24"/>
                <w:szCs w:val="24"/>
              </w:rPr>
            </w:pPr>
            <w:r w:rsidRPr="00C14A18">
              <w:rPr>
                <w:rFonts w:ascii="Times New Roman" w:hAnsi="Times New Roman"/>
                <w:sz w:val="24"/>
                <w:szCs w:val="24"/>
              </w:rPr>
              <w:t xml:space="preserve"> </w:t>
            </w:r>
            <w:r w:rsidR="008550CA" w:rsidRPr="00C14A18">
              <w:rPr>
                <w:rFonts w:ascii="Times New Roman" w:hAnsi="Times New Roman"/>
                <w:sz w:val="24"/>
                <w:szCs w:val="24"/>
              </w:rPr>
              <w:t xml:space="preserve">  </w:t>
            </w:r>
            <w:r w:rsidRPr="00C14A18">
              <w:rPr>
                <w:rFonts w:ascii="Times New Roman" w:hAnsi="Times New Roman"/>
                <w:sz w:val="24"/>
                <w:szCs w:val="24"/>
              </w:rPr>
              <w:t xml:space="preserve">  </w:t>
            </w:r>
          </w:p>
        </w:tc>
        <w:tc>
          <w:tcPr>
            <w:tcW w:w="1696" w:type="dxa"/>
            <w:tcBorders>
              <w:left w:val="single" w:sz="4" w:space="0" w:color="auto"/>
              <w:right w:val="single" w:sz="4" w:space="0" w:color="auto"/>
            </w:tcBorders>
            <w:shd w:val="clear" w:color="auto" w:fill="auto"/>
          </w:tcPr>
          <w:p w:rsidR="007823C7" w:rsidRPr="00C14A18" w:rsidRDefault="00C372E2" w:rsidP="008550CA">
            <w:pPr>
              <w:pStyle w:val="af6"/>
              <w:rPr>
                <w:rFonts w:ascii="Times New Roman" w:hAnsi="Times New Roman"/>
                <w:sz w:val="24"/>
                <w:szCs w:val="24"/>
              </w:rPr>
            </w:pPr>
            <w:r w:rsidRPr="00C14A18">
              <w:rPr>
                <w:rFonts w:ascii="Times New Roman" w:hAnsi="Times New Roman"/>
                <w:sz w:val="24"/>
                <w:szCs w:val="24"/>
              </w:rPr>
              <w:t>6</w:t>
            </w:r>
            <w:r w:rsidR="007823C7" w:rsidRPr="00C14A18">
              <w:rPr>
                <w:rFonts w:ascii="Times New Roman" w:hAnsi="Times New Roman"/>
                <w:sz w:val="24"/>
                <w:szCs w:val="24"/>
              </w:rPr>
              <w:t xml:space="preserve"> дней</w:t>
            </w:r>
          </w:p>
          <w:p w:rsidR="007823C7" w:rsidRPr="00C14A18" w:rsidRDefault="007823C7" w:rsidP="00F80ED2">
            <w:pPr>
              <w:pStyle w:val="af6"/>
              <w:rPr>
                <w:rFonts w:ascii="Times New Roman" w:hAnsi="Times New Roman"/>
                <w:sz w:val="24"/>
                <w:szCs w:val="24"/>
              </w:rPr>
            </w:pPr>
            <w:r w:rsidRPr="00C14A18">
              <w:rPr>
                <w:rFonts w:ascii="Times New Roman" w:hAnsi="Times New Roman"/>
                <w:sz w:val="24"/>
                <w:szCs w:val="24"/>
              </w:rPr>
              <w:t>4</w:t>
            </w:r>
            <w:r w:rsidR="00517DF2" w:rsidRPr="00C14A18">
              <w:rPr>
                <w:rFonts w:ascii="Times New Roman" w:hAnsi="Times New Roman"/>
                <w:sz w:val="24"/>
                <w:szCs w:val="24"/>
              </w:rPr>
              <w:t>0</w:t>
            </w:r>
            <w:r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C372E2" w:rsidRPr="00C14A18" w:rsidRDefault="00C372E2" w:rsidP="008550CA">
            <w:pPr>
              <w:pStyle w:val="af6"/>
              <w:rPr>
                <w:rFonts w:ascii="Times New Roman" w:hAnsi="Times New Roman"/>
                <w:sz w:val="24"/>
                <w:szCs w:val="24"/>
              </w:rPr>
            </w:pPr>
          </w:p>
          <w:p w:rsidR="007823C7" w:rsidRPr="00C14A18" w:rsidRDefault="00517DF2" w:rsidP="008550CA">
            <w:pPr>
              <w:pStyle w:val="af6"/>
              <w:rPr>
                <w:rFonts w:ascii="Times New Roman" w:hAnsi="Times New Roman"/>
                <w:sz w:val="24"/>
                <w:szCs w:val="24"/>
              </w:rPr>
            </w:pPr>
            <w:r w:rsidRPr="00C14A18">
              <w:rPr>
                <w:rFonts w:ascii="Times New Roman" w:hAnsi="Times New Roman"/>
                <w:sz w:val="24"/>
                <w:szCs w:val="24"/>
              </w:rPr>
              <w:t>10 минут</w:t>
            </w:r>
          </w:p>
          <w:p w:rsidR="007823C7" w:rsidRPr="00C14A18" w:rsidRDefault="00517DF2" w:rsidP="008550CA">
            <w:pPr>
              <w:pStyle w:val="af6"/>
              <w:rPr>
                <w:rFonts w:ascii="Times New Roman" w:hAnsi="Times New Roman"/>
                <w:sz w:val="24"/>
                <w:szCs w:val="24"/>
              </w:rPr>
            </w:pPr>
            <w:r w:rsidRPr="00C14A18">
              <w:rPr>
                <w:rFonts w:ascii="Times New Roman" w:hAnsi="Times New Roman"/>
                <w:sz w:val="24"/>
                <w:szCs w:val="24"/>
              </w:rPr>
              <w:t>15</w:t>
            </w:r>
            <w:r w:rsidR="007823C7"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7823C7" w:rsidRPr="00C14A18" w:rsidRDefault="007823C7" w:rsidP="008550CA">
            <w:pPr>
              <w:pStyle w:val="af6"/>
              <w:rPr>
                <w:rFonts w:ascii="Times New Roman" w:hAnsi="Times New Roman"/>
                <w:sz w:val="24"/>
                <w:szCs w:val="24"/>
              </w:rPr>
            </w:pPr>
          </w:p>
          <w:p w:rsidR="00EB5835"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w:t>
            </w:r>
            <w:r w:rsidR="00C372E2" w:rsidRPr="00C14A18">
              <w:rPr>
                <w:rFonts w:ascii="Times New Roman" w:hAnsi="Times New Roman"/>
                <w:sz w:val="24"/>
                <w:szCs w:val="24"/>
              </w:rPr>
              <w:t xml:space="preserve"> </w:t>
            </w:r>
          </w:p>
          <w:p w:rsidR="007823C7" w:rsidRPr="00C14A18" w:rsidRDefault="00EB5835" w:rsidP="008550CA">
            <w:pPr>
              <w:pStyle w:val="af6"/>
              <w:rPr>
                <w:rFonts w:ascii="Times New Roman" w:hAnsi="Times New Roman"/>
                <w:sz w:val="24"/>
                <w:szCs w:val="24"/>
              </w:rPr>
            </w:pPr>
            <w:r w:rsidRPr="00C14A18">
              <w:rPr>
                <w:rFonts w:ascii="Times New Roman" w:hAnsi="Times New Roman"/>
                <w:sz w:val="24"/>
                <w:szCs w:val="24"/>
              </w:rPr>
              <w:t xml:space="preserve">       </w:t>
            </w:r>
          </w:p>
          <w:p w:rsidR="007823C7" w:rsidRPr="00C14A18" w:rsidRDefault="00C372E2" w:rsidP="001B097C">
            <w:pPr>
              <w:pStyle w:val="af6"/>
              <w:rPr>
                <w:rFonts w:ascii="Times New Roman" w:hAnsi="Times New Roman"/>
                <w:sz w:val="24"/>
                <w:szCs w:val="24"/>
              </w:rPr>
            </w:pPr>
            <w:r w:rsidRPr="00C14A18">
              <w:rPr>
                <w:rFonts w:ascii="Times New Roman" w:hAnsi="Times New Roman"/>
                <w:sz w:val="24"/>
                <w:szCs w:val="24"/>
              </w:rPr>
              <w:t xml:space="preserve">   </w:t>
            </w:r>
            <w:r w:rsidR="008550CA" w:rsidRPr="00C14A18">
              <w:rPr>
                <w:rFonts w:ascii="Times New Roman" w:hAnsi="Times New Roman"/>
                <w:sz w:val="24"/>
                <w:szCs w:val="24"/>
              </w:rPr>
              <w:t xml:space="preserve">  </w:t>
            </w:r>
            <w:r w:rsidRPr="00C14A18">
              <w:rPr>
                <w:rFonts w:ascii="Times New Roman" w:hAnsi="Times New Roman"/>
                <w:sz w:val="24"/>
                <w:szCs w:val="24"/>
              </w:rPr>
              <w:t xml:space="preserve">  </w:t>
            </w:r>
            <w:r w:rsidR="007823C7" w:rsidRPr="00C14A18">
              <w:rPr>
                <w:rFonts w:ascii="Times New Roman" w:hAnsi="Times New Roman"/>
                <w:sz w:val="24"/>
                <w:szCs w:val="24"/>
              </w:rPr>
              <w:t xml:space="preserve">     </w:t>
            </w:r>
            <w:r w:rsidR="008550CA" w:rsidRPr="00C14A18">
              <w:rPr>
                <w:rFonts w:ascii="Times New Roman" w:hAnsi="Times New Roman"/>
                <w:sz w:val="24"/>
                <w:szCs w:val="24"/>
              </w:rPr>
              <w:t xml:space="preserve">  </w:t>
            </w:r>
          </w:p>
        </w:tc>
        <w:tc>
          <w:tcPr>
            <w:tcW w:w="1989" w:type="dxa"/>
            <w:tcBorders>
              <w:left w:val="single" w:sz="4" w:space="0" w:color="auto"/>
            </w:tcBorders>
            <w:shd w:val="clear" w:color="auto" w:fill="auto"/>
          </w:tcPr>
          <w:p w:rsidR="007823C7" w:rsidRPr="00C14A18" w:rsidRDefault="00C372E2" w:rsidP="008550CA">
            <w:pPr>
              <w:pStyle w:val="af6"/>
              <w:rPr>
                <w:rFonts w:ascii="Times New Roman" w:hAnsi="Times New Roman"/>
                <w:sz w:val="24"/>
                <w:szCs w:val="24"/>
              </w:rPr>
            </w:pPr>
            <w:r w:rsidRPr="00C14A18">
              <w:rPr>
                <w:rFonts w:ascii="Times New Roman" w:hAnsi="Times New Roman"/>
                <w:sz w:val="24"/>
                <w:szCs w:val="24"/>
              </w:rPr>
              <w:t>6</w:t>
            </w:r>
            <w:r w:rsidR="007823C7" w:rsidRPr="00C14A18">
              <w:rPr>
                <w:rFonts w:ascii="Times New Roman" w:hAnsi="Times New Roman"/>
                <w:sz w:val="24"/>
                <w:szCs w:val="24"/>
              </w:rPr>
              <w:t xml:space="preserve"> дней</w:t>
            </w:r>
          </w:p>
          <w:p w:rsidR="007823C7" w:rsidRPr="00C14A18" w:rsidRDefault="007823C7" w:rsidP="008550CA">
            <w:pPr>
              <w:pStyle w:val="af6"/>
              <w:rPr>
                <w:rFonts w:ascii="Times New Roman" w:hAnsi="Times New Roman"/>
                <w:sz w:val="24"/>
                <w:szCs w:val="24"/>
              </w:rPr>
            </w:pPr>
            <w:r w:rsidRPr="00C14A18">
              <w:rPr>
                <w:rFonts w:ascii="Times New Roman" w:hAnsi="Times New Roman"/>
                <w:sz w:val="24"/>
                <w:szCs w:val="24"/>
              </w:rPr>
              <w:t>4</w:t>
            </w:r>
            <w:r w:rsidR="00517DF2" w:rsidRPr="00C14A18">
              <w:rPr>
                <w:rFonts w:ascii="Times New Roman" w:hAnsi="Times New Roman"/>
                <w:sz w:val="24"/>
                <w:szCs w:val="24"/>
              </w:rPr>
              <w:t>0</w:t>
            </w:r>
            <w:r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C372E2" w:rsidRPr="00C14A18" w:rsidRDefault="00C372E2" w:rsidP="008550CA">
            <w:pPr>
              <w:pStyle w:val="af6"/>
              <w:rPr>
                <w:rFonts w:ascii="Times New Roman" w:hAnsi="Times New Roman"/>
                <w:sz w:val="24"/>
                <w:szCs w:val="24"/>
              </w:rPr>
            </w:pPr>
          </w:p>
          <w:p w:rsidR="007823C7" w:rsidRPr="00C14A18" w:rsidRDefault="00517DF2" w:rsidP="008550CA">
            <w:pPr>
              <w:pStyle w:val="af6"/>
              <w:rPr>
                <w:rFonts w:ascii="Times New Roman" w:hAnsi="Times New Roman"/>
                <w:sz w:val="24"/>
                <w:szCs w:val="24"/>
              </w:rPr>
            </w:pPr>
            <w:r w:rsidRPr="00C14A18">
              <w:rPr>
                <w:rFonts w:ascii="Times New Roman" w:hAnsi="Times New Roman"/>
                <w:sz w:val="24"/>
                <w:szCs w:val="24"/>
              </w:rPr>
              <w:t>10 минут</w:t>
            </w:r>
          </w:p>
          <w:p w:rsidR="007823C7" w:rsidRPr="00C14A18" w:rsidRDefault="00517DF2" w:rsidP="008550CA">
            <w:pPr>
              <w:pStyle w:val="af6"/>
              <w:rPr>
                <w:rFonts w:ascii="Times New Roman" w:hAnsi="Times New Roman"/>
                <w:sz w:val="24"/>
                <w:szCs w:val="24"/>
              </w:rPr>
            </w:pPr>
            <w:r w:rsidRPr="00C14A18">
              <w:rPr>
                <w:rFonts w:ascii="Times New Roman" w:hAnsi="Times New Roman"/>
                <w:sz w:val="24"/>
                <w:szCs w:val="24"/>
              </w:rPr>
              <w:t>15</w:t>
            </w:r>
            <w:r w:rsidR="007823C7" w:rsidRPr="00C14A18">
              <w:rPr>
                <w:rFonts w:ascii="Times New Roman" w:hAnsi="Times New Roman"/>
                <w:sz w:val="24"/>
                <w:szCs w:val="24"/>
              </w:rPr>
              <w:t xml:space="preserve"> минут</w:t>
            </w:r>
          </w:p>
          <w:p w:rsidR="007823C7" w:rsidRPr="00C14A18" w:rsidRDefault="007823C7" w:rsidP="008550CA">
            <w:pPr>
              <w:pStyle w:val="af6"/>
              <w:rPr>
                <w:rFonts w:ascii="Times New Roman" w:hAnsi="Times New Roman"/>
                <w:sz w:val="24"/>
                <w:szCs w:val="24"/>
              </w:rPr>
            </w:pPr>
          </w:p>
          <w:p w:rsidR="007823C7" w:rsidRPr="00C14A18" w:rsidRDefault="007823C7" w:rsidP="008550CA">
            <w:pPr>
              <w:pStyle w:val="af6"/>
              <w:rPr>
                <w:rFonts w:ascii="Times New Roman" w:hAnsi="Times New Roman"/>
                <w:sz w:val="24"/>
                <w:szCs w:val="24"/>
              </w:rPr>
            </w:pPr>
          </w:p>
          <w:p w:rsidR="00EB5835" w:rsidRPr="00C14A18" w:rsidRDefault="007823C7" w:rsidP="008550CA">
            <w:pPr>
              <w:pStyle w:val="af6"/>
              <w:rPr>
                <w:rFonts w:ascii="Times New Roman" w:hAnsi="Times New Roman"/>
                <w:sz w:val="24"/>
                <w:szCs w:val="24"/>
              </w:rPr>
            </w:pPr>
            <w:r w:rsidRPr="00C14A18">
              <w:rPr>
                <w:rFonts w:ascii="Times New Roman" w:hAnsi="Times New Roman"/>
                <w:sz w:val="24"/>
                <w:szCs w:val="24"/>
              </w:rPr>
              <w:t xml:space="preserve"> </w:t>
            </w:r>
            <w:r w:rsidR="008550CA" w:rsidRPr="00C14A18">
              <w:rPr>
                <w:rFonts w:ascii="Times New Roman" w:hAnsi="Times New Roman"/>
                <w:sz w:val="24"/>
                <w:szCs w:val="24"/>
              </w:rPr>
              <w:t xml:space="preserve">  </w:t>
            </w:r>
          </w:p>
          <w:p w:rsidR="007823C7" w:rsidRPr="00C14A18" w:rsidRDefault="00EB5835" w:rsidP="008550CA">
            <w:pPr>
              <w:pStyle w:val="af6"/>
              <w:rPr>
                <w:rFonts w:ascii="Times New Roman" w:hAnsi="Times New Roman"/>
                <w:sz w:val="24"/>
                <w:szCs w:val="24"/>
              </w:rPr>
            </w:pPr>
            <w:r w:rsidRPr="00C14A18">
              <w:rPr>
                <w:rFonts w:ascii="Times New Roman" w:hAnsi="Times New Roman"/>
                <w:sz w:val="24"/>
                <w:szCs w:val="24"/>
              </w:rPr>
              <w:t xml:space="preserve">     </w:t>
            </w:r>
            <w:r w:rsidR="00C372E2" w:rsidRPr="00C14A18">
              <w:rPr>
                <w:rFonts w:ascii="Times New Roman" w:hAnsi="Times New Roman"/>
                <w:sz w:val="24"/>
                <w:szCs w:val="24"/>
              </w:rPr>
              <w:t xml:space="preserve"> </w:t>
            </w:r>
          </w:p>
          <w:p w:rsidR="007823C7" w:rsidRPr="00C14A18" w:rsidRDefault="00C372E2" w:rsidP="00485BCB">
            <w:pPr>
              <w:pStyle w:val="af6"/>
              <w:rPr>
                <w:rFonts w:ascii="Times New Roman" w:hAnsi="Times New Roman"/>
                <w:sz w:val="24"/>
                <w:szCs w:val="24"/>
              </w:rPr>
            </w:pPr>
            <w:r w:rsidRPr="00C14A18">
              <w:rPr>
                <w:rFonts w:ascii="Times New Roman" w:hAnsi="Times New Roman"/>
                <w:sz w:val="24"/>
                <w:szCs w:val="24"/>
              </w:rPr>
              <w:t xml:space="preserve"> </w:t>
            </w:r>
            <w:r w:rsidR="008550CA" w:rsidRPr="00C14A18">
              <w:rPr>
                <w:rFonts w:ascii="Times New Roman" w:hAnsi="Times New Roman"/>
                <w:sz w:val="24"/>
                <w:szCs w:val="24"/>
              </w:rPr>
              <w:t xml:space="preserve"> </w:t>
            </w:r>
            <w:r w:rsidRPr="00C14A18">
              <w:rPr>
                <w:rFonts w:ascii="Times New Roman" w:hAnsi="Times New Roman"/>
                <w:sz w:val="24"/>
                <w:szCs w:val="24"/>
              </w:rPr>
              <w:t xml:space="preserve">  </w:t>
            </w:r>
          </w:p>
        </w:tc>
      </w:tr>
    </w:tbl>
    <w:p w:rsidR="00485BCB" w:rsidRPr="00C14A18" w:rsidRDefault="00485BCB" w:rsidP="00485BCB">
      <w:pPr>
        <w:spacing w:after="0" w:line="240" w:lineRule="auto"/>
        <w:ind w:left="1069"/>
        <w:contextualSpacing/>
        <w:jc w:val="both"/>
        <w:rPr>
          <w:rFonts w:ascii="Times New Roman" w:eastAsiaTheme="minorEastAsia" w:hAnsi="Times New Roman"/>
          <w:b/>
          <w:sz w:val="24"/>
          <w:szCs w:val="24"/>
          <w:lang w:eastAsia="ru-RU"/>
        </w:rPr>
      </w:pPr>
    </w:p>
    <w:p w:rsidR="00485BCB" w:rsidRPr="00C14A18" w:rsidRDefault="00485BCB" w:rsidP="00485BCB">
      <w:pPr>
        <w:spacing w:after="0" w:line="240" w:lineRule="auto"/>
        <w:ind w:left="1069"/>
        <w:contextualSpacing/>
        <w:jc w:val="both"/>
        <w:rPr>
          <w:rFonts w:ascii="Times New Roman" w:eastAsiaTheme="minorEastAsia" w:hAnsi="Times New Roman"/>
          <w:b/>
          <w:sz w:val="24"/>
          <w:szCs w:val="24"/>
          <w:lang w:eastAsia="ru-RU"/>
        </w:rPr>
      </w:pPr>
      <w:r w:rsidRPr="00C14A18">
        <w:rPr>
          <w:rFonts w:ascii="Times New Roman" w:eastAsiaTheme="minorEastAsia" w:hAnsi="Times New Roman"/>
          <w:b/>
          <w:sz w:val="24"/>
          <w:szCs w:val="24"/>
          <w:lang w:eastAsia="ru-RU"/>
        </w:rPr>
        <w:t>3.4</w:t>
      </w:r>
      <w:r w:rsidR="002F4B94" w:rsidRPr="00C14A18">
        <w:rPr>
          <w:rFonts w:ascii="Times New Roman" w:eastAsiaTheme="minorEastAsia" w:hAnsi="Times New Roman"/>
          <w:b/>
          <w:sz w:val="24"/>
          <w:szCs w:val="24"/>
          <w:lang w:eastAsia="ru-RU"/>
        </w:rPr>
        <w:t>.</w:t>
      </w:r>
      <w:r w:rsidRPr="00C14A18">
        <w:rPr>
          <w:rFonts w:ascii="Times New Roman" w:eastAsiaTheme="minorEastAsia" w:hAnsi="Times New Roman"/>
          <w:b/>
          <w:sz w:val="24"/>
          <w:szCs w:val="24"/>
          <w:lang w:eastAsia="ru-RU"/>
        </w:rPr>
        <w:t xml:space="preserve"> Информация об учебных программах</w:t>
      </w:r>
    </w:p>
    <w:p w:rsidR="00485BCB" w:rsidRPr="00C14A18" w:rsidRDefault="00485BCB" w:rsidP="00485BCB">
      <w:pPr>
        <w:spacing w:after="0" w:line="240" w:lineRule="auto"/>
        <w:ind w:left="1069"/>
        <w:contextualSpacing/>
        <w:jc w:val="both"/>
        <w:rPr>
          <w:rFonts w:ascii="Times New Roman" w:eastAsiaTheme="minorEastAsia" w:hAnsi="Times New Roman"/>
          <w:b/>
          <w:sz w:val="24"/>
          <w:szCs w:val="24"/>
          <w:lang w:eastAsia="ru-RU"/>
        </w:rPr>
      </w:pP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rPr>
        <w:t xml:space="preserve">Учебный процесс в </w:t>
      </w:r>
      <w:r w:rsidR="009B2531" w:rsidRPr="00C14A18">
        <w:rPr>
          <w:rFonts w:ascii="Times New Roman" w:eastAsiaTheme="minorHAnsi" w:hAnsi="Times New Roman"/>
          <w:sz w:val="24"/>
          <w:szCs w:val="24"/>
        </w:rPr>
        <w:t>ГБОУ» СОШ№15г.Назрань</w:t>
      </w:r>
      <w:r w:rsidRPr="00C14A18">
        <w:rPr>
          <w:rFonts w:ascii="Times New Roman" w:eastAsiaTheme="minorHAnsi" w:hAnsi="Times New Roman"/>
          <w:sz w:val="24"/>
          <w:szCs w:val="24"/>
        </w:rPr>
        <w:t>» проходит в соответствии с требованиями нормативно-методических документов в части соблюдения государственных образовательных стандартов.</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rPr>
        <w:t>Школа осуществляет образовательный процесс в соответствии с уровнем основных образовательных программ трех ступеней образования:</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lang w:val="en-US"/>
        </w:rPr>
        <w:t>I</w:t>
      </w:r>
      <w:r w:rsidRPr="00C14A18">
        <w:rPr>
          <w:rFonts w:ascii="Times New Roman" w:eastAsiaTheme="minorHAnsi" w:hAnsi="Times New Roman"/>
          <w:sz w:val="24"/>
          <w:szCs w:val="24"/>
        </w:rPr>
        <w:t xml:space="preserve"> ступень – начальное общее образование (нормативный срок освоения 4 года), 1-4 классы;</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lang w:val="en-US"/>
        </w:rPr>
        <w:t>II</w:t>
      </w:r>
      <w:r w:rsidRPr="00C14A18">
        <w:rPr>
          <w:rFonts w:ascii="Times New Roman" w:eastAsiaTheme="minorHAnsi" w:hAnsi="Times New Roman"/>
          <w:sz w:val="24"/>
          <w:szCs w:val="24"/>
        </w:rPr>
        <w:t xml:space="preserve"> ступень - основное общее образование (нормативный срок освоения 5 лет), 5-9 классы;</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lang w:val="en-US"/>
        </w:rPr>
        <w:t>III</w:t>
      </w:r>
      <w:r w:rsidRPr="00C14A18">
        <w:rPr>
          <w:rFonts w:ascii="Times New Roman" w:eastAsiaTheme="minorHAnsi" w:hAnsi="Times New Roman"/>
          <w:sz w:val="24"/>
          <w:szCs w:val="24"/>
        </w:rPr>
        <w:t xml:space="preserve"> ступень – среднее (полное) общее образование (нормативный срок освоения 2 года), 10-11 классы. </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rPr>
        <w:t>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85BCB" w:rsidRPr="00C14A18" w:rsidRDefault="00485BCB" w:rsidP="00485BCB">
      <w:pPr>
        <w:spacing w:after="0"/>
        <w:ind w:firstLine="709"/>
        <w:contextualSpacing/>
        <w:rPr>
          <w:rFonts w:ascii="Times New Roman" w:eastAsiaTheme="minorHAnsi" w:hAnsi="Times New Roman"/>
          <w:sz w:val="24"/>
          <w:szCs w:val="24"/>
        </w:rPr>
      </w:pPr>
      <w:r w:rsidRPr="00C14A18">
        <w:rPr>
          <w:rFonts w:ascii="Times New Roman" w:eastAsiaTheme="minorHAnsi" w:hAnsi="Times New Roman"/>
          <w:sz w:val="24"/>
          <w:szCs w:val="24"/>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485BCB" w:rsidRPr="00C14A18" w:rsidRDefault="00485BCB" w:rsidP="00485BCB">
      <w:pPr>
        <w:spacing w:after="0"/>
        <w:ind w:firstLine="567"/>
        <w:contextualSpacing/>
        <w:rPr>
          <w:rFonts w:ascii="Times New Roman" w:eastAsiaTheme="minorHAnsi" w:hAnsi="Times New Roman"/>
          <w:sz w:val="24"/>
          <w:szCs w:val="24"/>
        </w:rPr>
      </w:pPr>
      <w:r w:rsidRPr="00C14A18">
        <w:rPr>
          <w:rFonts w:ascii="Times New Roman" w:eastAsiaTheme="minorHAnsi" w:hAnsi="Times New Roman"/>
          <w:sz w:val="24"/>
          <w:szCs w:val="24"/>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485BCB" w:rsidRPr="00C14A18" w:rsidRDefault="00485BCB" w:rsidP="00485BCB">
      <w:pPr>
        <w:spacing w:after="0"/>
        <w:ind w:firstLine="567"/>
        <w:contextualSpacing/>
        <w:rPr>
          <w:rFonts w:ascii="Times New Roman" w:eastAsiaTheme="minorHAnsi" w:hAnsi="Times New Roman"/>
          <w:sz w:val="24"/>
          <w:szCs w:val="24"/>
        </w:rPr>
      </w:pPr>
      <w:r w:rsidRPr="00C14A18">
        <w:rPr>
          <w:rFonts w:ascii="Times New Roman" w:eastAsiaTheme="minorHAnsi" w:hAnsi="Times New Roman"/>
          <w:sz w:val="24"/>
          <w:szCs w:val="24"/>
        </w:rPr>
        <w:t>На всех ступенях реализовывались как традиционные формы организации учебного процесса так развивающие: уроки, лекции, семинары, практикумы, консультации, занятия по выбору, олимпиады, конкурсы, предметные декадники, открытые уроки.</w:t>
      </w:r>
    </w:p>
    <w:p w:rsidR="00485BCB" w:rsidRPr="00C14A18" w:rsidRDefault="00485BCB" w:rsidP="00485BCB">
      <w:pPr>
        <w:spacing w:after="0"/>
        <w:ind w:firstLine="567"/>
        <w:contextualSpacing/>
        <w:rPr>
          <w:rFonts w:ascii="Times New Roman" w:eastAsiaTheme="minorHAnsi" w:hAnsi="Times New Roman"/>
          <w:sz w:val="24"/>
          <w:szCs w:val="24"/>
        </w:rPr>
      </w:pPr>
      <w:r w:rsidRPr="00C14A18">
        <w:rPr>
          <w:rFonts w:ascii="Times New Roman" w:eastAsiaTheme="minorHAnsi" w:hAnsi="Times New Roman"/>
          <w:sz w:val="24"/>
          <w:szCs w:val="24"/>
        </w:rPr>
        <w:t xml:space="preserve">Организация дополнительного образования детей велась в школе через систему внеурочной деятельности </w:t>
      </w:r>
      <w:r w:rsidR="002F4B94" w:rsidRPr="00C14A18">
        <w:rPr>
          <w:rFonts w:ascii="Times New Roman" w:eastAsiaTheme="minorHAnsi" w:hAnsi="Times New Roman"/>
          <w:sz w:val="24"/>
          <w:szCs w:val="24"/>
        </w:rPr>
        <w:t>(кружковую</w:t>
      </w:r>
      <w:r w:rsidRPr="00C14A18">
        <w:rPr>
          <w:rFonts w:ascii="Times New Roman" w:eastAsiaTheme="minorHAnsi" w:hAnsi="Times New Roman"/>
          <w:sz w:val="24"/>
          <w:szCs w:val="24"/>
        </w:rPr>
        <w:t xml:space="preserve"> деятельность, спортивные секции).</w:t>
      </w:r>
    </w:p>
    <w:p w:rsidR="00485BCB" w:rsidRPr="00C14A18" w:rsidRDefault="00485BCB" w:rsidP="00126C92">
      <w:pPr>
        <w:spacing w:after="0"/>
        <w:ind w:firstLine="567"/>
        <w:contextualSpacing/>
        <w:rPr>
          <w:rFonts w:ascii="Times New Roman" w:eastAsiaTheme="minorHAnsi" w:hAnsi="Times New Roman"/>
          <w:sz w:val="24"/>
          <w:szCs w:val="24"/>
        </w:rPr>
      </w:pPr>
      <w:r w:rsidRPr="00C14A18">
        <w:rPr>
          <w:rFonts w:ascii="Times New Roman" w:eastAsiaTheme="minorHAnsi" w:hAnsi="Times New Roman"/>
          <w:sz w:val="24"/>
          <w:szCs w:val="24"/>
        </w:rPr>
        <w:t>В 20</w:t>
      </w:r>
      <w:r w:rsidR="00951959">
        <w:rPr>
          <w:rFonts w:ascii="Times New Roman" w:eastAsiaTheme="minorHAnsi" w:hAnsi="Times New Roman"/>
          <w:sz w:val="24"/>
          <w:szCs w:val="24"/>
        </w:rPr>
        <w:t>20</w:t>
      </w:r>
      <w:r w:rsidRPr="00C14A18">
        <w:rPr>
          <w:rFonts w:ascii="Times New Roman" w:eastAsiaTheme="minorHAnsi" w:hAnsi="Times New Roman"/>
          <w:sz w:val="24"/>
          <w:szCs w:val="24"/>
        </w:rPr>
        <w:t>-202</w:t>
      </w:r>
      <w:r w:rsidR="00951959">
        <w:rPr>
          <w:rFonts w:ascii="Times New Roman" w:eastAsiaTheme="minorHAnsi" w:hAnsi="Times New Roman"/>
          <w:sz w:val="24"/>
          <w:szCs w:val="24"/>
        </w:rPr>
        <w:t>1</w:t>
      </w:r>
      <w:r w:rsidRPr="00C14A18">
        <w:rPr>
          <w:rFonts w:ascii="Times New Roman" w:eastAsiaTheme="minorHAnsi" w:hAnsi="Times New Roman"/>
          <w:sz w:val="24"/>
          <w:szCs w:val="24"/>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w:t>
      </w:r>
      <w:r w:rsidRPr="00C14A18">
        <w:rPr>
          <w:rFonts w:ascii="Times New Roman" w:eastAsiaTheme="minorHAnsi" w:hAnsi="Times New Roman"/>
          <w:sz w:val="24"/>
          <w:szCs w:val="24"/>
        </w:rPr>
        <w:lastRenderedPageBreak/>
        <w:t>обучающихся в различных видах познавательной деятельности на учебных и внеучебных занятиях в школе и вне ее.</w:t>
      </w:r>
    </w:p>
    <w:p w:rsidR="00485BCB" w:rsidRPr="00C14A18" w:rsidRDefault="00485BCB" w:rsidP="00485BCB">
      <w:pPr>
        <w:spacing w:after="0" w:line="240" w:lineRule="auto"/>
        <w:jc w:val="center"/>
        <w:rPr>
          <w:rFonts w:ascii="Times New Roman" w:eastAsiaTheme="minorHAnsi" w:hAnsi="Times New Roman"/>
          <w:b/>
          <w:color w:val="000000" w:themeColor="text1"/>
          <w:sz w:val="24"/>
          <w:szCs w:val="24"/>
          <w:u w:val="single"/>
        </w:rPr>
      </w:pPr>
    </w:p>
    <w:p w:rsidR="00485BCB" w:rsidRPr="00C14A18" w:rsidRDefault="00485BCB" w:rsidP="00485BCB">
      <w:pPr>
        <w:spacing w:after="0" w:line="240" w:lineRule="auto"/>
        <w:jc w:val="center"/>
        <w:rPr>
          <w:rFonts w:ascii="Times New Roman" w:eastAsiaTheme="minorHAnsi" w:hAnsi="Times New Roman"/>
          <w:b/>
          <w:color w:val="000000" w:themeColor="text1"/>
          <w:sz w:val="24"/>
          <w:szCs w:val="24"/>
          <w:u w:val="single"/>
        </w:rPr>
      </w:pPr>
      <w:r w:rsidRPr="00C14A18">
        <w:rPr>
          <w:rFonts w:ascii="Times New Roman" w:eastAsiaTheme="minorHAnsi" w:hAnsi="Times New Roman"/>
          <w:b/>
          <w:color w:val="000000" w:themeColor="text1"/>
          <w:sz w:val="24"/>
          <w:szCs w:val="24"/>
          <w:u w:val="single"/>
        </w:rPr>
        <w:t>Общеобразовательная программа основного общего образования – 5 лет</w:t>
      </w:r>
    </w:p>
    <w:p w:rsidR="00485BCB" w:rsidRPr="00C14A18" w:rsidRDefault="00485BCB" w:rsidP="00485BCB">
      <w:pPr>
        <w:spacing w:after="0" w:line="240" w:lineRule="auto"/>
        <w:jc w:val="center"/>
        <w:rPr>
          <w:rFonts w:ascii="Times New Roman" w:eastAsiaTheme="minorHAnsi" w:hAnsi="Times New Roman"/>
          <w:b/>
          <w:color w:val="000000" w:themeColor="text1"/>
          <w:sz w:val="24"/>
          <w:szCs w:val="24"/>
        </w:rPr>
      </w:pPr>
      <w:r w:rsidRPr="00C14A18">
        <w:rPr>
          <w:rFonts w:ascii="Times New Roman" w:eastAsiaTheme="minorHAnsi" w:hAnsi="Times New Roman"/>
          <w:b/>
          <w:color w:val="000000" w:themeColor="text1"/>
          <w:sz w:val="24"/>
          <w:szCs w:val="24"/>
        </w:rPr>
        <w:t>Программно-методическое обеспечение ООО (5-9 классы).</w:t>
      </w:r>
    </w:p>
    <w:p w:rsidR="00485BCB" w:rsidRPr="00C14A18" w:rsidRDefault="00485BCB" w:rsidP="00485BCB">
      <w:pPr>
        <w:spacing w:after="0" w:line="240" w:lineRule="auto"/>
        <w:jc w:val="center"/>
        <w:rPr>
          <w:rFonts w:ascii="Times New Roman" w:eastAsiaTheme="minorHAnsi" w:hAnsi="Times New Roman"/>
          <w:b/>
          <w:color w:val="000000" w:themeColor="text1"/>
          <w:sz w:val="24"/>
          <w:szCs w:val="24"/>
        </w:rPr>
      </w:pPr>
      <w:r w:rsidRPr="00C14A18">
        <w:rPr>
          <w:rFonts w:ascii="Times New Roman" w:eastAsiaTheme="minorHAnsi" w:hAnsi="Times New Roman"/>
          <w:b/>
          <w:color w:val="000000" w:themeColor="text1"/>
          <w:sz w:val="24"/>
          <w:szCs w:val="24"/>
        </w:rPr>
        <w:t>Характеристика учебных программ</w:t>
      </w:r>
    </w:p>
    <w:tbl>
      <w:tblPr>
        <w:tblStyle w:val="9"/>
        <w:tblW w:w="10642" w:type="dxa"/>
        <w:tblInd w:w="-459" w:type="dxa"/>
        <w:tblLook w:val="04A0" w:firstRow="1" w:lastRow="0" w:firstColumn="1" w:lastColumn="0" w:noHBand="0" w:noVBand="1"/>
      </w:tblPr>
      <w:tblGrid>
        <w:gridCol w:w="1941"/>
        <w:gridCol w:w="2106"/>
        <w:gridCol w:w="2468"/>
        <w:gridCol w:w="2307"/>
        <w:gridCol w:w="1820"/>
      </w:tblGrid>
      <w:tr w:rsidR="00A85958" w:rsidRPr="00C14A18" w:rsidTr="00853E6E">
        <w:tc>
          <w:tcPr>
            <w:tcW w:w="1941"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Предмет </w:t>
            </w:r>
          </w:p>
        </w:tc>
        <w:tc>
          <w:tcPr>
            <w:tcW w:w="2106"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Наименование рабочей программы </w:t>
            </w:r>
          </w:p>
        </w:tc>
        <w:tc>
          <w:tcPr>
            <w:tcW w:w="2468"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Составитель рабочей программы</w:t>
            </w:r>
          </w:p>
        </w:tc>
        <w:tc>
          <w:tcPr>
            <w:tcW w:w="2307"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Кем утверждена, рассмотрена </w:t>
            </w:r>
          </w:p>
        </w:tc>
        <w:tc>
          <w:tcPr>
            <w:tcW w:w="1820"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Наличие учебно-методического обеспечения</w:t>
            </w:r>
          </w:p>
        </w:tc>
      </w:tr>
      <w:tr w:rsidR="00A85958" w:rsidRPr="00C14A18" w:rsidTr="00853E6E">
        <w:tc>
          <w:tcPr>
            <w:tcW w:w="1941"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Русский язык </w:t>
            </w:r>
          </w:p>
        </w:tc>
        <w:tc>
          <w:tcPr>
            <w:tcW w:w="2106"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русскому языку </w:t>
            </w:r>
          </w:p>
        </w:tc>
        <w:tc>
          <w:tcPr>
            <w:tcW w:w="2468"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Албакова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Ф.Х.</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Дударова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З.У.</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Бекбузарова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З.А.</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Мержоева</w:t>
            </w:r>
            <w:r w:rsidR="00F76844">
              <w:rPr>
                <w:rFonts w:ascii="Times New Roman" w:eastAsiaTheme="minorEastAsia" w:hAnsi="Times New Roman"/>
                <w:sz w:val="24"/>
                <w:szCs w:val="24"/>
              </w:rPr>
              <w:t xml:space="preserve"> </w:t>
            </w:r>
            <w:r w:rsidRPr="00C14A18">
              <w:rPr>
                <w:rFonts w:ascii="Times New Roman" w:eastAsiaTheme="minorEastAsia" w:hAnsi="Times New Roman"/>
                <w:sz w:val="24"/>
                <w:szCs w:val="24"/>
              </w:rPr>
              <w:t>З.Х.</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Парчиева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А.И.</w:t>
            </w:r>
          </w:p>
          <w:p w:rsidR="000A2A76"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Цицкиева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Л.М.</w:t>
            </w:r>
          </w:p>
          <w:p w:rsidR="00F76844" w:rsidRPr="00C14A18" w:rsidRDefault="00F76844" w:rsidP="000A2A76">
            <w:pPr>
              <w:rPr>
                <w:rFonts w:ascii="Times New Roman" w:eastAsiaTheme="minorEastAsia" w:hAnsi="Times New Roman"/>
                <w:sz w:val="24"/>
                <w:szCs w:val="24"/>
              </w:rPr>
            </w:pPr>
            <w:r>
              <w:rPr>
                <w:rFonts w:ascii="Times New Roman" w:eastAsiaTheme="minorEastAsia" w:hAnsi="Times New Roman"/>
                <w:sz w:val="24"/>
                <w:szCs w:val="24"/>
              </w:rPr>
              <w:t>Газикова</w:t>
            </w:r>
            <w:r w:rsidR="007C1463">
              <w:rPr>
                <w:rFonts w:ascii="Times New Roman" w:eastAsiaTheme="minorEastAsia" w:hAnsi="Times New Roman"/>
                <w:sz w:val="24"/>
                <w:szCs w:val="24"/>
              </w:rPr>
              <w:t xml:space="preserve"> </w:t>
            </w:r>
            <w:r>
              <w:rPr>
                <w:rFonts w:ascii="Times New Roman" w:eastAsiaTheme="minorEastAsia" w:hAnsi="Times New Roman"/>
                <w:sz w:val="24"/>
                <w:szCs w:val="24"/>
              </w:rPr>
              <w:t>Л.М</w:t>
            </w:r>
          </w:p>
        </w:tc>
        <w:tc>
          <w:tcPr>
            <w:tcW w:w="2307"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Директор школы Евлоева</w:t>
            </w:r>
            <w:r w:rsidR="00F76844">
              <w:rPr>
                <w:rFonts w:ascii="Times New Roman" w:eastAsiaTheme="minorEastAsia" w:hAnsi="Times New Roman"/>
                <w:sz w:val="24"/>
                <w:szCs w:val="24"/>
              </w:rPr>
              <w:t xml:space="preserve"> </w:t>
            </w:r>
            <w:r w:rsidRPr="00C14A18">
              <w:rPr>
                <w:rFonts w:ascii="Times New Roman" w:eastAsiaTheme="minorEastAsia" w:hAnsi="Times New Roman"/>
                <w:sz w:val="24"/>
                <w:szCs w:val="24"/>
              </w:rPr>
              <w:t>Л.И.</w:t>
            </w:r>
          </w:p>
        </w:tc>
        <w:tc>
          <w:tcPr>
            <w:tcW w:w="1820"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Имеется </w:t>
            </w:r>
          </w:p>
        </w:tc>
      </w:tr>
      <w:tr w:rsidR="00A85958" w:rsidRPr="00C14A18" w:rsidTr="00853E6E">
        <w:tc>
          <w:tcPr>
            <w:tcW w:w="1941"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Русская литература </w:t>
            </w:r>
          </w:p>
        </w:tc>
        <w:tc>
          <w:tcPr>
            <w:tcW w:w="2106"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русской литературе </w:t>
            </w:r>
          </w:p>
        </w:tc>
        <w:tc>
          <w:tcPr>
            <w:tcW w:w="2468"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Албакова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Ф.Х.</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Дударова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З.У.</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БекбузароваЗ.А.</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МержоеваЗ.Х.</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Парчиева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А.И.</w:t>
            </w:r>
          </w:p>
          <w:p w:rsidR="000A2A76"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Цицкиева</w:t>
            </w:r>
            <w:r w:rsidR="007C1463">
              <w:rPr>
                <w:rFonts w:ascii="Times New Roman" w:eastAsiaTheme="minorEastAsia" w:hAnsi="Times New Roman"/>
                <w:sz w:val="24"/>
                <w:szCs w:val="24"/>
              </w:rPr>
              <w:t xml:space="preserve"> </w:t>
            </w:r>
            <w:r w:rsidRPr="00C14A18">
              <w:rPr>
                <w:rFonts w:ascii="Times New Roman" w:eastAsiaTheme="minorEastAsia" w:hAnsi="Times New Roman"/>
                <w:sz w:val="24"/>
                <w:szCs w:val="24"/>
              </w:rPr>
              <w:t>Л.М.</w:t>
            </w:r>
          </w:p>
          <w:p w:rsidR="00F76844" w:rsidRPr="00C14A18" w:rsidRDefault="00F76844" w:rsidP="000A2A76">
            <w:pPr>
              <w:rPr>
                <w:rFonts w:ascii="Times New Roman" w:eastAsiaTheme="minorEastAsia" w:hAnsi="Times New Roman"/>
                <w:sz w:val="24"/>
                <w:szCs w:val="24"/>
              </w:rPr>
            </w:pPr>
            <w:r>
              <w:rPr>
                <w:rFonts w:ascii="Times New Roman" w:eastAsiaTheme="minorEastAsia" w:hAnsi="Times New Roman"/>
                <w:sz w:val="24"/>
                <w:szCs w:val="24"/>
              </w:rPr>
              <w:t>Газикова</w:t>
            </w:r>
            <w:r w:rsidR="007C1463">
              <w:rPr>
                <w:rFonts w:ascii="Times New Roman" w:eastAsiaTheme="minorEastAsia" w:hAnsi="Times New Roman"/>
                <w:sz w:val="24"/>
                <w:szCs w:val="24"/>
              </w:rPr>
              <w:t xml:space="preserve"> </w:t>
            </w:r>
            <w:r>
              <w:rPr>
                <w:rFonts w:ascii="Times New Roman" w:eastAsiaTheme="minorEastAsia" w:hAnsi="Times New Roman"/>
                <w:sz w:val="24"/>
                <w:szCs w:val="24"/>
              </w:rPr>
              <w:t>Л.М.</w:t>
            </w:r>
          </w:p>
        </w:tc>
        <w:tc>
          <w:tcPr>
            <w:tcW w:w="2307"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Евлоева</w:t>
            </w:r>
            <w:r w:rsidR="00F76844">
              <w:rPr>
                <w:rFonts w:ascii="Times New Roman" w:eastAsiaTheme="minorEastAsia" w:hAnsi="Times New Roman"/>
                <w:sz w:val="24"/>
                <w:szCs w:val="24"/>
              </w:rPr>
              <w:t xml:space="preserve"> </w:t>
            </w:r>
            <w:r w:rsidRPr="00C14A18">
              <w:rPr>
                <w:rFonts w:ascii="Times New Roman" w:eastAsiaTheme="minorEastAsia" w:hAnsi="Times New Roman"/>
                <w:sz w:val="24"/>
                <w:szCs w:val="24"/>
              </w:rPr>
              <w:t>Л.И.</w:t>
            </w:r>
          </w:p>
        </w:tc>
        <w:tc>
          <w:tcPr>
            <w:tcW w:w="1820" w:type="dxa"/>
          </w:tcPr>
          <w:p w:rsidR="000A2A76" w:rsidRPr="00C14A18" w:rsidRDefault="000A2A76" w:rsidP="000A2A76">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Родной язык и литература (ингушский)</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ингушскому зыку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ингушской литературе </w:t>
            </w:r>
          </w:p>
        </w:tc>
        <w:tc>
          <w:tcPr>
            <w:tcW w:w="2468" w:type="dxa"/>
          </w:tcPr>
          <w:p w:rsidR="00485BCB" w:rsidRPr="00C14A18" w:rsidRDefault="000A2A76"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ГандароваТ.Х.</w:t>
            </w:r>
          </w:p>
          <w:p w:rsidR="000A2A76" w:rsidRPr="00C14A18" w:rsidRDefault="000A2A76" w:rsidP="00485BCB">
            <w:pPr>
              <w:rPr>
                <w:rFonts w:ascii="Times New Roman" w:eastAsiaTheme="minorEastAsia" w:hAnsi="Times New Roman"/>
                <w:sz w:val="24"/>
                <w:szCs w:val="24"/>
              </w:rPr>
            </w:pPr>
            <w:r w:rsidRPr="00C14A18">
              <w:rPr>
                <w:rFonts w:ascii="Times New Roman" w:eastAsiaTheme="minorEastAsia" w:hAnsi="Times New Roman"/>
                <w:sz w:val="24"/>
                <w:szCs w:val="24"/>
              </w:rPr>
              <w:t>ЦечоеваТ.И.</w:t>
            </w:r>
          </w:p>
          <w:p w:rsidR="000A2A76" w:rsidRDefault="000A2A76" w:rsidP="00485BCB">
            <w:pPr>
              <w:rPr>
                <w:rFonts w:ascii="Times New Roman" w:eastAsiaTheme="minorEastAsia" w:hAnsi="Times New Roman"/>
                <w:sz w:val="24"/>
                <w:szCs w:val="24"/>
              </w:rPr>
            </w:pPr>
            <w:r w:rsidRPr="00C14A18">
              <w:rPr>
                <w:rFonts w:ascii="Times New Roman" w:eastAsiaTheme="minorEastAsia" w:hAnsi="Times New Roman"/>
                <w:sz w:val="24"/>
                <w:szCs w:val="24"/>
              </w:rPr>
              <w:t>Чапанова А.М.</w:t>
            </w:r>
          </w:p>
          <w:p w:rsidR="00F76844" w:rsidRPr="00C14A18" w:rsidRDefault="00F76844" w:rsidP="00485BCB">
            <w:pPr>
              <w:rPr>
                <w:rFonts w:ascii="Times New Roman" w:eastAsiaTheme="minorEastAsia" w:hAnsi="Times New Roman"/>
                <w:sz w:val="24"/>
                <w:szCs w:val="24"/>
              </w:rPr>
            </w:pP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w:t>
            </w:r>
            <w:r w:rsidR="000A2A76" w:rsidRPr="00C14A18">
              <w:rPr>
                <w:rFonts w:ascii="Times New Roman" w:eastAsiaTheme="minorEastAsia" w:hAnsi="Times New Roman"/>
                <w:sz w:val="24"/>
                <w:szCs w:val="24"/>
              </w:rPr>
              <w:t xml:space="preserve"> инг.языка и литературы</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0A2A76"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Английский язык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английскому языку </w:t>
            </w:r>
          </w:p>
        </w:tc>
        <w:tc>
          <w:tcPr>
            <w:tcW w:w="2468" w:type="dxa"/>
          </w:tcPr>
          <w:p w:rsidR="00485BCB" w:rsidRPr="00C14A18"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Гала</w:t>
            </w:r>
            <w:r w:rsidR="00EE330C">
              <w:rPr>
                <w:rFonts w:ascii="Times New Roman" w:eastAsiaTheme="minorEastAsia" w:hAnsi="Times New Roman"/>
                <w:sz w:val="24"/>
                <w:szCs w:val="24"/>
              </w:rPr>
              <w:t>е</w:t>
            </w:r>
            <w:r w:rsidRPr="00C14A18">
              <w:rPr>
                <w:rFonts w:ascii="Times New Roman" w:eastAsiaTheme="minorEastAsia" w:hAnsi="Times New Roman"/>
                <w:sz w:val="24"/>
                <w:szCs w:val="24"/>
              </w:rPr>
              <w:t>ваЕ.И.</w:t>
            </w:r>
          </w:p>
          <w:p w:rsidR="009A7213" w:rsidRPr="00C14A18"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Оздоева</w:t>
            </w:r>
            <w:r w:rsidR="00F76844">
              <w:rPr>
                <w:rFonts w:ascii="Times New Roman" w:eastAsiaTheme="minorEastAsia" w:hAnsi="Times New Roman"/>
                <w:sz w:val="24"/>
                <w:szCs w:val="24"/>
              </w:rPr>
              <w:t xml:space="preserve"> </w:t>
            </w:r>
            <w:r w:rsidRPr="00C14A18">
              <w:rPr>
                <w:rFonts w:ascii="Times New Roman" w:eastAsiaTheme="minorEastAsia" w:hAnsi="Times New Roman"/>
                <w:sz w:val="24"/>
                <w:szCs w:val="24"/>
              </w:rPr>
              <w:t>Л.И.</w:t>
            </w:r>
          </w:p>
          <w:p w:rsidR="009A7213" w:rsidRPr="00C14A18"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Гадаборщев И.А.</w:t>
            </w:r>
          </w:p>
          <w:p w:rsidR="009A7213" w:rsidRPr="00C14A18"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ИзмайловаТ.С.</w:t>
            </w:r>
          </w:p>
          <w:p w:rsidR="009A7213" w:rsidRPr="00C14A18"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Кодзоева А.З.</w:t>
            </w:r>
          </w:p>
          <w:p w:rsidR="009A7213"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Дакиева</w:t>
            </w:r>
            <w:r w:rsidR="00C1646B">
              <w:rPr>
                <w:rFonts w:ascii="Times New Roman" w:eastAsiaTheme="minorEastAsia" w:hAnsi="Times New Roman"/>
                <w:sz w:val="24"/>
                <w:szCs w:val="24"/>
              </w:rPr>
              <w:t xml:space="preserve"> </w:t>
            </w:r>
            <w:r w:rsidRPr="00C14A18">
              <w:rPr>
                <w:rFonts w:ascii="Times New Roman" w:eastAsiaTheme="minorEastAsia" w:hAnsi="Times New Roman"/>
                <w:sz w:val="24"/>
                <w:szCs w:val="24"/>
              </w:rPr>
              <w:t>Ф.Б.</w:t>
            </w:r>
          </w:p>
          <w:p w:rsidR="008860F4" w:rsidRPr="00C14A18" w:rsidRDefault="00F76844" w:rsidP="00C1646B">
            <w:pPr>
              <w:rPr>
                <w:rFonts w:ascii="Times New Roman" w:eastAsiaTheme="minorEastAsia" w:hAnsi="Times New Roman"/>
                <w:sz w:val="24"/>
                <w:szCs w:val="24"/>
              </w:rPr>
            </w:pPr>
            <w:r>
              <w:rPr>
                <w:rFonts w:ascii="Times New Roman" w:eastAsiaTheme="minorEastAsia" w:hAnsi="Times New Roman"/>
                <w:sz w:val="24"/>
                <w:szCs w:val="24"/>
              </w:rPr>
              <w:t>Гадаборщев И.А.</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w:t>
            </w:r>
            <w:r w:rsidR="00A85958" w:rsidRPr="00C14A18">
              <w:rPr>
                <w:rFonts w:ascii="Times New Roman" w:eastAsiaTheme="minorEastAsia" w:hAnsi="Times New Roman"/>
                <w:sz w:val="24"/>
                <w:szCs w:val="24"/>
              </w:rPr>
              <w:t>анг.языка</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Директор школы</w:t>
            </w:r>
          </w:p>
          <w:p w:rsidR="00485BCB" w:rsidRPr="00C14A18" w:rsidRDefault="00485BCB"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 </w:t>
            </w:r>
            <w:r w:rsidR="00A85958"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Математика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математике </w:t>
            </w:r>
          </w:p>
        </w:tc>
        <w:tc>
          <w:tcPr>
            <w:tcW w:w="2468" w:type="dxa"/>
          </w:tcPr>
          <w:p w:rsidR="00533383"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ГойговаЛ</w:t>
            </w:r>
            <w:r w:rsidR="00533383">
              <w:rPr>
                <w:rFonts w:ascii="Times New Roman" w:eastAsiaTheme="minorEastAsia" w:hAnsi="Times New Roman"/>
                <w:sz w:val="24"/>
                <w:szCs w:val="24"/>
              </w:rPr>
              <w:t>.И.</w:t>
            </w:r>
          </w:p>
          <w:p w:rsidR="009A7213" w:rsidRDefault="00533383" w:rsidP="00485BCB">
            <w:pPr>
              <w:rPr>
                <w:rFonts w:ascii="Times New Roman" w:eastAsiaTheme="minorEastAsia" w:hAnsi="Times New Roman"/>
                <w:sz w:val="24"/>
                <w:szCs w:val="24"/>
              </w:rPr>
            </w:pPr>
            <w:r>
              <w:rPr>
                <w:rFonts w:ascii="Times New Roman" w:eastAsiaTheme="minorEastAsia" w:hAnsi="Times New Roman"/>
                <w:sz w:val="24"/>
                <w:szCs w:val="24"/>
              </w:rPr>
              <w:t>ХантыговаР.И</w:t>
            </w:r>
            <w:r w:rsidR="009A7213" w:rsidRPr="00C14A18">
              <w:rPr>
                <w:rFonts w:ascii="Times New Roman" w:eastAsiaTheme="minorEastAsia" w:hAnsi="Times New Roman"/>
                <w:sz w:val="24"/>
                <w:szCs w:val="24"/>
              </w:rPr>
              <w:t>.</w:t>
            </w:r>
          </w:p>
          <w:p w:rsidR="00533383" w:rsidRDefault="00533383" w:rsidP="00485BCB">
            <w:pPr>
              <w:rPr>
                <w:rFonts w:ascii="Times New Roman" w:eastAsiaTheme="minorEastAsia" w:hAnsi="Times New Roman"/>
                <w:sz w:val="24"/>
                <w:szCs w:val="24"/>
              </w:rPr>
            </w:pPr>
            <w:r>
              <w:rPr>
                <w:rFonts w:ascii="Times New Roman" w:eastAsiaTheme="minorEastAsia" w:hAnsi="Times New Roman"/>
                <w:sz w:val="24"/>
                <w:szCs w:val="24"/>
              </w:rPr>
              <w:t>Ярыжева З.С.</w:t>
            </w:r>
          </w:p>
          <w:p w:rsidR="00533383" w:rsidRPr="00C14A18" w:rsidRDefault="00533383" w:rsidP="00485BCB">
            <w:pPr>
              <w:rPr>
                <w:rFonts w:ascii="Times New Roman" w:eastAsiaTheme="minorEastAsia" w:hAnsi="Times New Roman"/>
                <w:sz w:val="24"/>
                <w:szCs w:val="24"/>
              </w:rPr>
            </w:pPr>
            <w:r>
              <w:rPr>
                <w:rFonts w:ascii="Times New Roman" w:eastAsiaTheme="minorEastAsia" w:hAnsi="Times New Roman"/>
                <w:sz w:val="24"/>
                <w:szCs w:val="24"/>
              </w:rPr>
              <w:t>ТумгоеваА.Б.</w:t>
            </w:r>
          </w:p>
          <w:p w:rsidR="009A7213" w:rsidRPr="00C14A18" w:rsidRDefault="009A7213" w:rsidP="00485BCB">
            <w:pPr>
              <w:rPr>
                <w:rFonts w:ascii="Times New Roman" w:eastAsiaTheme="minorEastAsia" w:hAnsi="Times New Roman"/>
                <w:sz w:val="24"/>
                <w:szCs w:val="24"/>
              </w:rPr>
            </w:pP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точных наук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Информатика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информатике </w:t>
            </w:r>
          </w:p>
        </w:tc>
        <w:tc>
          <w:tcPr>
            <w:tcW w:w="2468" w:type="dxa"/>
          </w:tcPr>
          <w:p w:rsidR="009A7213" w:rsidRPr="00C14A18"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Хоубарова Л.Б.</w:t>
            </w:r>
          </w:p>
          <w:p w:rsidR="009A7213" w:rsidRPr="00C14A18" w:rsidRDefault="009A7213" w:rsidP="00485BCB">
            <w:pPr>
              <w:rPr>
                <w:rFonts w:ascii="Times New Roman" w:eastAsiaTheme="minorEastAsia" w:hAnsi="Times New Roman"/>
                <w:sz w:val="24"/>
                <w:szCs w:val="24"/>
              </w:rPr>
            </w:pPr>
            <w:r w:rsidRPr="00C14A18">
              <w:rPr>
                <w:rFonts w:ascii="Times New Roman" w:eastAsiaTheme="minorEastAsia" w:hAnsi="Times New Roman"/>
                <w:sz w:val="24"/>
                <w:szCs w:val="24"/>
              </w:rPr>
              <w:t>Тумгоев М.Б.</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точных наук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История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истории </w:t>
            </w:r>
          </w:p>
        </w:tc>
        <w:tc>
          <w:tcPr>
            <w:tcW w:w="2468" w:type="dxa"/>
          </w:tcPr>
          <w:p w:rsidR="009A7213" w:rsidRPr="00C14A18"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w:t>
            </w:r>
            <w:r w:rsidR="00533383">
              <w:rPr>
                <w:rFonts w:ascii="Times New Roman" w:eastAsiaTheme="minorEastAsia" w:hAnsi="Times New Roman"/>
                <w:sz w:val="24"/>
                <w:szCs w:val="24"/>
              </w:rPr>
              <w:t xml:space="preserve"> </w:t>
            </w:r>
            <w:r w:rsidRPr="00C14A18">
              <w:rPr>
                <w:rFonts w:ascii="Times New Roman" w:eastAsiaTheme="minorEastAsia" w:hAnsi="Times New Roman"/>
                <w:sz w:val="24"/>
                <w:szCs w:val="24"/>
              </w:rPr>
              <w:t>А.М.</w:t>
            </w:r>
          </w:p>
          <w:p w:rsidR="00485BCB"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Хутиева А.М.</w:t>
            </w:r>
          </w:p>
          <w:p w:rsidR="00533383" w:rsidRPr="00C14A18" w:rsidRDefault="00533383" w:rsidP="009A7213">
            <w:pPr>
              <w:rPr>
                <w:rFonts w:ascii="Times New Roman" w:eastAsiaTheme="minorEastAsia" w:hAnsi="Times New Roman"/>
                <w:sz w:val="24"/>
                <w:szCs w:val="24"/>
              </w:rPr>
            </w:pPr>
            <w:r>
              <w:rPr>
                <w:rFonts w:ascii="Times New Roman" w:eastAsiaTheme="minorEastAsia" w:hAnsi="Times New Roman"/>
                <w:sz w:val="24"/>
                <w:szCs w:val="24"/>
              </w:rPr>
              <w:t>Касиева</w:t>
            </w:r>
            <w:r w:rsidR="003A3A0F">
              <w:rPr>
                <w:rFonts w:ascii="Times New Roman" w:eastAsiaTheme="minorEastAsia" w:hAnsi="Times New Roman"/>
                <w:sz w:val="24"/>
                <w:szCs w:val="24"/>
              </w:rPr>
              <w:t xml:space="preserve"> </w:t>
            </w:r>
            <w:r>
              <w:rPr>
                <w:rFonts w:ascii="Times New Roman" w:eastAsiaTheme="minorEastAsia" w:hAnsi="Times New Roman"/>
                <w:sz w:val="24"/>
                <w:szCs w:val="24"/>
              </w:rPr>
              <w:t>Ф.С.</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lastRenderedPageBreak/>
              <w:t xml:space="preserve">Обществознание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обществознанию </w:t>
            </w:r>
          </w:p>
        </w:tc>
        <w:tc>
          <w:tcPr>
            <w:tcW w:w="2468" w:type="dxa"/>
          </w:tcPr>
          <w:p w:rsidR="009A7213" w:rsidRPr="00C14A18"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w:t>
            </w:r>
            <w:r w:rsidR="003A3A0F">
              <w:rPr>
                <w:rFonts w:ascii="Times New Roman" w:eastAsiaTheme="minorEastAsia" w:hAnsi="Times New Roman"/>
                <w:sz w:val="24"/>
                <w:szCs w:val="24"/>
              </w:rPr>
              <w:t xml:space="preserve"> </w:t>
            </w:r>
            <w:r w:rsidRPr="00C14A18">
              <w:rPr>
                <w:rFonts w:ascii="Times New Roman" w:eastAsiaTheme="minorEastAsia" w:hAnsi="Times New Roman"/>
                <w:sz w:val="24"/>
                <w:szCs w:val="24"/>
              </w:rPr>
              <w:t>А.М.</w:t>
            </w:r>
          </w:p>
          <w:p w:rsidR="00485BCB" w:rsidRDefault="009A7213" w:rsidP="009A7213">
            <w:pPr>
              <w:rPr>
                <w:rFonts w:ascii="Times New Roman" w:eastAsiaTheme="minorEastAsia" w:hAnsi="Times New Roman"/>
                <w:sz w:val="24"/>
                <w:szCs w:val="24"/>
              </w:rPr>
            </w:pPr>
            <w:r w:rsidRPr="00C14A18">
              <w:rPr>
                <w:rFonts w:ascii="Times New Roman" w:eastAsiaTheme="minorEastAsia" w:hAnsi="Times New Roman"/>
                <w:sz w:val="24"/>
                <w:szCs w:val="24"/>
              </w:rPr>
              <w:t>Хутиева А.М.</w:t>
            </w:r>
          </w:p>
          <w:p w:rsidR="003A3A0F" w:rsidRPr="00C14A18" w:rsidRDefault="003A3A0F" w:rsidP="009A7213">
            <w:pPr>
              <w:rPr>
                <w:rFonts w:ascii="Times New Roman" w:eastAsiaTheme="minorEastAsia" w:hAnsi="Times New Roman"/>
                <w:sz w:val="24"/>
                <w:szCs w:val="24"/>
              </w:rPr>
            </w:pPr>
            <w:r>
              <w:rPr>
                <w:rFonts w:ascii="Times New Roman" w:eastAsiaTheme="minorEastAsia" w:hAnsi="Times New Roman"/>
                <w:sz w:val="24"/>
                <w:szCs w:val="24"/>
              </w:rPr>
              <w:t>Касиева</w:t>
            </w:r>
            <w:r w:rsidR="007C1463">
              <w:rPr>
                <w:rFonts w:ascii="Times New Roman" w:eastAsiaTheme="minorEastAsia" w:hAnsi="Times New Roman"/>
                <w:sz w:val="24"/>
                <w:szCs w:val="24"/>
              </w:rPr>
              <w:t xml:space="preserve"> </w:t>
            </w:r>
            <w:r>
              <w:rPr>
                <w:rFonts w:ascii="Times New Roman" w:eastAsiaTheme="minorEastAsia" w:hAnsi="Times New Roman"/>
                <w:sz w:val="24"/>
                <w:szCs w:val="24"/>
              </w:rPr>
              <w:t>Ф.С.</w:t>
            </w:r>
          </w:p>
          <w:p w:rsidR="009A7213" w:rsidRPr="00C14A18" w:rsidRDefault="009A7213" w:rsidP="009E616C">
            <w:pPr>
              <w:rPr>
                <w:rFonts w:ascii="Times New Roman" w:eastAsiaTheme="minorEastAsia" w:hAnsi="Times New Roman"/>
                <w:sz w:val="24"/>
                <w:szCs w:val="24"/>
              </w:rPr>
            </w:pP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Директор школы</w:t>
            </w:r>
          </w:p>
          <w:p w:rsidR="00485BCB" w:rsidRPr="00C14A18" w:rsidRDefault="00485BCB"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 </w:t>
            </w:r>
            <w:r w:rsidR="00A85958" w:rsidRPr="00C14A18">
              <w:rPr>
                <w:rFonts w:ascii="Times New Roman" w:eastAsiaTheme="minorEastAsia" w:hAnsi="Times New Roman"/>
                <w:sz w:val="24"/>
                <w:szCs w:val="24"/>
              </w:rPr>
              <w:t>Евлоева 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География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географии </w:t>
            </w:r>
          </w:p>
        </w:tc>
        <w:tc>
          <w:tcPr>
            <w:tcW w:w="2468" w:type="dxa"/>
          </w:tcPr>
          <w:p w:rsidR="00485BCB" w:rsidRPr="00C14A18" w:rsidRDefault="009E616C" w:rsidP="00485BCB">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 А.М.</w:t>
            </w:r>
          </w:p>
          <w:p w:rsidR="00A85958"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Тибоева Ж.И.</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естественно-научного цикла</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Биология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биологии </w:t>
            </w:r>
          </w:p>
        </w:tc>
        <w:tc>
          <w:tcPr>
            <w:tcW w:w="2468" w:type="dxa"/>
          </w:tcPr>
          <w:p w:rsidR="00485BCB"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Ганиева Т.М.</w:t>
            </w:r>
          </w:p>
          <w:p w:rsidR="003A3A0F" w:rsidRPr="00C14A18" w:rsidRDefault="003A3A0F" w:rsidP="00485BCB">
            <w:pPr>
              <w:rPr>
                <w:rFonts w:ascii="Times New Roman" w:eastAsiaTheme="minorEastAsia" w:hAnsi="Times New Roman"/>
                <w:sz w:val="24"/>
                <w:szCs w:val="24"/>
              </w:rPr>
            </w:pPr>
            <w:r>
              <w:rPr>
                <w:rFonts w:ascii="Times New Roman" w:eastAsiaTheme="minorEastAsia" w:hAnsi="Times New Roman"/>
                <w:sz w:val="24"/>
                <w:szCs w:val="24"/>
              </w:rPr>
              <w:t>ТибоеваЖ.И.</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w:t>
            </w:r>
            <w:r w:rsidR="00C067A6" w:rsidRPr="00C14A18">
              <w:rPr>
                <w:rFonts w:ascii="Times New Roman" w:eastAsiaTheme="minorEastAsia" w:hAnsi="Times New Roman"/>
                <w:sz w:val="24"/>
                <w:szCs w:val="24"/>
              </w:rPr>
              <w:t>цикла Директор</w:t>
            </w:r>
            <w:r w:rsidRPr="00C14A18">
              <w:rPr>
                <w:rFonts w:ascii="Times New Roman" w:eastAsiaTheme="minorEastAsia" w:hAnsi="Times New Roman"/>
                <w:sz w:val="24"/>
                <w:szCs w:val="24"/>
              </w:rPr>
              <w:t xml:space="preserve"> школы </w:t>
            </w:r>
          </w:p>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Физика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физике </w:t>
            </w:r>
          </w:p>
        </w:tc>
        <w:tc>
          <w:tcPr>
            <w:tcW w:w="2468" w:type="dxa"/>
          </w:tcPr>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 А.М.</w:t>
            </w:r>
          </w:p>
        </w:tc>
        <w:tc>
          <w:tcPr>
            <w:tcW w:w="230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цикла </w:t>
            </w:r>
          </w:p>
          <w:p w:rsidR="00485BCB" w:rsidRPr="00C14A18" w:rsidRDefault="00485BCB"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A85958" w:rsidRPr="00C14A18">
              <w:rPr>
                <w:rFonts w:ascii="Times New Roman" w:eastAsiaTheme="minorEastAsia" w:hAnsi="Times New Roman"/>
                <w:sz w:val="24"/>
                <w:szCs w:val="24"/>
              </w:rPr>
              <w:t>ЕвлоенваЛ.И.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Химия </w:t>
            </w:r>
          </w:p>
        </w:tc>
        <w:tc>
          <w:tcPr>
            <w:tcW w:w="2106"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химии </w:t>
            </w:r>
          </w:p>
        </w:tc>
        <w:tc>
          <w:tcPr>
            <w:tcW w:w="2468" w:type="dxa"/>
          </w:tcPr>
          <w:p w:rsidR="00485BCB"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Тибоева Ж.И.</w:t>
            </w:r>
          </w:p>
          <w:p w:rsidR="00A85958" w:rsidRPr="00C14A18" w:rsidRDefault="00A85958"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Ганиева Т.М.</w:t>
            </w:r>
          </w:p>
        </w:tc>
        <w:tc>
          <w:tcPr>
            <w:tcW w:w="2307" w:type="dxa"/>
          </w:tcPr>
          <w:p w:rsidR="00485BCB" w:rsidRPr="00C14A18" w:rsidRDefault="00485BCB"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цикла  Директор школы </w:t>
            </w:r>
            <w:r w:rsidR="00A85958" w:rsidRPr="00C14A18">
              <w:rPr>
                <w:rFonts w:ascii="Times New Roman" w:eastAsiaTheme="minorEastAsia" w:hAnsi="Times New Roman"/>
                <w:sz w:val="24"/>
                <w:szCs w:val="24"/>
              </w:rPr>
              <w:t>ЕвлоеваЛ.И.</w:t>
            </w:r>
          </w:p>
        </w:tc>
        <w:tc>
          <w:tcPr>
            <w:tcW w:w="1820"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c>
          <w:tcPr>
            <w:tcW w:w="1941"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Физическая культура </w:t>
            </w:r>
          </w:p>
        </w:tc>
        <w:tc>
          <w:tcPr>
            <w:tcW w:w="2106"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физической культуре </w:t>
            </w:r>
          </w:p>
        </w:tc>
        <w:tc>
          <w:tcPr>
            <w:tcW w:w="2468"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Курскиев З.Б</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Осканов И.А.</w:t>
            </w:r>
          </w:p>
          <w:p w:rsidR="00A85958" w:rsidRDefault="003A3A0F" w:rsidP="00A85958">
            <w:pPr>
              <w:rPr>
                <w:rFonts w:ascii="Times New Roman" w:eastAsiaTheme="minorEastAsia" w:hAnsi="Times New Roman"/>
                <w:sz w:val="24"/>
                <w:szCs w:val="24"/>
              </w:rPr>
            </w:pPr>
            <w:r>
              <w:rPr>
                <w:rFonts w:ascii="Times New Roman" w:eastAsiaTheme="minorEastAsia" w:hAnsi="Times New Roman"/>
                <w:sz w:val="24"/>
                <w:szCs w:val="24"/>
              </w:rPr>
              <w:t>Базиев М.А.</w:t>
            </w:r>
          </w:p>
          <w:p w:rsidR="003A3A0F" w:rsidRPr="00C14A18" w:rsidRDefault="003A3A0F" w:rsidP="00A85958">
            <w:pPr>
              <w:rPr>
                <w:rFonts w:ascii="Times New Roman" w:eastAsiaTheme="minorEastAsia" w:hAnsi="Times New Roman"/>
                <w:sz w:val="24"/>
                <w:szCs w:val="24"/>
              </w:rPr>
            </w:pPr>
            <w:r>
              <w:rPr>
                <w:rFonts w:ascii="Times New Roman" w:eastAsiaTheme="minorEastAsia" w:hAnsi="Times New Roman"/>
                <w:sz w:val="24"/>
                <w:szCs w:val="24"/>
              </w:rPr>
              <w:t>Евлоев Х.Я.</w:t>
            </w:r>
          </w:p>
        </w:tc>
        <w:tc>
          <w:tcPr>
            <w:tcW w:w="2307"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 МальсаговаМ.А.</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820"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rPr>
          <w:trHeight w:val="648"/>
        </w:trPr>
        <w:tc>
          <w:tcPr>
            <w:tcW w:w="1941"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ОБЖ </w:t>
            </w:r>
          </w:p>
        </w:tc>
        <w:tc>
          <w:tcPr>
            <w:tcW w:w="2106"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ОБЖ </w:t>
            </w:r>
          </w:p>
        </w:tc>
        <w:tc>
          <w:tcPr>
            <w:tcW w:w="2468"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Газиков М.Д.</w:t>
            </w:r>
          </w:p>
        </w:tc>
        <w:tc>
          <w:tcPr>
            <w:tcW w:w="2307"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 МальсаговаМ.А.</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820"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A85958" w:rsidRPr="00C14A18" w:rsidTr="00853E6E">
        <w:trPr>
          <w:trHeight w:val="648"/>
        </w:trPr>
        <w:tc>
          <w:tcPr>
            <w:tcW w:w="1941"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Технология</w:t>
            </w:r>
          </w:p>
        </w:tc>
        <w:tc>
          <w:tcPr>
            <w:tcW w:w="2106"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Рабочая программа по технологии</w:t>
            </w:r>
          </w:p>
        </w:tc>
        <w:tc>
          <w:tcPr>
            <w:tcW w:w="2468"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Мунаева</w:t>
            </w:r>
            <w:r w:rsidR="008402E4">
              <w:rPr>
                <w:rFonts w:ascii="Times New Roman" w:eastAsiaTheme="minorEastAsia" w:hAnsi="Times New Roman"/>
                <w:sz w:val="24"/>
                <w:szCs w:val="24"/>
              </w:rPr>
              <w:t xml:space="preserve"> </w:t>
            </w:r>
            <w:r w:rsidRPr="00C14A18">
              <w:rPr>
                <w:rFonts w:ascii="Times New Roman" w:eastAsiaTheme="minorEastAsia" w:hAnsi="Times New Roman"/>
                <w:sz w:val="24"/>
                <w:szCs w:val="24"/>
              </w:rPr>
              <w:t>М.В.</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Целоева Л.В.</w:t>
            </w:r>
          </w:p>
        </w:tc>
        <w:tc>
          <w:tcPr>
            <w:tcW w:w="2307"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 МальсаговаМ.А.</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820" w:type="dxa"/>
          </w:tcPr>
          <w:p w:rsidR="00A85958" w:rsidRPr="00C14A18" w:rsidRDefault="00A85958" w:rsidP="00A85958">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853E6E" w:rsidRPr="00C14A18" w:rsidTr="00853E6E">
        <w:trPr>
          <w:trHeight w:val="648"/>
        </w:trPr>
        <w:tc>
          <w:tcPr>
            <w:tcW w:w="1941" w:type="dxa"/>
          </w:tcPr>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Музыка</w:t>
            </w:r>
          </w:p>
        </w:tc>
        <w:tc>
          <w:tcPr>
            <w:tcW w:w="2106" w:type="dxa"/>
          </w:tcPr>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Рабочая программа по музыке</w:t>
            </w:r>
          </w:p>
        </w:tc>
        <w:tc>
          <w:tcPr>
            <w:tcW w:w="2468" w:type="dxa"/>
          </w:tcPr>
          <w:p w:rsidR="00853E6E"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Салсанова</w:t>
            </w:r>
            <w:r w:rsidR="008402E4">
              <w:rPr>
                <w:rFonts w:ascii="Times New Roman" w:eastAsiaTheme="minorEastAsia" w:hAnsi="Times New Roman"/>
                <w:sz w:val="24"/>
                <w:szCs w:val="24"/>
              </w:rPr>
              <w:t xml:space="preserve"> </w:t>
            </w:r>
            <w:r w:rsidRPr="00C14A18">
              <w:rPr>
                <w:rFonts w:ascii="Times New Roman" w:eastAsiaTheme="minorEastAsia" w:hAnsi="Times New Roman"/>
                <w:sz w:val="24"/>
                <w:szCs w:val="24"/>
              </w:rPr>
              <w:t>Э.</w:t>
            </w:r>
            <w:r w:rsidR="00A2406B">
              <w:rPr>
                <w:rFonts w:ascii="Times New Roman" w:eastAsiaTheme="minorEastAsia" w:hAnsi="Times New Roman"/>
                <w:sz w:val="24"/>
                <w:szCs w:val="24"/>
              </w:rPr>
              <w:t>Р.</w:t>
            </w:r>
          </w:p>
          <w:p w:rsidR="008402E4" w:rsidRPr="00C14A18" w:rsidRDefault="008402E4" w:rsidP="00853E6E">
            <w:pPr>
              <w:rPr>
                <w:rFonts w:ascii="Times New Roman" w:eastAsiaTheme="minorEastAsia" w:hAnsi="Times New Roman"/>
                <w:sz w:val="24"/>
                <w:szCs w:val="24"/>
              </w:rPr>
            </w:pPr>
          </w:p>
        </w:tc>
        <w:tc>
          <w:tcPr>
            <w:tcW w:w="2307" w:type="dxa"/>
          </w:tcPr>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 МальсаговаМ.А.</w:t>
            </w:r>
          </w:p>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820" w:type="dxa"/>
          </w:tcPr>
          <w:p w:rsidR="00853E6E" w:rsidRPr="00C14A18" w:rsidRDefault="00853E6E" w:rsidP="00853E6E">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bl>
    <w:p w:rsidR="00485BCB" w:rsidRPr="00C14A18" w:rsidRDefault="00485BCB" w:rsidP="00485BCB">
      <w:pPr>
        <w:spacing w:after="0" w:line="240" w:lineRule="auto"/>
        <w:rPr>
          <w:rFonts w:ascii="Times New Roman" w:eastAsiaTheme="minorHAnsi" w:hAnsi="Times New Roman"/>
          <w:b/>
          <w:sz w:val="24"/>
          <w:szCs w:val="24"/>
          <w:u w:val="single"/>
        </w:rPr>
      </w:pPr>
    </w:p>
    <w:p w:rsidR="00485BCB" w:rsidRPr="00C14A18" w:rsidRDefault="00485BCB" w:rsidP="00A3408C">
      <w:pPr>
        <w:spacing w:after="0" w:line="240" w:lineRule="auto"/>
        <w:ind w:left="-567" w:firstLine="567"/>
        <w:jc w:val="center"/>
        <w:rPr>
          <w:rFonts w:ascii="Times New Roman" w:eastAsiaTheme="minorHAnsi" w:hAnsi="Times New Roman"/>
          <w:b/>
          <w:sz w:val="24"/>
          <w:szCs w:val="24"/>
        </w:rPr>
      </w:pPr>
      <w:r w:rsidRPr="00C14A18">
        <w:rPr>
          <w:rFonts w:ascii="Times New Roman" w:eastAsiaTheme="minorHAnsi" w:hAnsi="Times New Roman"/>
          <w:b/>
          <w:sz w:val="24"/>
          <w:szCs w:val="24"/>
          <w:u w:val="single"/>
        </w:rPr>
        <w:t>Общеобразовательная программа среднего общего образования -2 года.</w:t>
      </w:r>
    </w:p>
    <w:p w:rsidR="00485BCB" w:rsidRPr="00C14A18" w:rsidRDefault="00485BCB" w:rsidP="00485BCB">
      <w:pPr>
        <w:spacing w:after="0" w:line="240" w:lineRule="auto"/>
        <w:jc w:val="center"/>
        <w:rPr>
          <w:rFonts w:ascii="Times New Roman" w:eastAsiaTheme="minorHAnsi" w:hAnsi="Times New Roman"/>
          <w:b/>
          <w:sz w:val="24"/>
          <w:szCs w:val="24"/>
        </w:rPr>
      </w:pPr>
      <w:r w:rsidRPr="00C14A18">
        <w:rPr>
          <w:rFonts w:ascii="Times New Roman" w:eastAsiaTheme="minorHAnsi" w:hAnsi="Times New Roman"/>
          <w:b/>
          <w:sz w:val="24"/>
          <w:szCs w:val="24"/>
        </w:rPr>
        <w:t>Программно-методическое обеспечение среднего общего образования</w:t>
      </w:r>
    </w:p>
    <w:p w:rsidR="00485BCB" w:rsidRPr="00C14A18" w:rsidRDefault="00485BCB" w:rsidP="00485BCB">
      <w:pPr>
        <w:spacing w:after="0" w:line="240" w:lineRule="auto"/>
        <w:jc w:val="center"/>
        <w:rPr>
          <w:rFonts w:ascii="Times New Roman" w:eastAsiaTheme="minorHAnsi" w:hAnsi="Times New Roman"/>
          <w:b/>
          <w:sz w:val="24"/>
          <w:szCs w:val="24"/>
        </w:rPr>
      </w:pPr>
      <w:r w:rsidRPr="00C14A18">
        <w:rPr>
          <w:rFonts w:ascii="Times New Roman" w:eastAsiaTheme="minorHAnsi" w:hAnsi="Times New Roman"/>
          <w:b/>
          <w:sz w:val="24"/>
          <w:szCs w:val="24"/>
        </w:rPr>
        <w:t>Характеристика учебных программ.</w:t>
      </w:r>
    </w:p>
    <w:tbl>
      <w:tblPr>
        <w:tblStyle w:val="9"/>
        <w:tblW w:w="10773" w:type="dxa"/>
        <w:tblInd w:w="-459" w:type="dxa"/>
        <w:tblLayout w:type="fixed"/>
        <w:tblLook w:val="04A0" w:firstRow="1" w:lastRow="0" w:firstColumn="1" w:lastColumn="0" w:noHBand="0" w:noVBand="1"/>
      </w:tblPr>
      <w:tblGrid>
        <w:gridCol w:w="1985"/>
        <w:gridCol w:w="1871"/>
        <w:gridCol w:w="2381"/>
        <w:gridCol w:w="2977"/>
        <w:gridCol w:w="1559"/>
      </w:tblGrid>
      <w:tr w:rsidR="00485BCB" w:rsidRPr="00C14A18" w:rsidTr="00A825D7">
        <w:tc>
          <w:tcPr>
            <w:tcW w:w="1985"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Предмет </w:t>
            </w:r>
          </w:p>
        </w:tc>
        <w:tc>
          <w:tcPr>
            <w:tcW w:w="1871"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Наименование рабочей программы </w:t>
            </w:r>
          </w:p>
        </w:tc>
        <w:tc>
          <w:tcPr>
            <w:tcW w:w="2381"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Составитель рабочей программы</w:t>
            </w:r>
          </w:p>
        </w:tc>
        <w:tc>
          <w:tcPr>
            <w:tcW w:w="2977"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 xml:space="preserve">Кем утверждена, рассмотрена </w:t>
            </w:r>
          </w:p>
        </w:tc>
        <w:tc>
          <w:tcPr>
            <w:tcW w:w="1559" w:type="dxa"/>
          </w:tcPr>
          <w:p w:rsidR="00485BCB" w:rsidRPr="00C14A18" w:rsidRDefault="00485BCB" w:rsidP="00485BCB">
            <w:pPr>
              <w:rPr>
                <w:rFonts w:ascii="Times New Roman" w:eastAsiaTheme="minorEastAsia" w:hAnsi="Times New Roman"/>
                <w:b/>
                <w:color w:val="5F497A" w:themeColor="accent4" w:themeShade="BF"/>
                <w:sz w:val="24"/>
                <w:szCs w:val="24"/>
              </w:rPr>
            </w:pPr>
            <w:r w:rsidRPr="00C14A18">
              <w:rPr>
                <w:rFonts w:ascii="Times New Roman" w:eastAsiaTheme="minorEastAsia" w:hAnsi="Times New Roman"/>
                <w:b/>
                <w:color w:val="5F497A" w:themeColor="accent4" w:themeShade="BF"/>
                <w:sz w:val="24"/>
                <w:szCs w:val="24"/>
              </w:rPr>
              <w:t>Наличие учебно-методического обеспечения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Русский язык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русскому языку </w:t>
            </w:r>
          </w:p>
        </w:tc>
        <w:tc>
          <w:tcPr>
            <w:tcW w:w="2381" w:type="dxa"/>
          </w:tcPr>
          <w:p w:rsidR="00485BCB" w:rsidRPr="00C14A18" w:rsidRDefault="004425DA" w:rsidP="00D12EE9">
            <w:pPr>
              <w:rPr>
                <w:rFonts w:ascii="Times New Roman" w:eastAsiaTheme="minorEastAsia" w:hAnsi="Times New Roman"/>
                <w:sz w:val="24"/>
                <w:szCs w:val="24"/>
              </w:rPr>
            </w:pPr>
            <w:r w:rsidRPr="00C14A18">
              <w:rPr>
                <w:rFonts w:ascii="Times New Roman" w:eastAsiaTheme="minorEastAsia" w:hAnsi="Times New Roman"/>
                <w:sz w:val="24"/>
                <w:szCs w:val="24"/>
              </w:rPr>
              <w:t>Бузуртанова М.С.</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Имеется </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Русская литература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w:t>
            </w:r>
            <w:r w:rsidRPr="00C14A18">
              <w:rPr>
                <w:rFonts w:ascii="Times New Roman" w:eastAsiaTheme="minorEastAsia" w:hAnsi="Times New Roman"/>
                <w:sz w:val="24"/>
                <w:szCs w:val="24"/>
              </w:rPr>
              <w:lastRenderedPageBreak/>
              <w:t xml:space="preserve">русской литературе </w:t>
            </w:r>
          </w:p>
        </w:tc>
        <w:tc>
          <w:tcPr>
            <w:tcW w:w="2381" w:type="dxa"/>
          </w:tcPr>
          <w:p w:rsidR="00485BCB" w:rsidRPr="00C14A18" w:rsidRDefault="004425DA" w:rsidP="00D12EE9">
            <w:pPr>
              <w:rPr>
                <w:rFonts w:ascii="Times New Roman" w:eastAsiaTheme="minorEastAsia" w:hAnsi="Times New Roman"/>
                <w:sz w:val="24"/>
                <w:szCs w:val="24"/>
              </w:rPr>
            </w:pPr>
            <w:r w:rsidRPr="00C14A18">
              <w:rPr>
                <w:rFonts w:ascii="Times New Roman" w:eastAsiaTheme="minorEastAsia" w:hAnsi="Times New Roman"/>
                <w:sz w:val="24"/>
                <w:szCs w:val="24"/>
              </w:rPr>
              <w:lastRenderedPageBreak/>
              <w:t>Бузуртанова М.С.</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lastRenderedPageBreak/>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lastRenderedPageBreak/>
              <w:t xml:space="preserve">Имеется </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Родной язык и литература (ингушский)</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ингушской литературе </w:t>
            </w:r>
          </w:p>
        </w:tc>
        <w:tc>
          <w:tcPr>
            <w:tcW w:w="2381" w:type="dxa"/>
          </w:tcPr>
          <w:p w:rsidR="00485BCB" w:rsidRPr="00C14A18" w:rsidRDefault="004425DA" w:rsidP="00D12EE9">
            <w:pPr>
              <w:rPr>
                <w:rFonts w:ascii="Times New Roman" w:eastAsiaTheme="minorEastAsia" w:hAnsi="Times New Roman"/>
                <w:sz w:val="24"/>
                <w:szCs w:val="24"/>
              </w:rPr>
            </w:pPr>
            <w:r w:rsidRPr="00C14A18">
              <w:rPr>
                <w:rFonts w:ascii="Times New Roman" w:eastAsiaTheme="minorEastAsia" w:hAnsi="Times New Roman"/>
                <w:sz w:val="24"/>
                <w:szCs w:val="24"/>
              </w:rPr>
              <w:t>Чапанова А.М.</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Английский язык</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английскому языку </w:t>
            </w:r>
          </w:p>
        </w:tc>
        <w:tc>
          <w:tcPr>
            <w:tcW w:w="2381" w:type="dxa"/>
          </w:tcPr>
          <w:p w:rsidR="00485BCB" w:rsidRPr="00C14A18" w:rsidRDefault="004425DA" w:rsidP="00D12EE9">
            <w:pPr>
              <w:rPr>
                <w:rFonts w:ascii="Times New Roman" w:eastAsiaTheme="minorEastAsia" w:hAnsi="Times New Roman"/>
                <w:sz w:val="24"/>
                <w:szCs w:val="24"/>
              </w:rPr>
            </w:pPr>
            <w:r w:rsidRPr="00C14A18">
              <w:rPr>
                <w:rFonts w:ascii="Times New Roman" w:eastAsiaTheme="minorEastAsia" w:hAnsi="Times New Roman"/>
                <w:sz w:val="24"/>
                <w:szCs w:val="24"/>
              </w:rPr>
              <w:t>Манкиева З.С.</w:t>
            </w:r>
          </w:p>
        </w:tc>
        <w:tc>
          <w:tcPr>
            <w:tcW w:w="2977" w:type="dxa"/>
          </w:tcPr>
          <w:p w:rsidR="004425DA"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w:t>
            </w:r>
            <w:r w:rsidR="004425DA" w:rsidRPr="00C14A18">
              <w:rPr>
                <w:rFonts w:ascii="Times New Roman" w:eastAsiaTheme="minorEastAsia" w:hAnsi="Times New Roman"/>
                <w:sz w:val="24"/>
                <w:szCs w:val="24"/>
              </w:rPr>
              <w:t>инос.языка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 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Алгебра и начала анализа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алгебре и началам анализа </w:t>
            </w:r>
          </w:p>
        </w:tc>
        <w:tc>
          <w:tcPr>
            <w:tcW w:w="2381" w:type="dxa"/>
          </w:tcPr>
          <w:p w:rsidR="00485BCB" w:rsidRPr="00C14A18" w:rsidRDefault="006D3735" w:rsidP="00485BCB">
            <w:pPr>
              <w:rPr>
                <w:rFonts w:ascii="Times New Roman" w:eastAsiaTheme="minorEastAsia" w:hAnsi="Times New Roman"/>
                <w:sz w:val="24"/>
                <w:szCs w:val="24"/>
              </w:rPr>
            </w:pPr>
            <w:r>
              <w:rPr>
                <w:rFonts w:ascii="Times New Roman" w:eastAsiaTheme="minorEastAsia" w:hAnsi="Times New Roman"/>
                <w:sz w:val="24"/>
                <w:szCs w:val="24"/>
              </w:rPr>
              <w:t>Хантыгова Р.И.</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точных наук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r w:rsidR="00485BCB" w:rsidRPr="00C14A18">
              <w:rPr>
                <w:rFonts w:ascii="Times New Roman" w:eastAsiaTheme="minorEastAsia" w:hAnsi="Times New Roman"/>
                <w:sz w:val="24"/>
                <w:szCs w:val="24"/>
              </w:rPr>
              <w:t>.</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Геометрия</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геометрии </w:t>
            </w:r>
          </w:p>
        </w:tc>
        <w:tc>
          <w:tcPr>
            <w:tcW w:w="2381" w:type="dxa"/>
          </w:tcPr>
          <w:p w:rsidR="00485BCB" w:rsidRPr="00C14A18" w:rsidRDefault="006D3735" w:rsidP="00485BCB">
            <w:pPr>
              <w:rPr>
                <w:rFonts w:ascii="Times New Roman" w:eastAsiaTheme="minorEastAsia" w:hAnsi="Times New Roman"/>
                <w:sz w:val="24"/>
                <w:szCs w:val="24"/>
              </w:rPr>
            </w:pPr>
            <w:r>
              <w:rPr>
                <w:rFonts w:ascii="Times New Roman" w:eastAsiaTheme="minorEastAsia" w:hAnsi="Times New Roman"/>
                <w:sz w:val="24"/>
                <w:szCs w:val="24"/>
              </w:rPr>
              <w:t>Хантыгова</w:t>
            </w:r>
            <w:r w:rsidR="00BF539B">
              <w:rPr>
                <w:rFonts w:ascii="Times New Roman" w:eastAsiaTheme="minorEastAsia" w:hAnsi="Times New Roman"/>
                <w:sz w:val="24"/>
                <w:szCs w:val="24"/>
              </w:rPr>
              <w:t xml:space="preserve"> </w:t>
            </w:r>
            <w:r>
              <w:rPr>
                <w:rFonts w:ascii="Times New Roman" w:eastAsiaTheme="minorEastAsia" w:hAnsi="Times New Roman"/>
                <w:sz w:val="24"/>
                <w:szCs w:val="24"/>
              </w:rPr>
              <w:t>Р.И.</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точных наук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Информатика</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информатике </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Хочубарова Л.Х.</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точных наук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История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истории </w:t>
            </w:r>
          </w:p>
        </w:tc>
        <w:tc>
          <w:tcPr>
            <w:tcW w:w="2381" w:type="dxa"/>
          </w:tcPr>
          <w:p w:rsidR="00485BCB" w:rsidRPr="00C14A18" w:rsidRDefault="004425DA" w:rsidP="004425DA">
            <w:pPr>
              <w:rPr>
                <w:rFonts w:ascii="Times New Roman" w:eastAsiaTheme="minorEastAsia" w:hAnsi="Times New Roman"/>
                <w:sz w:val="24"/>
                <w:szCs w:val="24"/>
              </w:rPr>
            </w:pPr>
            <w:r w:rsidRPr="00C14A18">
              <w:rPr>
                <w:rFonts w:ascii="Times New Roman" w:eastAsiaTheme="minorEastAsia" w:hAnsi="Times New Roman"/>
                <w:sz w:val="24"/>
                <w:szCs w:val="24"/>
              </w:rPr>
              <w:t>Хутиева А.М.</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Технология</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Рабочая программа по технологии</w:t>
            </w:r>
          </w:p>
        </w:tc>
        <w:tc>
          <w:tcPr>
            <w:tcW w:w="2381" w:type="dxa"/>
          </w:tcPr>
          <w:p w:rsidR="00485BCB" w:rsidRPr="00C14A18" w:rsidRDefault="004425DA" w:rsidP="004425DA">
            <w:pPr>
              <w:rPr>
                <w:rFonts w:ascii="Times New Roman" w:eastAsiaTheme="minorEastAsia" w:hAnsi="Times New Roman"/>
                <w:sz w:val="24"/>
                <w:szCs w:val="24"/>
              </w:rPr>
            </w:pPr>
            <w:r w:rsidRPr="00C14A18">
              <w:rPr>
                <w:rFonts w:ascii="Times New Roman" w:eastAsiaTheme="minorEastAsia" w:hAnsi="Times New Roman"/>
                <w:sz w:val="24"/>
                <w:szCs w:val="24"/>
              </w:rPr>
              <w:t>Целоева Л.В.</w:t>
            </w:r>
          </w:p>
          <w:p w:rsidR="004425DA" w:rsidRPr="00C14A18" w:rsidRDefault="004425DA" w:rsidP="004425DA">
            <w:pPr>
              <w:rPr>
                <w:rFonts w:ascii="Times New Roman" w:eastAsiaTheme="minorEastAsia" w:hAnsi="Times New Roman"/>
                <w:sz w:val="24"/>
                <w:szCs w:val="24"/>
              </w:rPr>
            </w:pPr>
            <w:r w:rsidRPr="00C14A18">
              <w:rPr>
                <w:rFonts w:ascii="Times New Roman" w:eastAsiaTheme="minorEastAsia" w:hAnsi="Times New Roman"/>
                <w:sz w:val="24"/>
                <w:szCs w:val="24"/>
              </w:rPr>
              <w:t>Мунаева М.В.</w:t>
            </w:r>
          </w:p>
        </w:tc>
        <w:tc>
          <w:tcPr>
            <w:tcW w:w="2977" w:type="dxa"/>
          </w:tcPr>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 Л.И.</w:t>
            </w:r>
          </w:p>
          <w:p w:rsidR="004425DA" w:rsidRPr="00C14A18" w:rsidRDefault="004425DA" w:rsidP="004425DA">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УВР.МальсаговаМ.А.</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rPr>
          <w:trHeight w:val="285"/>
        </w:trPr>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Обществознание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обществознанию </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Хутиева А.М.</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гуманитарного цикла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География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географии  </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 А.М.</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ШМО естественно-научного цикла</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Биология</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биологии </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Ганиева Т.М.</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цикла </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Физика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физике </w:t>
            </w:r>
          </w:p>
        </w:tc>
        <w:tc>
          <w:tcPr>
            <w:tcW w:w="2381" w:type="dxa"/>
          </w:tcPr>
          <w:p w:rsidR="00485BCB" w:rsidRPr="00C14A18" w:rsidRDefault="004425DA" w:rsidP="004425DA">
            <w:pPr>
              <w:rPr>
                <w:rFonts w:ascii="Times New Roman" w:eastAsiaTheme="minorEastAsia" w:hAnsi="Times New Roman"/>
                <w:sz w:val="24"/>
                <w:szCs w:val="24"/>
              </w:rPr>
            </w:pPr>
            <w:r w:rsidRPr="00C14A18">
              <w:rPr>
                <w:rFonts w:ascii="Times New Roman" w:eastAsiaTheme="minorEastAsia" w:hAnsi="Times New Roman"/>
                <w:sz w:val="24"/>
                <w:szCs w:val="24"/>
              </w:rPr>
              <w:t>Торшхоева А.Д.</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цикла </w:t>
            </w:r>
          </w:p>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p>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Евлоева 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Химия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химии </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Ганиева Т.М.</w:t>
            </w:r>
          </w:p>
          <w:p w:rsidR="004425DA"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Тибоева</w:t>
            </w:r>
            <w:r w:rsidR="00BF539B">
              <w:rPr>
                <w:rFonts w:ascii="Times New Roman" w:eastAsiaTheme="minorEastAsia" w:hAnsi="Times New Roman"/>
                <w:sz w:val="24"/>
                <w:szCs w:val="24"/>
              </w:rPr>
              <w:t xml:space="preserve">  </w:t>
            </w:r>
            <w:r w:rsidRPr="00C14A18">
              <w:rPr>
                <w:rFonts w:ascii="Times New Roman" w:eastAsiaTheme="minorEastAsia" w:hAnsi="Times New Roman"/>
                <w:sz w:val="24"/>
                <w:szCs w:val="24"/>
              </w:rPr>
              <w:t>Ж.И.</w:t>
            </w:r>
          </w:p>
        </w:tc>
        <w:tc>
          <w:tcPr>
            <w:tcW w:w="2977"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ШМО естественно-научного цикла </w:t>
            </w:r>
          </w:p>
          <w:p w:rsidR="00485BCB" w:rsidRPr="00C14A18" w:rsidRDefault="00485BCB" w:rsidP="004425DA">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4425DA" w:rsidRPr="00C14A18">
              <w:rPr>
                <w:rFonts w:ascii="Times New Roman" w:eastAsiaTheme="minorEastAsia" w:hAnsi="Times New Roman"/>
                <w:sz w:val="24"/>
                <w:szCs w:val="24"/>
              </w:rPr>
              <w:t>ЕвлоеваЛ.И.</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9E616C" w:rsidRPr="00C14A18" w:rsidTr="00A825D7">
        <w:tc>
          <w:tcPr>
            <w:tcW w:w="1985" w:type="dxa"/>
          </w:tcPr>
          <w:p w:rsidR="009E616C" w:rsidRPr="00C14A18" w:rsidRDefault="009E616C" w:rsidP="00485BCB">
            <w:pPr>
              <w:rPr>
                <w:rFonts w:ascii="Times New Roman" w:eastAsiaTheme="minorEastAsia" w:hAnsi="Times New Roman"/>
                <w:sz w:val="24"/>
                <w:szCs w:val="24"/>
              </w:rPr>
            </w:pPr>
            <w:r w:rsidRPr="00C14A18">
              <w:rPr>
                <w:rFonts w:ascii="Times New Roman" w:eastAsiaTheme="minorEastAsia" w:hAnsi="Times New Roman"/>
                <w:sz w:val="24"/>
                <w:szCs w:val="24"/>
              </w:rPr>
              <w:t>Астрономия</w:t>
            </w:r>
          </w:p>
        </w:tc>
        <w:tc>
          <w:tcPr>
            <w:tcW w:w="1871" w:type="dxa"/>
          </w:tcPr>
          <w:p w:rsidR="009E616C" w:rsidRPr="00C14A18" w:rsidRDefault="009E616C" w:rsidP="009E616C">
            <w:pPr>
              <w:rPr>
                <w:rFonts w:ascii="Times New Roman" w:eastAsiaTheme="minorEastAsia" w:hAnsi="Times New Roman"/>
                <w:sz w:val="24"/>
                <w:szCs w:val="24"/>
              </w:rPr>
            </w:pPr>
            <w:r w:rsidRPr="00C14A18">
              <w:rPr>
                <w:rFonts w:ascii="Times New Roman" w:eastAsiaTheme="minorEastAsia" w:hAnsi="Times New Roman"/>
                <w:sz w:val="24"/>
                <w:szCs w:val="24"/>
              </w:rPr>
              <w:t>Рабочая программа по астрономии</w:t>
            </w:r>
          </w:p>
        </w:tc>
        <w:tc>
          <w:tcPr>
            <w:tcW w:w="2381" w:type="dxa"/>
          </w:tcPr>
          <w:p w:rsidR="009E616C" w:rsidRPr="00C14A18" w:rsidRDefault="009E616C" w:rsidP="00485BCB">
            <w:pPr>
              <w:rPr>
                <w:rFonts w:ascii="Times New Roman" w:eastAsiaTheme="minorEastAsia" w:hAnsi="Times New Roman"/>
                <w:sz w:val="24"/>
                <w:szCs w:val="24"/>
              </w:rPr>
            </w:pPr>
            <w:r w:rsidRPr="00C14A18">
              <w:rPr>
                <w:rFonts w:ascii="Times New Roman" w:eastAsiaTheme="minorEastAsia" w:hAnsi="Times New Roman"/>
                <w:sz w:val="24"/>
                <w:szCs w:val="24"/>
              </w:rPr>
              <w:t>Дзормотова А.М.</w:t>
            </w:r>
          </w:p>
        </w:tc>
        <w:tc>
          <w:tcPr>
            <w:tcW w:w="2977" w:type="dxa"/>
          </w:tcPr>
          <w:p w:rsidR="009E616C" w:rsidRPr="00C14A18" w:rsidRDefault="009E616C" w:rsidP="009E616C">
            <w:pPr>
              <w:rPr>
                <w:rFonts w:ascii="Times New Roman" w:eastAsiaTheme="minorEastAsia" w:hAnsi="Times New Roman"/>
                <w:sz w:val="24"/>
                <w:szCs w:val="24"/>
              </w:rPr>
            </w:pPr>
            <w:r w:rsidRPr="00C14A18">
              <w:rPr>
                <w:rFonts w:ascii="Times New Roman" w:eastAsiaTheme="minorEastAsia" w:hAnsi="Times New Roman"/>
                <w:sz w:val="24"/>
                <w:szCs w:val="24"/>
              </w:rPr>
              <w:t>Директор школы ЕвлоеваЛ.И.</w:t>
            </w:r>
          </w:p>
          <w:p w:rsidR="009E616C" w:rsidRPr="00C14A18" w:rsidRDefault="009E616C" w:rsidP="009E616C">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УВР.Мальсагова М.А.</w:t>
            </w:r>
          </w:p>
        </w:tc>
        <w:tc>
          <w:tcPr>
            <w:tcW w:w="1559" w:type="dxa"/>
          </w:tcPr>
          <w:p w:rsidR="009E616C" w:rsidRPr="00C14A18" w:rsidRDefault="009E616C"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lastRenderedPageBreak/>
              <w:t xml:space="preserve">Основы безопасности жизнедеятельности </w:t>
            </w:r>
          </w:p>
        </w:tc>
        <w:tc>
          <w:tcPr>
            <w:tcW w:w="1871" w:type="dxa"/>
          </w:tcPr>
          <w:p w:rsidR="00485BCB" w:rsidRPr="00C14A18" w:rsidRDefault="00485BCB" w:rsidP="00BF539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w:t>
            </w:r>
            <w:r w:rsidR="00BF539B">
              <w:rPr>
                <w:rFonts w:ascii="Times New Roman" w:eastAsiaTheme="minorEastAsia" w:hAnsi="Times New Roman"/>
                <w:sz w:val="24"/>
                <w:szCs w:val="24"/>
              </w:rPr>
              <w:t>ОБЖ</w:t>
            </w:r>
          </w:p>
        </w:tc>
        <w:tc>
          <w:tcPr>
            <w:tcW w:w="2381" w:type="dxa"/>
          </w:tcPr>
          <w:p w:rsidR="00485BCB" w:rsidRPr="00C14A18" w:rsidRDefault="004425DA" w:rsidP="00485BCB">
            <w:pPr>
              <w:rPr>
                <w:rFonts w:ascii="Times New Roman" w:eastAsiaTheme="minorEastAsia" w:hAnsi="Times New Roman"/>
                <w:sz w:val="24"/>
                <w:szCs w:val="24"/>
              </w:rPr>
            </w:pPr>
            <w:r w:rsidRPr="00C14A18">
              <w:rPr>
                <w:rFonts w:ascii="Times New Roman" w:eastAsiaTheme="minorEastAsia" w:hAnsi="Times New Roman"/>
                <w:sz w:val="24"/>
                <w:szCs w:val="24"/>
              </w:rPr>
              <w:t>Газиков М.Д.</w:t>
            </w:r>
          </w:p>
        </w:tc>
        <w:tc>
          <w:tcPr>
            <w:tcW w:w="2977" w:type="dxa"/>
          </w:tcPr>
          <w:p w:rsidR="00485BCB" w:rsidRPr="00C14A18" w:rsidRDefault="00485BCB" w:rsidP="005C7E6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5C7E6B" w:rsidRPr="00C14A18">
              <w:rPr>
                <w:rFonts w:ascii="Times New Roman" w:eastAsiaTheme="minorEastAsia" w:hAnsi="Times New Roman"/>
                <w:sz w:val="24"/>
                <w:szCs w:val="24"/>
              </w:rPr>
              <w:t>ЕвлоеваЛ.И.</w:t>
            </w:r>
            <w:r w:rsidR="00A02BB8" w:rsidRPr="00C14A18">
              <w:rPr>
                <w:rFonts w:ascii="Times New Roman" w:eastAsiaTheme="minorEastAsia" w:hAnsi="Times New Roman"/>
                <w:sz w:val="24"/>
                <w:szCs w:val="24"/>
              </w:rPr>
              <w:t>Зам.дир.по УВР.Мальсагова М.А.</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r w:rsidR="00485BCB" w:rsidRPr="00C14A18" w:rsidTr="00A825D7">
        <w:tc>
          <w:tcPr>
            <w:tcW w:w="1985"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Физическая культура </w:t>
            </w:r>
          </w:p>
        </w:tc>
        <w:tc>
          <w:tcPr>
            <w:tcW w:w="1871"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 xml:space="preserve">Рабочая программа по физической культуре </w:t>
            </w:r>
          </w:p>
        </w:tc>
        <w:tc>
          <w:tcPr>
            <w:tcW w:w="2381" w:type="dxa"/>
          </w:tcPr>
          <w:p w:rsidR="00A825D7" w:rsidRDefault="004425DA" w:rsidP="00A825D7">
            <w:pPr>
              <w:rPr>
                <w:rFonts w:ascii="Times New Roman" w:eastAsiaTheme="minorEastAsia" w:hAnsi="Times New Roman"/>
                <w:sz w:val="24"/>
                <w:szCs w:val="24"/>
              </w:rPr>
            </w:pPr>
            <w:r w:rsidRPr="00C14A18">
              <w:rPr>
                <w:rFonts w:ascii="Times New Roman" w:eastAsiaTheme="minorEastAsia" w:hAnsi="Times New Roman"/>
                <w:sz w:val="24"/>
                <w:szCs w:val="24"/>
              </w:rPr>
              <w:t xml:space="preserve">Осканов </w:t>
            </w:r>
            <w:r w:rsidR="00A825D7">
              <w:rPr>
                <w:rFonts w:ascii="Times New Roman" w:eastAsiaTheme="minorEastAsia" w:hAnsi="Times New Roman"/>
                <w:sz w:val="24"/>
                <w:szCs w:val="24"/>
              </w:rPr>
              <w:t>И.А.</w:t>
            </w:r>
          </w:p>
          <w:p w:rsidR="00485BCB" w:rsidRPr="00C14A18" w:rsidRDefault="00A825D7" w:rsidP="00A825D7">
            <w:pPr>
              <w:rPr>
                <w:rFonts w:ascii="Times New Roman" w:eastAsiaTheme="minorEastAsia" w:hAnsi="Times New Roman"/>
                <w:sz w:val="24"/>
                <w:szCs w:val="24"/>
              </w:rPr>
            </w:pPr>
            <w:r>
              <w:rPr>
                <w:rFonts w:ascii="Times New Roman" w:eastAsiaTheme="minorEastAsia" w:hAnsi="Times New Roman"/>
                <w:sz w:val="24"/>
                <w:szCs w:val="24"/>
              </w:rPr>
              <w:t>Базиев М.А.</w:t>
            </w:r>
          </w:p>
        </w:tc>
        <w:tc>
          <w:tcPr>
            <w:tcW w:w="2977" w:type="dxa"/>
          </w:tcPr>
          <w:p w:rsidR="00485BCB" w:rsidRPr="00C14A18" w:rsidRDefault="00485BCB" w:rsidP="005C7E6B">
            <w:pPr>
              <w:rPr>
                <w:rFonts w:ascii="Times New Roman" w:eastAsiaTheme="minorEastAsia" w:hAnsi="Times New Roman"/>
                <w:sz w:val="24"/>
                <w:szCs w:val="24"/>
              </w:rPr>
            </w:pPr>
            <w:r w:rsidRPr="00C14A18">
              <w:rPr>
                <w:rFonts w:ascii="Times New Roman" w:eastAsiaTheme="minorEastAsia" w:hAnsi="Times New Roman"/>
                <w:sz w:val="24"/>
                <w:szCs w:val="24"/>
              </w:rPr>
              <w:t xml:space="preserve">Директор школы </w:t>
            </w:r>
            <w:r w:rsidR="005C7E6B" w:rsidRPr="00C14A18">
              <w:rPr>
                <w:rFonts w:ascii="Times New Roman" w:eastAsiaTheme="minorEastAsia" w:hAnsi="Times New Roman"/>
                <w:sz w:val="24"/>
                <w:szCs w:val="24"/>
              </w:rPr>
              <w:t>ЕвлоеваЛ.И.</w:t>
            </w:r>
          </w:p>
          <w:p w:rsidR="005C7E6B" w:rsidRPr="00C14A18" w:rsidRDefault="005C7E6B" w:rsidP="005C7E6B">
            <w:pPr>
              <w:rPr>
                <w:rFonts w:ascii="Times New Roman" w:eastAsiaTheme="minorEastAsia" w:hAnsi="Times New Roman"/>
                <w:sz w:val="24"/>
                <w:szCs w:val="24"/>
              </w:rPr>
            </w:pPr>
            <w:r w:rsidRPr="00C14A18">
              <w:rPr>
                <w:rFonts w:ascii="Times New Roman" w:eastAsiaTheme="minorEastAsia" w:hAnsi="Times New Roman"/>
                <w:sz w:val="24"/>
                <w:szCs w:val="24"/>
              </w:rPr>
              <w:t>Зам.дир.по УВР.Мальсагова М.А.</w:t>
            </w:r>
          </w:p>
        </w:tc>
        <w:tc>
          <w:tcPr>
            <w:tcW w:w="1559" w:type="dxa"/>
          </w:tcPr>
          <w:p w:rsidR="00485BCB" w:rsidRPr="00C14A18" w:rsidRDefault="00485BCB" w:rsidP="00485BCB">
            <w:pPr>
              <w:rPr>
                <w:rFonts w:ascii="Times New Roman" w:eastAsiaTheme="minorEastAsia" w:hAnsi="Times New Roman"/>
                <w:sz w:val="24"/>
                <w:szCs w:val="24"/>
              </w:rPr>
            </w:pPr>
            <w:r w:rsidRPr="00C14A18">
              <w:rPr>
                <w:rFonts w:ascii="Times New Roman" w:eastAsiaTheme="minorEastAsia" w:hAnsi="Times New Roman"/>
                <w:sz w:val="24"/>
                <w:szCs w:val="24"/>
              </w:rPr>
              <w:t>Имеется</w:t>
            </w:r>
          </w:p>
        </w:tc>
      </w:tr>
    </w:tbl>
    <w:p w:rsidR="00485BCB" w:rsidRPr="00C14A18" w:rsidRDefault="00485BCB" w:rsidP="00485BCB">
      <w:pPr>
        <w:ind w:left="567"/>
        <w:jc w:val="both"/>
        <w:rPr>
          <w:rFonts w:ascii="Times New Roman" w:eastAsiaTheme="minorHAnsi" w:hAnsi="Times New Roman"/>
          <w:b/>
          <w:sz w:val="24"/>
          <w:szCs w:val="24"/>
          <w:lang w:val="en-US"/>
        </w:rPr>
      </w:pPr>
    </w:p>
    <w:p w:rsidR="00EB4E4A" w:rsidRPr="00C14A18" w:rsidRDefault="00C72B85" w:rsidP="0042156C">
      <w:pPr>
        <w:pStyle w:val="TableText"/>
        <w:spacing w:line="360" w:lineRule="atLeast"/>
        <w:jc w:val="center"/>
        <w:rPr>
          <w:b/>
          <w:color w:val="1F497D"/>
          <w:sz w:val="24"/>
          <w:szCs w:val="24"/>
        </w:rPr>
      </w:pPr>
      <w:r w:rsidRPr="00C14A18">
        <w:rPr>
          <w:sz w:val="24"/>
          <w:szCs w:val="24"/>
        </w:rPr>
        <w:t xml:space="preserve">  </w:t>
      </w:r>
      <w:r w:rsidR="008230C4" w:rsidRPr="00C14A18">
        <w:rPr>
          <w:b/>
          <w:color w:val="1F497D" w:themeColor="text2"/>
          <w:sz w:val="24"/>
          <w:szCs w:val="24"/>
        </w:rPr>
        <w:t xml:space="preserve">Раздел </w:t>
      </w:r>
      <w:r w:rsidR="00B30ECE" w:rsidRPr="00C14A18">
        <w:rPr>
          <w:b/>
          <w:color w:val="1F497D" w:themeColor="text2"/>
          <w:sz w:val="24"/>
          <w:szCs w:val="24"/>
        </w:rPr>
        <w:t>4</w:t>
      </w:r>
      <w:r w:rsidR="008230C4" w:rsidRPr="00C14A18">
        <w:rPr>
          <w:b/>
          <w:color w:val="1F497D" w:themeColor="text2"/>
          <w:sz w:val="24"/>
          <w:szCs w:val="24"/>
        </w:rPr>
        <w:t xml:space="preserve">. </w:t>
      </w:r>
      <w:r w:rsidR="007823C7" w:rsidRPr="00C14A18">
        <w:rPr>
          <w:b/>
          <w:color w:val="1F497D"/>
          <w:sz w:val="24"/>
          <w:szCs w:val="24"/>
        </w:rPr>
        <w:t>С</w:t>
      </w:r>
      <w:r w:rsidR="003C70CF" w:rsidRPr="00C14A18">
        <w:rPr>
          <w:b/>
          <w:color w:val="1F497D"/>
          <w:sz w:val="24"/>
          <w:szCs w:val="24"/>
        </w:rPr>
        <w:t>ведения о кадрах образовательного учреждения</w:t>
      </w:r>
    </w:p>
    <w:p w:rsidR="00491C95" w:rsidRPr="00C14A18" w:rsidRDefault="00161EDE" w:rsidP="000042E5">
      <w:pPr>
        <w:pStyle w:val="af2"/>
        <w:jc w:val="left"/>
        <w:rPr>
          <w:sz w:val="24"/>
          <w:szCs w:val="24"/>
        </w:rPr>
      </w:pPr>
      <w:r w:rsidRPr="00C14A18">
        <w:rPr>
          <w:sz w:val="24"/>
          <w:szCs w:val="24"/>
        </w:rPr>
        <w:t xml:space="preserve">      </w:t>
      </w:r>
      <w:r w:rsidR="00E90D5D" w:rsidRPr="00C14A18">
        <w:rPr>
          <w:sz w:val="24"/>
          <w:szCs w:val="24"/>
        </w:rPr>
        <w:t xml:space="preserve">    </w:t>
      </w:r>
      <w:r w:rsidR="00491C95" w:rsidRPr="00C14A18">
        <w:rPr>
          <w:sz w:val="24"/>
          <w:szCs w:val="24"/>
        </w:rPr>
        <w:t xml:space="preserve">Учебно-воспитательный процесс </w:t>
      </w:r>
      <w:r w:rsidR="00CB7DFC" w:rsidRPr="00C14A18">
        <w:rPr>
          <w:sz w:val="24"/>
          <w:szCs w:val="24"/>
        </w:rPr>
        <w:t>в школе</w:t>
      </w:r>
      <w:r w:rsidR="00491C95" w:rsidRPr="00C14A18">
        <w:rPr>
          <w:sz w:val="24"/>
          <w:szCs w:val="24"/>
        </w:rPr>
        <w:t xml:space="preserve"> осуществляют </w:t>
      </w:r>
      <w:r w:rsidR="00792F24" w:rsidRPr="00C14A18">
        <w:rPr>
          <w:sz w:val="24"/>
          <w:szCs w:val="24"/>
        </w:rPr>
        <w:t xml:space="preserve">   </w:t>
      </w:r>
      <w:r w:rsidR="00DB1BD1">
        <w:rPr>
          <w:sz w:val="24"/>
          <w:szCs w:val="24"/>
        </w:rPr>
        <w:t>98</w:t>
      </w:r>
      <w:r w:rsidR="00491C95" w:rsidRPr="00C14A18">
        <w:rPr>
          <w:sz w:val="24"/>
          <w:szCs w:val="24"/>
        </w:rPr>
        <w:t xml:space="preserve"> педагогических работников. Из </w:t>
      </w:r>
      <w:r w:rsidR="001B48E4" w:rsidRPr="00C14A18">
        <w:rPr>
          <w:sz w:val="24"/>
          <w:szCs w:val="24"/>
        </w:rPr>
        <w:t>них: 1 является</w:t>
      </w:r>
      <w:r w:rsidR="00C372E2" w:rsidRPr="00C14A18">
        <w:rPr>
          <w:sz w:val="24"/>
          <w:szCs w:val="24"/>
        </w:rPr>
        <w:t xml:space="preserve"> </w:t>
      </w:r>
      <w:r w:rsidR="001B48E4" w:rsidRPr="00C14A18">
        <w:rPr>
          <w:sz w:val="24"/>
          <w:szCs w:val="24"/>
        </w:rPr>
        <w:t>руководителем, директор</w:t>
      </w:r>
      <w:r w:rsidR="00792F24" w:rsidRPr="00C14A18">
        <w:rPr>
          <w:sz w:val="24"/>
          <w:szCs w:val="24"/>
        </w:rPr>
        <w:t xml:space="preserve"> школы – </w:t>
      </w:r>
      <w:r w:rsidR="00F80ED2" w:rsidRPr="00C14A18">
        <w:rPr>
          <w:sz w:val="24"/>
          <w:szCs w:val="24"/>
        </w:rPr>
        <w:t>Евлоева Л.И.</w:t>
      </w:r>
      <w:r w:rsidR="00491C95" w:rsidRPr="00C14A18">
        <w:rPr>
          <w:sz w:val="24"/>
          <w:szCs w:val="24"/>
        </w:rPr>
        <w:t>, заместители дирек</w:t>
      </w:r>
      <w:r w:rsidR="005F35B2" w:rsidRPr="00C14A18">
        <w:rPr>
          <w:sz w:val="24"/>
          <w:szCs w:val="24"/>
        </w:rPr>
        <w:t>тора школы по УВР</w:t>
      </w:r>
      <w:r w:rsidR="0008504C" w:rsidRPr="00C14A18">
        <w:rPr>
          <w:sz w:val="24"/>
          <w:szCs w:val="24"/>
        </w:rPr>
        <w:t xml:space="preserve"> </w:t>
      </w:r>
      <w:r w:rsidR="00792F24" w:rsidRPr="00C14A18">
        <w:rPr>
          <w:sz w:val="24"/>
          <w:szCs w:val="24"/>
        </w:rPr>
        <w:t xml:space="preserve">– </w:t>
      </w:r>
      <w:r w:rsidR="00F80ED2" w:rsidRPr="00C14A18">
        <w:rPr>
          <w:sz w:val="24"/>
          <w:szCs w:val="24"/>
        </w:rPr>
        <w:t>Мальсагова М.А.,</w:t>
      </w:r>
      <w:r w:rsidR="00132D6C" w:rsidRPr="00C14A18">
        <w:rPr>
          <w:sz w:val="24"/>
          <w:szCs w:val="24"/>
        </w:rPr>
        <w:t xml:space="preserve"> Зангиева М.А.</w:t>
      </w:r>
      <w:r w:rsidR="00AF5390" w:rsidRPr="00C14A18">
        <w:rPr>
          <w:sz w:val="24"/>
          <w:szCs w:val="24"/>
        </w:rPr>
        <w:t>,</w:t>
      </w:r>
      <w:r w:rsidR="005F35B2" w:rsidRPr="00C14A18">
        <w:rPr>
          <w:sz w:val="24"/>
          <w:szCs w:val="24"/>
        </w:rPr>
        <w:t xml:space="preserve"> </w:t>
      </w:r>
      <w:r w:rsidR="00AF5390" w:rsidRPr="00C14A18">
        <w:rPr>
          <w:sz w:val="24"/>
          <w:szCs w:val="24"/>
        </w:rPr>
        <w:t xml:space="preserve">Тумгоева Л.Р., </w:t>
      </w:r>
      <w:r w:rsidR="005F35B2" w:rsidRPr="00C14A18">
        <w:rPr>
          <w:sz w:val="24"/>
          <w:szCs w:val="24"/>
        </w:rPr>
        <w:t xml:space="preserve">ВР </w:t>
      </w:r>
      <w:r w:rsidR="00EB5835" w:rsidRPr="00C14A18">
        <w:rPr>
          <w:sz w:val="24"/>
          <w:szCs w:val="24"/>
        </w:rPr>
        <w:t>–</w:t>
      </w:r>
      <w:r w:rsidR="00132D6C" w:rsidRPr="00C14A18">
        <w:rPr>
          <w:sz w:val="24"/>
          <w:szCs w:val="24"/>
        </w:rPr>
        <w:t>Тумгоева А.Б.</w:t>
      </w:r>
      <w:r w:rsidR="005F35B2" w:rsidRPr="00C14A18">
        <w:rPr>
          <w:sz w:val="24"/>
          <w:szCs w:val="24"/>
        </w:rPr>
        <w:t xml:space="preserve"> </w:t>
      </w:r>
    </w:p>
    <w:p w:rsidR="0076625C" w:rsidRPr="00C14A18" w:rsidRDefault="00491C95" w:rsidP="0042156C">
      <w:pPr>
        <w:pStyle w:val="af2"/>
        <w:jc w:val="left"/>
        <w:rPr>
          <w:sz w:val="24"/>
          <w:szCs w:val="24"/>
        </w:rPr>
      </w:pPr>
      <w:r w:rsidRPr="00C14A18">
        <w:rPr>
          <w:sz w:val="24"/>
          <w:szCs w:val="24"/>
        </w:rPr>
        <w:t xml:space="preserve">      </w:t>
      </w:r>
      <w:r w:rsidR="00E90D5D" w:rsidRPr="00C14A18">
        <w:rPr>
          <w:sz w:val="24"/>
          <w:szCs w:val="24"/>
        </w:rPr>
        <w:t xml:space="preserve"> </w:t>
      </w:r>
      <w:r w:rsidRPr="00C14A18">
        <w:rPr>
          <w:sz w:val="24"/>
          <w:szCs w:val="24"/>
        </w:rPr>
        <w:t xml:space="preserve"> </w:t>
      </w:r>
      <w:r w:rsidR="00161EDE" w:rsidRPr="00C14A18">
        <w:rPr>
          <w:sz w:val="24"/>
          <w:szCs w:val="24"/>
        </w:rPr>
        <w:t>Количественный и качественный анализ кадровог</w:t>
      </w:r>
      <w:r w:rsidR="005F35B2" w:rsidRPr="00C14A18">
        <w:rPr>
          <w:sz w:val="24"/>
          <w:szCs w:val="24"/>
        </w:rPr>
        <w:t xml:space="preserve">о обеспечения </w:t>
      </w:r>
      <w:r w:rsidR="00161EDE" w:rsidRPr="00C14A18">
        <w:rPr>
          <w:sz w:val="24"/>
          <w:szCs w:val="24"/>
        </w:rPr>
        <w:t xml:space="preserve">  показыв</w:t>
      </w:r>
      <w:r w:rsidR="00792F24" w:rsidRPr="00C14A18">
        <w:rPr>
          <w:sz w:val="24"/>
          <w:szCs w:val="24"/>
        </w:rPr>
        <w:t xml:space="preserve">ает, что </w:t>
      </w:r>
      <w:r w:rsidR="00AF5390" w:rsidRPr="00C14A18">
        <w:rPr>
          <w:sz w:val="24"/>
          <w:szCs w:val="24"/>
        </w:rPr>
        <w:t>растет количество</w:t>
      </w:r>
      <w:r w:rsidR="00792F24" w:rsidRPr="00C14A18">
        <w:rPr>
          <w:sz w:val="24"/>
          <w:szCs w:val="24"/>
        </w:rPr>
        <w:t xml:space="preserve"> молодых специалистов</w:t>
      </w:r>
      <w:r w:rsidR="005F35B2" w:rsidRPr="00C14A18">
        <w:rPr>
          <w:sz w:val="24"/>
          <w:szCs w:val="24"/>
        </w:rPr>
        <w:t>.</w:t>
      </w:r>
    </w:p>
    <w:tbl>
      <w:tblPr>
        <w:tblStyle w:val="a5"/>
        <w:tblpPr w:leftFromText="180" w:rightFromText="180" w:vertAnchor="text" w:horzAnchor="margin" w:tblpY="162"/>
        <w:tblW w:w="10313" w:type="dxa"/>
        <w:tblLook w:val="04A0" w:firstRow="1" w:lastRow="0" w:firstColumn="1" w:lastColumn="0" w:noHBand="0" w:noVBand="1"/>
      </w:tblPr>
      <w:tblGrid>
        <w:gridCol w:w="2376"/>
        <w:gridCol w:w="2650"/>
        <w:gridCol w:w="2356"/>
        <w:gridCol w:w="2931"/>
      </w:tblGrid>
      <w:tr w:rsidR="00064E63" w:rsidRPr="00C14A18" w:rsidTr="00064E63">
        <w:tc>
          <w:tcPr>
            <w:tcW w:w="2376" w:type="dxa"/>
          </w:tcPr>
          <w:p w:rsidR="00064E63" w:rsidRPr="00C14A18" w:rsidRDefault="00064E63" w:rsidP="00064E63">
            <w:pPr>
              <w:jc w:val="center"/>
              <w:rPr>
                <w:rFonts w:ascii="Times New Roman" w:hAnsi="Times New Roman"/>
                <w:sz w:val="24"/>
                <w:szCs w:val="24"/>
              </w:rPr>
            </w:pPr>
            <w:r w:rsidRPr="00C14A18">
              <w:rPr>
                <w:rFonts w:ascii="Times New Roman" w:hAnsi="Times New Roman"/>
                <w:sz w:val="24"/>
                <w:szCs w:val="24"/>
              </w:rPr>
              <w:t>моложе 25 лет</w:t>
            </w:r>
          </w:p>
        </w:tc>
        <w:tc>
          <w:tcPr>
            <w:tcW w:w="2650" w:type="dxa"/>
          </w:tcPr>
          <w:p w:rsidR="00064E63" w:rsidRPr="00C14A18" w:rsidRDefault="00064E63" w:rsidP="00064E63">
            <w:pPr>
              <w:jc w:val="center"/>
              <w:rPr>
                <w:rFonts w:ascii="Times New Roman" w:hAnsi="Times New Roman"/>
                <w:sz w:val="24"/>
                <w:szCs w:val="24"/>
              </w:rPr>
            </w:pPr>
            <w:r w:rsidRPr="00C14A18">
              <w:rPr>
                <w:rFonts w:ascii="Times New Roman" w:hAnsi="Times New Roman"/>
                <w:sz w:val="24"/>
                <w:szCs w:val="24"/>
              </w:rPr>
              <w:t>25-35 лет</w:t>
            </w:r>
          </w:p>
        </w:tc>
        <w:tc>
          <w:tcPr>
            <w:tcW w:w="2356" w:type="dxa"/>
          </w:tcPr>
          <w:p w:rsidR="00064E63" w:rsidRPr="00C14A18" w:rsidRDefault="00064E63" w:rsidP="00064E63">
            <w:pPr>
              <w:jc w:val="center"/>
              <w:rPr>
                <w:rFonts w:ascii="Times New Roman" w:hAnsi="Times New Roman"/>
                <w:sz w:val="24"/>
                <w:szCs w:val="24"/>
              </w:rPr>
            </w:pPr>
            <w:r w:rsidRPr="00C14A18">
              <w:rPr>
                <w:rFonts w:ascii="Times New Roman" w:hAnsi="Times New Roman"/>
                <w:sz w:val="24"/>
                <w:szCs w:val="24"/>
              </w:rPr>
              <w:t>36-55 лет</w:t>
            </w:r>
          </w:p>
        </w:tc>
        <w:tc>
          <w:tcPr>
            <w:tcW w:w="2931" w:type="dxa"/>
          </w:tcPr>
          <w:p w:rsidR="00064E63" w:rsidRPr="00C14A18" w:rsidRDefault="0076625C" w:rsidP="0076625C">
            <w:pPr>
              <w:jc w:val="center"/>
              <w:rPr>
                <w:rFonts w:ascii="Times New Roman" w:hAnsi="Times New Roman"/>
                <w:sz w:val="24"/>
                <w:szCs w:val="24"/>
              </w:rPr>
            </w:pPr>
            <w:r w:rsidRPr="00C14A18">
              <w:rPr>
                <w:rFonts w:ascii="Times New Roman" w:hAnsi="Times New Roman"/>
                <w:sz w:val="24"/>
                <w:szCs w:val="24"/>
              </w:rPr>
              <w:t>от 55лет</w:t>
            </w:r>
          </w:p>
        </w:tc>
      </w:tr>
      <w:tr w:rsidR="00064E63" w:rsidRPr="00C14A18" w:rsidTr="00064E63">
        <w:tc>
          <w:tcPr>
            <w:tcW w:w="2376" w:type="dxa"/>
          </w:tcPr>
          <w:p w:rsidR="00064E63" w:rsidRPr="00C14A18" w:rsidRDefault="00064E63" w:rsidP="00F80ED2">
            <w:pPr>
              <w:jc w:val="center"/>
              <w:rPr>
                <w:rFonts w:ascii="Times New Roman" w:hAnsi="Times New Roman"/>
                <w:sz w:val="24"/>
                <w:szCs w:val="24"/>
              </w:rPr>
            </w:pPr>
          </w:p>
        </w:tc>
        <w:tc>
          <w:tcPr>
            <w:tcW w:w="2650" w:type="dxa"/>
          </w:tcPr>
          <w:p w:rsidR="00064E63" w:rsidRPr="00C14A18" w:rsidRDefault="00064E63" w:rsidP="00064E63">
            <w:pPr>
              <w:jc w:val="center"/>
              <w:rPr>
                <w:rFonts w:ascii="Times New Roman" w:hAnsi="Times New Roman"/>
                <w:sz w:val="24"/>
                <w:szCs w:val="24"/>
              </w:rPr>
            </w:pPr>
          </w:p>
        </w:tc>
        <w:tc>
          <w:tcPr>
            <w:tcW w:w="2356" w:type="dxa"/>
          </w:tcPr>
          <w:p w:rsidR="00064E63" w:rsidRPr="00C14A18" w:rsidRDefault="00064E63" w:rsidP="00064E63">
            <w:pPr>
              <w:jc w:val="center"/>
              <w:rPr>
                <w:rFonts w:ascii="Times New Roman" w:hAnsi="Times New Roman"/>
                <w:sz w:val="24"/>
                <w:szCs w:val="24"/>
              </w:rPr>
            </w:pPr>
          </w:p>
        </w:tc>
        <w:tc>
          <w:tcPr>
            <w:tcW w:w="2931" w:type="dxa"/>
          </w:tcPr>
          <w:p w:rsidR="00064E63" w:rsidRPr="00C14A18" w:rsidRDefault="00064E63" w:rsidP="00064E63">
            <w:pPr>
              <w:jc w:val="center"/>
              <w:rPr>
                <w:rFonts w:ascii="Times New Roman" w:hAnsi="Times New Roman"/>
                <w:sz w:val="24"/>
                <w:szCs w:val="24"/>
              </w:rPr>
            </w:pPr>
          </w:p>
        </w:tc>
      </w:tr>
      <w:tr w:rsidR="00064E63" w:rsidRPr="00C14A18" w:rsidTr="00064E63">
        <w:tc>
          <w:tcPr>
            <w:tcW w:w="2376" w:type="dxa"/>
          </w:tcPr>
          <w:p w:rsidR="00064E63" w:rsidRPr="00C14A18" w:rsidRDefault="00E03DE8" w:rsidP="00064E63">
            <w:pPr>
              <w:rPr>
                <w:rFonts w:ascii="Times New Roman" w:hAnsi="Times New Roman"/>
                <w:sz w:val="24"/>
                <w:szCs w:val="24"/>
              </w:rPr>
            </w:pPr>
            <w:r w:rsidRPr="00C14A18">
              <w:rPr>
                <w:rFonts w:ascii="Times New Roman" w:hAnsi="Times New Roman"/>
                <w:sz w:val="24"/>
                <w:szCs w:val="24"/>
              </w:rPr>
              <w:t>Мержоева З.И.</w:t>
            </w:r>
          </w:p>
        </w:tc>
        <w:tc>
          <w:tcPr>
            <w:tcW w:w="2650" w:type="dxa"/>
          </w:tcPr>
          <w:p w:rsidR="00064E63" w:rsidRPr="00C14A18" w:rsidRDefault="0076625C" w:rsidP="00064E63">
            <w:pPr>
              <w:rPr>
                <w:rFonts w:ascii="Times New Roman" w:hAnsi="Times New Roman"/>
                <w:sz w:val="24"/>
                <w:szCs w:val="24"/>
              </w:rPr>
            </w:pPr>
            <w:r w:rsidRPr="00C14A18">
              <w:rPr>
                <w:rFonts w:ascii="Times New Roman" w:hAnsi="Times New Roman"/>
                <w:sz w:val="24"/>
                <w:szCs w:val="24"/>
              </w:rPr>
              <w:t>Албакова Ф.Х.</w:t>
            </w:r>
          </w:p>
        </w:tc>
        <w:tc>
          <w:tcPr>
            <w:tcW w:w="2356" w:type="dxa"/>
          </w:tcPr>
          <w:p w:rsidR="00064E63" w:rsidRPr="00C14A18" w:rsidRDefault="00DB1BD1" w:rsidP="0076625C">
            <w:pPr>
              <w:rPr>
                <w:rFonts w:ascii="Times New Roman" w:hAnsi="Times New Roman"/>
                <w:sz w:val="24"/>
                <w:szCs w:val="24"/>
              </w:rPr>
            </w:pPr>
            <w:r w:rsidRPr="00DB1BD1">
              <w:rPr>
                <w:rFonts w:ascii="Times New Roman" w:hAnsi="Times New Roman"/>
                <w:sz w:val="24"/>
                <w:szCs w:val="24"/>
              </w:rPr>
              <w:t>ХантыговаР.И.</w:t>
            </w:r>
          </w:p>
        </w:tc>
        <w:tc>
          <w:tcPr>
            <w:tcW w:w="2931" w:type="dxa"/>
          </w:tcPr>
          <w:p w:rsidR="00064E63" w:rsidRPr="00C14A18" w:rsidRDefault="00DB1BD1" w:rsidP="00064E63">
            <w:pPr>
              <w:rPr>
                <w:rFonts w:ascii="Times New Roman" w:hAnsi="Times New Roman"/>
                <w:sz w:val="24"/>
                <w:szCs w:val="24"/>
              </w:rPr>
            </w:pPr>
            <w:r>
              <w:rPr>
                <w:rFonts w:ascii="Times New Roman" w:hAnsi="Times New Roman"/>
                <w:sz w:val="24"/>
                <w:szCs w:val="24"/>
              </w:rPr>
              <w:t>ЕвлоеваЛ.И.</w:t>
            </w:r>
          </w:p>
        </w:tc>
      </w:tr>
      <w:tr w:rsidR="00DB1BD1" w:rsidRPr="00C14A18" w:rsidTr="00064E63">
        <w:trPr>
          <w:trHeight w:val="256"/>
        </w:trPr>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Аушева З.Б.</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Евлоева М.Р.</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Зангиева М.А.</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Мальсагова М.А.</w:t>
            </w:r>
          </w:p>
        </w:tc>
      </w:tr>
      <w:tr w:rsidR="00DB1BD1" w:rsidRPr="00C14A18" w:rsidTr="00064E63">
        <w:trPr>
          <w:trHeight w:val="284"/>
        </w:trPr>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Бачалова З.Б.</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Дзормотова А.М.</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Тумгоева А.Б.</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Газиков М.Д.</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Гагиева Ф. М.</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БазиеваД.Ч.</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Богатырева М.И.</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Наурбиева И.В.</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Котиева Э.М.</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Целоева Л.В.</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Галаева З.Х.</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Гойгова Л.И.</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Долгиева Р.И.</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Тумгоев Х-М.Б.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Сурхоева З.Я.</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Манкиева З.С.</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Балаева Б.Р.</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Хочубарова Л.Б.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Бузуртанова М.С.</w:t>
            </w:r>
          </w:p>
        </w:tc>
        <w:tc>
          <w:tcPr>
            <w:tcW w:w="2931"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Дзарахова З.М-Т</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Дза</w:t>
            </w:r>
            <w:r>
              <w:rPr>
                <w:rFonts w:ascii="Times New Roman" w:hAnsi="Times New Roman"/>
                <w:sz w:val="24"/>
                <w:szCs w:val="24"/>
              </w:rPr>
              <w:t>у</w:t>
            </w:r>
            <w:r w:rsidRPr="00C14A18">
              <w:rPr>
                <w:rFonts w:ascii="Times New Roman" w:hAnsi="Times New Roman"/>
                <w:sz w:val="24"/>
                <w:szCs w:val="24"/>
              </w:rPr>
              <w:t>рова М.Р.</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Тимурзиева Р.Д.</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Чапанова А.М.</w:t>
            </w:r>
          </w:p>
        </w:tc>
        <w:tc>
          <w:tcPr>
            <w:tcW w:w="2931" w:type="dxa"/>
          </w:tcPr>
          <w:p w:rsidR="00DB1BD1" w:rsidRPr="00C14A18" w:rsidRDefault="00A1033B" w:rsidP="00A1033B">
            <w:pPr>
              <w:rPr>
                <w:rFonts w:ascii="Times New Roman" w:hAnsi="Times New Roman"/>
                <w:sz w:val="24"/>
                <w:szCs w:val="24"/>
              </w:rPr>
            </w:pPr>
            <w:r>
              <w:rPr>
                <w:rFonts w:ascii="Times New Roman" w:hAnsi="Times New Roman"/>
                <w:sz w:val="24"/>
                <w:szCs w:val="24"/>
              </w:rPr>
              <w:t>Теркакиева</w:t>
            </w:r>
            <w:r w:rsidR="002C350A">
              <w:rPr>
                <w:rFonts w:ascii="Times New Roman" w:hAnsi="Times New Roman"/>
                <w:sz w:val="24"/>
                <w:szCs w:val="24"/>
              </w:rPr>
              <w:t xml:space="preserve"> </w:t>
            </w:r>
            <w:r>
              <w:rPr>
                <w:rFonts w:ascii="Times New Roman" w:hAnsi="Times New Roman"/>
                <w:sz w:val="24"/>
                <w:szCs w:val="24"/>
              </w:rPr>
              <w:t>Э.О.</w:t>
            </w: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Хочубаров М.Б.</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Цечоева Т.И.</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Оздоева Р.М.</w:t>
            </w:r>
          </w:p>
        </w:tc>
        <w:tc>
          <w:tcPr>
            <w:tcW w:w="2931" w:type="dxa"/>
          </w:tcPr>
          <w:p w:rsidR="00DB1BD1" w:rsidRPr="00C14A18" w:rsidRDefault="00DB1BD1" w:rsidP="00DB1BD1">
            <w:pP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Беков М.Х-М.</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Галаева Е.И.</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Хутиева А.М.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Костоева Т.Р.</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Мальсагова Ф.А.</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Дошхоклоев А.Г.</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Евлоева Д.А.</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Яндиева Т.Х.</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Мунаева М.В.</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Аушева С.С.</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Осканов И.А.</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Цороева Ф.М.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Евлоева</w:t>
            </w:r>
            <w:r>
              <w:rPr>
                <w:rFonts w:ascii="Times New Roman" w:hAnsi="Times New Roman"/>
                <w:sz w:val="24"/>
                <w:szCs w:val="24"/>
              </w:rPr>
              <w:t xml:space="preserve"> </w:t>
            </w:r>
            <w:r w:rsidRPr="00C14A18">
              <w:rPr>
                <w:rFonts w:ascii="Times New Roman" w:hAnsi="Times New Roman"/>
                <w:sz w:val="24"/>
                <w:szCs w:val="24"/>
              </w:rPr>
              <w:t>Х.Х.</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Тумгоева Л.Р.</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Дудургова З.А.</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Салсанова</w:t>
            </w:r>
            <w:r w:rsidR="006640D5">
              <w:rPr>
                <w:rFonts w:ascii="Times New Roman" w:hAnsi="Times New Roman"/>
                <w:sz w:val="24"/>
                <w:szCs w:val="24"/>
              </w:rPr>
              <w:t xml:space="preserve"> </w:t>
            </w:r>
            <w:r w:rsidRPr="00C14A18">
              <w:rPr>
                <w:rFonts w:ascii="Times New Roman" w:hAnsi="Times New Roman"/>
                <w:sz w:val="24"/>
                <w:szCs w:val="24"/>
              </w:rPr>
              <w:t>Э.Р.</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Бекбузарова З.А.</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Цурова Л.М.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Сагова З.М.</w:t>
            </w:r>
          </w:p>
        </w:tc>
        <w:tc>
          <w:tcPr>
            <w:tcW w:w="2650" w:type="dxa"/>
          </w:tcPr>
          <w:p w:rsidR="00DB1BD1" w:rsidRPr="00C14A18" w:rsidRDefault="00DB1BD1" w:rsidP="00A1033B">
            <w:pPr>
              <w:rPr>
                <w:rFonts w:ascii="Times New Roman" w:hAnsi="Times New Roman"/>
                <w:sz w:val="24"/>
                <w:szCs w:val="24"/>
              </w:rPr>
            </w:pPr>
            <w:r w:rsidRPr="00C14A18">
              <w:rPr>
                <w:rFonts w:ascii="Times New Roman" w:hAnsi="Times New Roman"/>
                <w:sz w:val="24"/>
                <w:szCs w:val="24"/>
              </w:rPr>
              <w:t xml:space="preserve">Евлоева </w:t>
            </w:r>
            <w:r w:rsidR="00A1033B">
              <w:rPr>
                <w:rFonts w:ascii="Times New Roman" w:hAnsi="Times New Roman"/>
                <w:sz w:val="24"/>
                <w:szCs w:val="24"/>
              </w:rPr>
              <w:t>Л</w:t>
            </w:r>
            <w:r w:rsidRPr="00C14A18">
              <w:rPr>
                <w:rFonts w:ascii="Times New Roman" w:hAnsi="Times New Roman"/>
                <w:sz w:val="24"/>
                <w:szCs w:val="24"/>
              </w:rPr>
              <w:t>.Р.</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Газдиева З.Х.</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Арапханова Х.М.</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Гадаборшев И.А.</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Султыгова З.С.</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Нальгиева Х.М.</w:t>
            </w:r>
          </w:p>
        </w:tc>
        <w:tc>
          <w:tcPr>
            <w:tcW w:w="2650" w:type="dxa"/>
          </w:tcPr>
          <w:p w:rsidR="00DB1BD1" w:rsidRPr="00C14A18" w:rsidRDefault="00A1033B" w:rsidP="00DB1BD1">
            <w:pPr>
              <w:rPr>
                <w:rFonts w:ascii="Times New Roman" w:hAnsi="Times New Roman"/>
                <w:sz w:val="24"/>
                <w:szCs w:val="24"/>
              </w:rPr>
            </w:pPr>
            <w:r>
              <w:rPr>
                <w:rFonts w:ascii="Times New Roman" w:hAnsi="Times New Roman"/>
                <w:sz w:val="24"/>
                <w:szCs w:val="24"/>
              </w:rPr>
              <w:t>ИзмайловаТ.С.</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Дзаурова А.Т.</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Хочубаров М.Б.</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Боголова З.М.</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Барахоева Х.М.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Курскиев З.Б.</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Кодзоева А.З.</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Аушева Э.М.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rPr>
                <w:rFonts w:ascii="Times New Roman" w:hAnsi="Times New Roman"/>
                <w:sz w:val="24"/>
                <w:szCs w:val="24"/>
              </w:rPr>
            </w:pPr>
            <w:r>
              <w:rPr>
                <w:rFonts w:ascii="Times New Roman" w:hAnsi="Times New Roman"/>
                <w:sz w:val="24"/>
                <w:szCs w:val="24"/>
              </w:rPr>
              <w:t>Бекова Х.К.</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Евлоева Х.И.</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Албогачиева Э.М.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A1033B" w:rsidP="00A1033B">
            <w:pPr>
              <w:rPr>
                <w:rFonts w:ascii="Times New Roman" w:hAnsi="Times New Roman"/>
                <w:sz w:val="24"/>
                <w:szCs w:val="24"/>
              </w:rPr>
            </w:pPr>
            <w:r>
              <w:rPr>
                <w:rFonts w:ascii="Times New Roman" w:hAnsi="Times New Roman"/>
                <w:sz w:val="24"/>
                <w:szCs w:val="24"/>
              </w:rPr>
              <w:t>Газикова</w:t>
            </w:r>
            <w:r w:rsidR="006640D5">
              <w:rPr>
                <w:rFonts w:ascii="Times New Roman" w:hAnsi="Times New Roman"/>
                <w:sz w:val="24"/>
                <w:szCs w:val="24"/>
              </w:rPr>
              <w:t xml:space="preserve"> </w:t>
            </w:r>
            <w:r>
              <w:rPr>
                <w:rFonts w:ascii="Times New Roman" w:hAnsi="Times New Roman"/>
                <w:sz w:val="24"/>
                <w:szCs w:val="24"/>
              </w:rPr>
              <w:t>Л.Р.</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Тумгоева Т.Б.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Оздоев А.Х.</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A1033B" w:rsidP="00A1033B">
            <w:pPr>
              <w:rPr>
                <w:rFonts w:ascii="Times New Roman" w:hAnsi="Times New Roman"/>
                <w:sz w:val="24"/>
                <w:szCs w:val="24"/>
              </w:rPr>
            </w:pPr>
            <w:r>
              <w:rPr>
                <w:rFonts w:ascii="Times New Roman" w:hAnsi="Times New Roman"/>
                <w:sz w:val="24"/>
                <w:szCs w:val="24"/>
              </w:rPr>
              <w:t>МогушковаТ.С.</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Тутаева Т.З.</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Дахкильгова А.Б.</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5B34E5" w:rsidP="005B34E5">
            <w:pPr>
              <w:rPr>
                <w:rFonts w:ascii="Times New Roman" w:hAnsi="Times New Roman"/>
                <w:sz w:val="24"/>
                <w:szCs w:val="24"/>
              </w:rPr>
            </w:pPr>
            <w:r>
              <w:rPr>
                <w:rFonts w:ascii="Times New Roman" w:hAnsi="Times New Roman"/>
                <w:sz w:val="24"/>
                <w:szCs w:val="24"/>
              </w:rPr>
              <w:t>Базиев</w:t>
            </w:r>
            <w:r w:rsidR="006640D5">
              <w:rPr>
                <w:rFonts w:ascii="Times New Roman" w:hAnsi="Times New Roman"/>
                <w:sz w:val="24"/>
                <w:szCs w:val="24"/>
              </w:rPr>
              <w:t xml:space="preserve"> </w:t>
            </w:r>
            <w:r>
              <w:rPr>
                <w:rFonts w:ascii="Times New Roman" w:hAnsi="Times New Roman"/>
                <w:sz w:val="24"/>
                <w:szCs w:val="24"/>
              </w:rPr>
              <w:t>М.А.</w:t>
            </w: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Хочубарова П.Б.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Льянова И.С.</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Гадаборщев И.А.</w:t>
            </w:r>
          </w:p>
        </w:tc>
        <w:tc>
          <w:tcPr>
            <w:tcW w:w="2356" w:type="dxa"/>
          </w:tcPr>
          <w:p w:rsidR="00DB1BD1" w:rsidRPr="00C14A18" w:rsidRDefault="009058E4" w:rsidP="009058E4">
            <w:pPr>
              <w:rPr>
                <w:rFonts w:ascii="Times New Roman" w:hAnsi="Times New Roman"/>
                <w:sz w:val="24"/>
                <w:szCs w:val="24"/>
              </w:rPr>
            </w:pPr>
            <w:r>
              <w:rPr>
                <w:rFonts w:ascii="Times New Roman" w:hAnsi="Times New Roman"/>
                <w:sz w:val="24"/>
                <w:szCs w:val="24"/>
              </w:rPr>
              <w:t>ПарчиеваА.И.</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Дакиева Ф.Б.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Арчакова Х.М.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9058E4" w:rsidP="00DB1BD1">
            <w:pPr>
              <w:rPr>
                <w:rFonts w:ascii="Times New Roman" w:hAnsi="Times New Roman"/>
                <w:sz w:val="24"/>
                <w:szCs w:val="24"/>
              </w:rPr>
            </w:pPr>
            <w:r>
              <w:rPr>
                <w:rFonts w:ascii="Times New Roman" w:hAnsi="Times New Roman"/>
                <w:sz w:val="24"/>
                <w:szCs w:val="24"/>
              </w:rPr>
              <w:t>ГалаеваЕ.И.</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Эсмурзиева</w:t>
            </w:r>
            <w:r>
              <w:rPr>
                <w:rFonts w:ascii="Times New Roman" w:hAnsi="Times New Roman"/>
                <w:sz w:val="24"/>
                <w:szCs w:val="24"/>
              </w:rPr>
              <w:t xml:space="preserve"> </w:t>
            </w:r>
            <w:r w:rsidRPr="00C14A18">
              <w:rPr>
                <w:rFonts w:ascii="Times New Roman" w:hAnsi="Times New Roman"/>
                <w:sz w:val="24"/>
                <w:szCs w:val="24"/>
              </w:rPr>
              <w:t>А.Б.</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Измайлова Т.С.</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Оздоева Л.С-Х</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Г</w:t>
            </w:r>
            <w:r>
              <w:rPr>
                <w:rFonts w:ascii="Times New Roman" w:hAnsi="Times New Roman"/>
                <w:sz w:val="24"/>
                <w:szCs w:val="24"/>
              </w:rPr>
              <w:t>о</w:t>
            </w:r>
            <w:r w:rsidRPr="00C14A18">
              <w:rPr>
                <w:rFonts w:ascii="Times New Roman" w:hAnsi="Times New Roman"/>
                <w:sz w:val="24"/>
                <w:szCs w:val="24"/>
              </w:rPr>
              <w:t>ндарова Т.Х.</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Торшхоева А.Ж.</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Pr>
                <w:rFonts w:ascii="Times New Roman" w:hAnsi="Times New Roman"/>
                <w:sz w:val="24"/>
                <w:szCs w:val="24"/>
              </w:rPr>
              <w:t>МержоеваЗ.Х.</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Аушева  А.М.</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DB1BD1" w:rsidP="00DB1BD1">
            <w:pPr>
              <w:rPr>
                <w:rFonts w:ascii="Times New Roman" w:hAnsi="Times New Roman"/>
                <w:sz w:val="24"/>
                <w:szCs w:val="24"/>
              </w:rPr>
            </w:pPr>
            <w:r>
              <w:rPr>
                <w:rFonts w:ascii="Times New Roman" w:hAnsi="Times New Roman"/>
                <w:sz w:val="24"/>
                <w:szCs w:val="24"/>
              </w:rPr>
              <w:t>Муцольгов В.Б.</w:t>
            </w:r>
          </w:p>
        </w:tc>
        <w:tc>
          <w:tcPr>
            <w:tcW w:w="2356" w:type="dxa"/>
          </w:tcPr>
          <w:p w:rsidR="00DB1BD1" w:rsidRPr="00C14A18" w:rsidRDefault="00DB1BD1" w:rsidP="00DB1BD1">
            <w:pPr>
              <w:rPr>
                <w:rFonts w:ascii="Times New Roman" w:hAnsi="Times New Roman"/>
                <w:sz w:val="24"/>
                <w:szCs w:val="24"/>
              </w:rPr>
            </w:pPr>
            <w:r w:rsidRPr="00C14A18">
              <w:rPr>
                <w:rFonts w:ascii="Times New Roman" w:hAnsi="Times New Roman"/>
                <w:sz w:val="24"/>
                <w:szCs w:val="24"/>
              </w:rPr>
              <w:t>Целоева Л.В.</w:t>
            </w:r>
          </w:p>
        </w:tc>
        <w:tc>
          <w:tcPr>
            <w:tcW w:w="2931" w:type="dxa"/>
          </w:tcPr>
          <w:p w:rsidR="00DB1BD1" w:rsidRPr="00C14A18" w:rsidRDefault="00DB1BD1" w:rsidP="00DB1BD1">
            <w:pPr>
              <w:jc w:val="center"/>
              <w:rPr>
                <w:rFonts w:ascii="Times New Roman" w:hAnsi="Times New Roman"/>
                <w:sz w:val="24"/>
                <w:szCs w:val="24"/>
              </w:rPr>
            </w:pPr>
          </w:p>
        </w:tc>
      </w:tr>
      <w:tr w:rsidR="00DB1BD1" w:rsidRPr="00C14A18" w:rsidTr="00064E63">
        <w:tc>
          <w:tcPr>
            <w:tcW w:w="2376" w:type="dxa"/>
          </w:tcPr>
          <w:p w:rsidR="00DB1BD1" w:rsidRPr="00C14A18" w:rsidRDefault="00DB1BD1" w:rsidP="00DB1BD1">
            <w:pPr>
              <w:jc w:val="center"/>
              <w:rPr>
                <w:rFonts w:ascii="Times New Roman" w:hAnsi="Times New Roman"/>
                <w:sz w:val="24"/>
                <w:szCs w:val="24"/>
              </w:rPr>
            </w:pPr>
          </w:p>
        </w:tc>
        <w:tc>
          <w:tcPr>
            <w:tcW w:w="2650" w:type="dxa"/>
          </w:tcPr>
          <w:p w:rsidR="00DB1BD1" w:rsidRPr="00C14A18" w:rsidRDefault="00A1033B" w:rsidP="00A1033B">
            <w:pPr>
              <w:rPr>
                <w:rFonts w:ascii="Times New Roman" w:hAnsi="Times New Roman"/>
                <w:sz w:val="24"/>
                <w:szCs w:val="24"/>
              </w:rPr>
            </w:pPr>
            <w:r>
              <w:rPr>
                <w:rFonts w:ascii="Times New Roman" w:hAnsi="Times New Roman"/>
                <w:sz w:val="24"/>
                <w:szCs w:val="24"/>
              </w:rPr>
              <w:t>Цицкиева Л.М.</w:t>
            </w:r>
          </w:p>
        </w:tc>
        <w:tc>
          <w:tcPr>
            <w:tcW w:w="2356" w:type="dxa"/>
          </w:tcPr>
          <w:p w:rsidR="00DB1BD1" w:rsidRPr="00C14A18" w:rsidRDefault="00DB1BD1" w:rsidP="00DB1BD1">
            <w:pPr>
              <w:rPr>
                <w:rFonts w:ascii="Times New Roman" w:hAnsi="Times New Roman"/>
                <w:sz w:val="24"/>
                <w:szCs w:val="24"/>
              </w:rPr>
            </w:pPr>
            <w:r>
              <w:rPr>
                <w:rFonts w:ascii="Times New Roman" w:hAnsi="Times New Roman"/>
                <w:sz w:val="24"/>
                <w:szCs w:val="24"/>
              </w:rPr>
              <w:t>Хантыгова</w:t>
            </w:r>
            <w:r w:rsidR="00697E68">
              <w:rPr>
                <w:rFonts w:ascii="Times New Roman" w:hAnsi="Times New Roman"/>
                <w:sz w:val="24"/>
                <w:szCs w:val="24"/>
              </w:rPr>
              <w:t xml:space="preserve"> </w:t>
            </w:r>
            <w:r>
              <w:rPr>
                <w:rFonts w:ascii="Times New Roman" w:hAnsi="Times New Roman"/>
                <w:sz w:val="24"/>
                <w:szCs w:val="24"/>
              </w:rPr>
              <w:t>Р.И.</w:t>
            </w:r>
          </w:p>
        </w:tc>
        <w:tc>
          <w:tcPr>
            <w:tcW w:w="2931" w:type="dxa"/>
          </w:tcPr>
          <w:p w:rsidR="00DB1BD1" w:rsidRPr="00C14A18" w:rsidRDefault="00DB1BD1" w:rsidP="00DB1BD1">
            <w:pPr>
              <w:jc w:val="center"/>
              <w:rPr>
                <w:rFonts w:ascii="Times New Roman" w:hAnsi="Times New Roman"/>
                <w:sz w:val="24"/>
                <w:szCs w:val="24"/>
              </w:rPr>
            </w:pPr>
          </w:p>
        </w:tc>
      </w:tr>
      <w:tr w:rsidR="00C81AD2" w:rsidRPr="00C14A18" w:rsidTr="00064E63">
        <w:tc>
          <w:tcPr>
            <w:tcW w:w="2376" w:type="dxa"/>
          </w:tcPr>
          <w:p w:rsidR="00C81AD2" w:rsidRPr="00C14A18" w:rsidRDefault="00C81AD2" w:rsidP="00DB1BD1">
            <w:pPr>
              <w:jc w:val="center"/>
              <w:rPr>
                <w:rFonts w:ascii="Times New Roman" w:hAnsi="Times New Roman"/>
                <w:sz w:val="24"/>
                <w:szCs w:val="24"/>
              </w:rPr>
            </w:pPr>
          </w:p>
        </w:tc>
        <w:tc>
          <w:tcPr>
            <w:tcW w:w="2650" w:type="dxa"/>
          </w:tcPr>
          <w:p w:rsidR="00C81AD2" w:rsidRDefault="00C81AD2" w:rsidP="00A1033B">
            <w:pPr>
              <w:rPr>
                <w:rFonts w:ascii="Times New Roman" w:hAnsi="Times New Roman"/>
                <w:sz w:val="24"/>
                <w:szCs w:val="24"/>
              </w:rPr>
            </w:pPr>
            <w:r>
              <w:rPr>
                <w:rFonts w:ascii="Times New Roman" w:hAnsi="Times New Roman"/>
                <w:sz w:val="24"/>
                <w:szCs w:val="24"/>
              </w:rPr>
              <w:t>Дзейтова</w:t>
            </w:r>
            <w:r w:rsidR="005D765C">
              <w:rPr>
                <w:rFonts w:ascii="Times New Roman" w:hAnsi="Times New Roman"/>
                <w:sz w:val="24"/>
                <w:szCs w:val="24"/>
              </w:rPr>
              <w:t xml:space="preserve"> </w:t>
            </w:r>
            <w:r>
              <w:rPr>
                <w:rFonts w:ascii="Times New Roman" w:hAnsi="Times New Roman"/>
                <w:sz w:val="24"/>
                <w:szCs w:val="24"/>
              </w:rPr>
              <w:t>Т.Д.</w:t>
            </w:r>
          </w:p>
        </w:tc>
        <w:tc>
          <w:tcPr>
            <w:tcW w:w="2356" w:type="dxa"/>
          </w:tcPr>
          <w:p w:rsidR="00C81AD2" w:rsidRDefault="00C81AD2" w:rsidP="00DB1BD1">
            <w:pPr>
              <w:rPr>
                <w:rFonts w:ascii="Times New Roman" w:hAnsi="Times New Roman"/>
                <w:sz w:val="24"/>
                <w:szCs w:val="24"/>
              </w:rPr>
            </w:pPr>
            <w:r>
              <w:rPr>
                <w:rFonts w:ascii="Times New Roman" w:hAnsi="Times New Roman"/>
                <w:sz w:val="24"/>
                <w:szCs w:val="24"/>
              </w:rPr>
              <w:t>Цурова Л.М.</w:t>
            </w:r>
          </w:p>
        </w:tc>
        <w:tc>
          <w:tcPr>
            <w:tcW w:w="2931" w:type="dxa"/>
          </w:tcPr>
          <w:p w:rsidR="00C81AD2" w:rsidRPr="00C14A18" w:rsidRDefault="00C81AD2" w:rsidP="00DB1BD1">
            <w:pPr>
              <w:jc w:val="center"/>
              <w:rPr>
                <w:rFonts w:ascii="Times New Roman" w:hAnsi="Times New Roman"/>
                <w:sz w:val="24"/>
                <w:szCs w:val="24"/>
              </w:rPr>
            </w:pPr>
          </w:p>
        </w:tc>
      </w:tr>
    </w:tbl>
    <w:p w:rsidR="002C718E" w:rsidRPr="00C14A18" w:rsidRDefault="002C718E" w:rsidP="00A270E0">
      <w:pPr>
        <w:pStyle w:val="af2"/>
        <w:jc w:val="left"/>
        <w:rPr>
          <w:sz w:val="24"/>
          <w:szCs w:val="24"/>
        </w:rPr>
      </w:pPr>
    </w:p>
    <w:p w:rsidR="002C718E" w:rsidRPr="00C14A18" w:rsidRDefault="002C718E" w:rsidP="00A270E0">
      <w:pPr>
        <w:pStyle w:val="af2"/>
        <w:jc w:val="left"/>
        <w:rPr>
          <w:sz w:val="24"/>
          <w:szCs w:val="24"/>
        </w:rPr>
      </w:pPr>
    </w:p>
    <w:p w:rsidR="004D5036" w:rsidRPr="00C14A18" w:rsidRDefault="00161EDE" w:rsidP="00A270E0">
      <w:pPr>
        <w:pStyle w:val="af2"/>
        <w:jc w:val="left"/>
        <w:rPr>
          <w:b/>
          <w:sz w:val="24"/>
          <w:szCs w:val="24"/>
        </w:rPr>
      </w:pPr>
      <w:r w:rsidRPr="00C14A18">
        <w:rPr>
          <w:sz w:val="24"/>
          <w:szCs w:val="24"/>
        </w:rPr>
        <w:t>Анализ возрастного состава педагогических работников школы указывает на то, что основной сос</w:t>
      </w:r>
      <w:r w:rsidR="005F35B2" w:rsidRPr="00C14A18">
        <w:rPr>
          <w:sz w:val="24"/>
          <w:szCs w:val="24"/>
        </w:rPr>
        <w:t>тав уч</w:t>
      </w:r>
      <w:r w:rsidR="00EB5835" w:rsidRPr="00C14A18">
        <w:rPr>
          <w:sz w:val="24"/>
          <w:szCs w:val="24"/>
        </w:rPr>
        <w:t>ителей имеет во</w:t>
      </w:r>
      <w:r w:rsidR="00085EE3" w:rsidRPr="00C14A18">
        <w:rPr>
          <w:sz w:val="24"/>
          <w:szCs w:val="24"/>
        </w:rPr>
        <w:t xml:space="preserve">зраст от 21 до </w:t>
      </w:r>
      <w:r w:rsidR="00D633C8" w:rsidRPr="00C14A18">
        <w:rPr>
          <w:sz w:val="24"/>
          <w:szCs w:val="24"/>
        </w:rPr>
        <w:t>5</w:t>
      </w:r>
      <w:r w:rsidR="00085EE3" w:rsidRPr="00C14A18">
        <w:rPr>
          <w:sz w:val="24"/>
          <w:szCs w:val="24"/>
        </w:rPr>
        <w:t>5</w:t>
      </w:r>
      <w:r w:rsidR="005F35B2" w:rsidRPr="00C14A18">
        <w:rPr>
          <w:sz w:val="24"/>
          <w:szCs w:val="24"/>
        </w:rPr>
        <w:t xml:space="preserve"> лет. </w:t>
      </w:r>
      <w:r w:rsidR="00E90D5D" w:rsidRPr="00C14A18">
        <w:rPr>
          <w:sz w:val="24"/>
          <w:szCs w:val="24"/>
        </w:rPr>
        <w:t xml:space="preserve">  </w:t>
      </w:r>
      <w:r w:rsidR="00CA6DE4" w:rsidRPr="00C14A18">
        <w:rPr>
          <w:b/>
          <w:sz w:val="24"/>
          <w:szCs w:val="24"/>
        </w:rPr>
        <w:t xml:space="preserve"> </w:t>
      </w:r>
    </w:p>
    <w:p w:rsidR="00161EDE" w:rsidRPr="00C14A18" w:rsidRDefault="00161EDE" w:rsidP="00E90D5D">
      <w:pPr>
        <w:pStyle w:val="af2"/>
        <w:jc w:val="left"/>
        <w:rPr>
          <w:b/>
          <w:sz w:val="24"/>
          <w:szCs w:val="24"/>
        </w:rPr>
      </w:pPr>
      <w:r w:rsidRPr="00C14A18">
        <w:rPr>
          <w:b/>
          <w:sz w:val="24"/>
          <w:szCs w:val="24"/>
        </w:rPr>
        <w:t xml:space="preserve">В школе сохраняется тенденция преобладания </w:t>
      </w:r>
      <w:r w:rsidR="005974A7" w:rsidRPr="00C14A18">
        <w:rPr>
          <w:b/>
          <w:sz w:val="24"/>
          <w:szCs w:val="24"/>
        </w:rPr>
        <w:t>педагогов,</w:t>
      </w:r>
      <w:r w:rsidRPr="00C14A18">
        <w:rPr>
          <w:b/>
          <w:sz w:val="24"/>
          <w:szCs w:val="24"/>
        </w:rPr>
        <w:t xml:space="preserve"> имеющих высшее образование</w:t>
      </w:r>
      <w:r w:rsidR="00CC3F16" w:rsidRPr="00C14A18">
        <w:rPr>
          <w:b/>
          <w:sz w:val="24"/>
          <w:szCs w:val="24"/>
        </w:rPr>
        <w:t>.</w:t>
      </w:r>
    </w:p>
    <w:tbl>
      <w:tblPr>
        <w:tblStyle w:val="a5"/>
        <w:tblpPr w:leftFromText="180" w:rightFromText="180" w:vertAnchor="text" w:horzAnchor="margin" w:tblpXSpec="center" w:tblpY="305"/>
        <w:tblW w:w="10456" w:type="dxa"/>
        <w:tblLayout w:type="fixed"/>
        <w:tblLook w:val="04A0" w:firstRow="1" w:lastRow="0" w:firstColumn="1" w:lastColumn="0" w:noHBand="0" w:noVBand="1"/>
      </w:tblPr>
      <w:tblGrid>
        <w:gridCol w:w="2518"/>
        <w:gridCol w:w="1985"/>
        <w:gridCol w:w="2126"/>
        <w:gridCol w:w="1984"/>
        <w:gridCol w:w="1843"/>
      </w:tblGrid>
      <w:tr w:rsidR="00135237" w:rsidRPr="00C14A18" w:rsidTr="00FB38DF">
        <w:tc>
          <w:tcPr>
            <w:tcW w:w="2518" w:type="dxa"/>
            <w:tcBorders>
              <w:top w:val="single" w:sz="4" w:space="0" w:color="auto"/>
              <w:left w:val="single" w:sz="4" w:space="0" w:color="auto"/>
              <w:bottom w:val="single" w:sz="4" w:space="0" w:color="auto"/>
              <w:right w:val="single" w:sz="4" w:space="0" w:color="auto"/>
            </w:tcBorders>
          </w:tcPr>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Высшее</w:t>
            </w:r>
          </w:p>
          <w:p w:rsidR="00135237" w:rsidRPr="00C14A18" w:rsidRDefault="002C718E" w:rsidP="00482059">
            <w:pPr>
              <w:jc w:val="center"/>
              <w:rPr>
                <w:rFonts w:ascii="Times New Roman" w:hAnsi="Times New Roman"/>
                <w:b/>
                <w:sz w:val="24"/>
                <w:szCs w:val="24"/>
              </w:rPr>
            </w:pPr>
            <w:r w:rsidRPr="00C14A18">
              <w:rPr>
                <w:rFonts w:ascii="Times New Roman" w:hAnsi="Times New Roman"/>
                <w:b/>
                <w:sz w:val="24"/>
                <w:szCs w:val="24"/>
              </w:rPr>
              <w:t>7</w:t>
            </w:r>
            <w:r w:rsidR="00482059">
              <w:rPr>
                <w:rFonts w:ascii="Times New Roman" w:hAnsi="Times New Roman"/>
                <w:b/>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Средне-спец</w:t>
            </w:r>
          </w:p>
          <w:p w:rsidR="00135237" w:rsidRPr="00C14A18" w:rsidRDefault="00482059" w:rsidP="005724A5">
            <w:pPr>
              <w:jc w:val="center"/>
              <w:rPr>
                <w:rFonts w:ascii="Times New Roman" w:hAnsi="Times New Roman"/>
                <w:b/>
                <w:sz w:val="24"/>
                <w:szCs w:val="24"/>
              </w:rPr>
            </w:pPr>
            <w:r>
              <w:rPr>
                <w:rFonts w:ascii="Times New Roman" w:hAnsi="Times New Roman"/>
                <w:b/>
                <w:sz w:val="24"/>
                <w:szCs w:val="24"/>
              </w:rPr>
              <w:t>18</w:t>
            </w:r>
          </w:p>
        </w:tc>
        <w:tc>
          <w:tcPr>
            <w:tcW w:w="2126" w:type="dxa"/>
            <w:tcBorders>
              <w:top w:val="single" w:sz="4" w:space="0" w:color="auto"/>
              <w:left w:val="single" w:sz="4" w:space="0" w:color="auto"/>
              <w:bottom w:val="single" w:sz="4" w:space="0" w:color="auto"/>
              <w:right w:val="single" w:sz="4" w:space="0" w:color="auto"/>
            </w:tcBorders>
          </w:tcPr>
          <w:p w:rsidR="00135237" w:rsidRPr="00C14A18" w:rsidRDefault="00135237" w:rsidP="00A14DB3">
            <w:pPr>
              <w:rPr>
                <w:rFonts w:ascii="Times New Roman" w:hAnsi="Times New Roman"/>
                <w:b/>
                <w:sz w:val="24"/>
                <w:szCs w:val="24"/>
              </w:rPr>
            </w:pPr>
            <w:r w:rsidRPr="00C14A18">
              <w:rPr>
                <w:rFonts w:ascii="Times New Roman" w:hAnsi="Times New Roman"/>
                <w:b/>
                <w:sz w:val="24"/>
                <w:szCs w:val="24"/>
              </w:rPr>
              <w:t>Незаконченное</w:t>
            </w:r>
          </w:p>
          <w:p w:rsidR="00135237" w:rsidRPr="00C14A18" w:rsidRDefault="00135237" w:rsidP="00A14DB3">
            <w:pPr>
              <w:rPr>
                <w:rFonts w:ascii="Times New Roman" w:hAnsi="Times New Roman"/>
                <w:b/>
                <w:sz w:val="24"/>
                <w:szCs w:val="24"/>
              </w:rPr>
            </w:pPr>
            <w:r w:rsidRPr="00C14A18">
              <w:rPr>
                <w:rFonts w:ascii="Times New Roman" w:hAnsi="Times New Roman"/>
                <w:b/>
                <w:sz w:val="24"/>
                <w:szCs w:val="24"/>
              </w:rPr>
              <w:t xml:space="preserve"> средн.спец.</w:t>
            </w:r>
          </w:p>
          <w:p w:rsidR="00135237" w:rsidRPr="00C14A18" w:rsidRDefault="00135237" w:rsidP="00482059">
            <w:pPr>
              <w:rPr>
                <w:rFonts w:ascii="Times New Roman" w:hAnsi="Times New Roman"/>
                <w:b/>
                <w:sz w:val="24"/>
                <w:szCs w:val="24"/>
              </w:rPr>
            </w:pPr>
            <w:r w:rsidRPr="00C14A18">
              <w:rPr>
                <w:rFonts w:ascii="Times New Roman" w:hAnsi="Times New Roman"/>
                <w:b/>
                <w:sz w:val="24"/>
                <w:szCs w:val="24"/>
              </w:rPr>
              <w:t xml:space="preserve">         </w:t>
            </w:r>
            <w:r w:rsidR="00482059">
              <w:rPr>
                <w:rFonts w:ascii="Times New Roman" w:hAnsi="Times New Roman"/>
                <w:b/>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Незаконченное</w:t>
            </w:r>
          </w:p>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высшее</w:t>
            </w:r>
          </w:p>
          <w:p w:rsidR="00135237" w:rsidRPr="00C14A18" w:rsidRDefault="00482059" w:rsidP="002C718E">
            <w:pPr>
              <w:jc w:val="center"/>
              <w:rPr>
                <w:rFonts w:ascii="Times New Roman" w:hAnsi="Times New Roman"/>
                <w:b/>
                <w:sz w:val="24"/>
                <w:szCs w:val="24"/>
              </w:rPr>
            </w:pPr>
            <w:r>
              <w:rPr>
                <w:rFonts w:ascii="Times New Roman" w:hAnsi="Times New Roman"/>
                <w:b/>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Начальное проф.</w:t>
            </w:r>
          </w:p>
          <w:p w:rsidR="00135237" w:rsidRPr="00C14A18" w:rsidRDefault="00135237" w:rsidP="00A14DB3">
            <w:pPr>
              <w:jc w:val="center"/>
              <w:rPr>
                <w:rFonts w:ascii="Times New Roman" w:hAnsi="Times New Roman"/>
                <w:b/>
                <w:sz w:val="24"/>
                <w:szCs w:val="24"/>
              </w:rPr>
            </w:pPr>
            <w:r w:rsidRPr="00C14A18">
              <w:rPr>
                <w:rFonts w:ascii="Times New Roman" w:hAnsi="Times New Roman"/>
                <w:b/>
                <w:sz w:val="24"/>
                <w:szCs w:val="24"/>
              </w:rPr>
              <w:t>1</w:t>
            </w:r>
          </w:p>
        </w:tc>
      </w:tr>
    </w:tbl>
    <w:p w:rsidR="000310DC" w:rsidRPr="00C14A18" w:rsidRDefault="00E90D5D" w:rsidP="005724A5">
      <w:pPr>
        <w:pStyle w:val="af2"/>
        <w:jc w:val="left"/>
        <w:rPr>
          <w:b/>
          <w:i/>
          <w:color w:val="000000"/>
          <w:sz w:val="24"/>
          <w:szCs w:val="24"/>
        </w:rPr>
      </w:pPr>
      <w:r w:rsidRPr="00C14A18">
        <w:rPr>
          <w:sz w:val="24"/>
          <w:szCs w:val="24"/>
        </w:rPr>
        <w:t xml:space="preserve">  </w:t>
      </w:r>
    </w:p>
    <w:p w:rsidR="005974A7" w:rsidRPr="00C14A18" w:rsidRDefault="005974A7" w:rsidP="006615A8">
      <w:pPr>
        <w:shd w:val="clear" w:color="auto" w:fill="FFFFFF"/>
        <w:autoSpaceDE w:val="0"/>
        <w:autoSpaceDN w:val="0"/>
        <w:adjustRightInd w:val="0"/>
        <w:spacing w:after="0" w:line="240" w:lineRule="auto"/>
        <w:ind w:left="567"/>
        <w:jc w:val="center"/>
        <w:rPr>
          <w:rFonts w:ascii="Times New Roman" w:hAnsi="Times New Roman"/>
          <w:b/>
          <w:i/>
          <w:color w:val="000000"/>
          <w:sz w:val="24"/>
          <w:szCs w:val="24"/>
        </w:rPr>
      </w:pPr>
    </w:p>
    <w:p w:rsidR="00053E4D" w:rsidRPr="00C14A18" w:rsidRDefault="00053E4D" w:rsidP="006615A8">
      <w:pPr>
        <w:shd w:val="clear" w:color="auto" w:fill="FFFFFF"/>
        <w:autoSpaceDE w:val="0"/>
        <w:autoSpaceDN w:val="0"/>
        <w:adjustRightInd w:val="0"/>
        <w:spacing w:after="0" w:line="240" w:lineRule="auto"/>
        <w:ind w:left="567"/>
        <w:jc w:val="center"/>
        <w:rPr>
          <w:rFonts w:ascii="Times New Roman" w:hAnsi="Times New Roman"/>
          <w:b/>
          <w:i/>
          <w:color w:val="000000"/>
          <w:sz w:val="24"/>
          <w:szCs w:val="24"/>
        </w:rPr>
      </w:pPr>
    </w:p>
    <w:p w:rsidR="00053E4D" w:rsidRPr="00C14A18" w:rsidRDefault="00053E4D" w:rsidP="006615A8">
      <w:pPr>
        <w:shd w:val="clear" w:color="auto" w:fill="FFFFFF"/>
        <w:autoSpaceDE w:val="0"/>
        <w:autoSpaceDN w:val="0"/>
        <w:adjustRightInd w:val="0"/>
        <w:spacing w:after="0" w:line="240" w:lineRule="auto"/>
        <w:ind w:left="567"/>
        <w:jc w:val="center"/>
        <w:rPr>
          <w:rFonts w:ascii="Times New Roman" w:hAnsi="Times New Roman"/>
          <w:b/>
          <w:i/>
          <w:color w:val="000000"/>
          <w:sz w:val="24"/>
          <w:szCs w:val="24"/>
        </w:rPr>
      </w:pPr>
    </w:p>
    <w:p w:rsidR="006615A8" w:rsidRPr="002D0113" w:rsidRDefault="00B30ECE" w:rsidP="006615A8">
      <w:pPr>
        <w:shd w:val="clear" w:color="auto" w:fill="FFFFFF"/>
        <w:autoSpaceDE w:val="0"/>
        <w:autoSpaceDN w:val="0"/>
        <w:adjustRightInd w:val="0"/>
        <w:spacing w:after="0" w:line="240" w:lineRule="auto"/>
        <w:ind w:left="567"/>
        <w:jc w:val="center"/>
        <w:rPr>
          <w:rFonts w:ascii="Times New Roman" w:hAnsi="Times New Roman"/>
          <w:color w:val="000000"/>
          <w:sz w:val="24"/>
          <w:szCs w:val="24"/>
        </w:rPr>
      </w:pPr>
      <w:r w:rsidRPr="002D0113">
        <w:rPr>
          <w:rFonts w:ascii="Times New Roman" w:hAnsi="Times New Roman"/>
          <w:b/>
          <w:color w:val="000000"/>
          <w:sz w:val="24"/>
          <w:szCs w:val="24"/>
        </w:rPr>
        <w:t>4</w:t>
      </w:r>
      <w:r w:rsidR="00FA7E35" w:rsidRPr="002D0113">
        <w:rPr>
          <w:rFonts w:ascii="Times New Roman" w:hAnsi="Times New Roman"/>
          <w:b/>
          <w:color w:val="000000"/>
          <w:sz w:val="24"/>
          <w:szCs w:val="24"/>
        </w:rPr>
        <w:t>.1</w:t>
      </w:r>
      <w:r w:rsidR="005974A7" w:rsidRPr="002D0113">
        <w:rPr>
          <w:rFonts w:ascii="Times New Roman" w:hAnsi="Times New Roman"/>
          <w:b/>
          <w:color w:val="000000"/>
          <w:sz w:val="24"/>
          <w:szCs w:val="24"/>
        </w:rPr>
        <w:t xml:space="preserve"> </w:t>
      </w:r>
      <w:r w:rsidR="006615A8" w:rsidRPr="002D0113">
        <w:rPr>
          <w:rFonts w:ascii="Times New Roman" w:hAnsi="Times New Roman"/>
          <w:b/>
          <w:color w:val="000000"/>
          <w:sz w:val="24"/>
          <w:szCs w:val="24"/>
        </w:rPr>
        <w:t>Анализ динамики профессионального уровня учителей</w:t>
      </w:r>
    </w:p>
    <w:p w:rsidR="00161EDE" w:rsidRPr="002D0113" w:rsidRDefault="00161EDE" w:rsidP="00B157A9">
      <w:pPr>
        <w:spacing w:after="0" w:line="240" w:lineRule="auto"/>
        <w:ind w:firstLine="567"/>
        <w:jc w:val="center"/>
        <w:rPr>
          <w:rFonts w:ascii="Times New Roman" w:hAnsi="Times New Roman"/>
          <w:b/>
          <w:sz w:val="24"/>
          <w:szCs w:val="24"/>
        </w:rPr>
      </w:pPr>
      <w:r w:rsidRPr="002D0113">
        <w:rPr>
          <w:rFonts w:ascii="Times New Roman" w:hAnsi="Times New Roman"/>
          <w:b/>
          <w:sz w:val="24"/>
          <w:szCs w:val="24"/>
        </w:rPr>
        <w:t>в 20</w:t>
      </w:r>
      <w:r w:rsidR="002D0113">
        <w:rPr>
          <w:rFonts w:ascii="Times New Roman" w:hAnsi="Times New Roman"/>
          <w:b/>
          <w:sz w:val="24"/>
          <w:szCs w:val="24"/>
        </w:rPr>
        <w:t>20</w:t>
      </w:r>
      <w:r w:rsidR="00C372E2" w:rsidRPr="002D0113">
        <w:rPr>
          <w:rFonts w:ascii="Times New Roman" w:hAnsi="Times New Roman"/>
          <w:b/>
          <w:sz w:val="24"/>
          <w:szCs w:val="24"/>
        </w:rPr>
        <w:t>-</w:t>
      </w:r>
      <w:r w:rsidR="005974A7" w:rsidRPr="002D0113">
        <w:rPr>
          <w:rFonts w:ascii="Times New Roman" w:hAnsi="Times New Roman"/>
          <w:b/>
          <w:sz w:val="24"/>
          <w:szCs w:val="24"/>
        </w:rPr>
        <w:t>202</w:t>
      </w:r>
      <w:r w:rsidR="002D0113">
        <w:rPr>
          <w:rFonts w:ascii="Times New Roman" w:hAnsi="Times New Roman"/>
          <w:b/>
          <w:sz w:val="24"/>
          <w:szCs w:val="24"/>
        </w:rPr>
        <w:t>1</w:t>
      </w:r>
      <w:r w:rsidR="005974A7" w:rsidRPr="002D0113">
        <w:rPr>
          <w:rFonts w:ascii="Times New Roman" w:hAnsi="Times New Roman"/>
          <w:b/>
          <w:sz w:val="24"/>
          <w:szCs w:val="24"/>
        </w:rPr>
        <w:t xml:space="preserve"> учебном</w:t>
      </w:r>
      <w:r w:rsidRPr="002D0113">
        <w:rPr>
          <w:rFonts w:ascii="Times New Roman" w:hAnsi="Times New Roman"/>
          <w:b/>
          <w:sz w:val="24"/>
          <w:szCs w:val="24"/>
        </w:rPr>
        <w:t xml:space="preserve"> году:</w:t>
      </w:r>
    </w:p>
    <w:p w:rsidR="00EB4E4A" w:rsidRPr="002D0113" w:rsidRDefault="00EB4E4A" w:rsidP="003357AF">
      <w:pPr>
        <w:spacing w:after="0" w:line="240" w:lineRule="auto"/>
        <w:ind w:firstLine="567"/>
        <w:jc w:val="center"/>
        <w:rPr>
          <w:rFonts w:ascii="Times New Roman" w:hAnsi="Times New Roman"/>
          <w:b/>
          <w:sz w:val="24"/>
          <w:szCs w:val="24"/>
        </w:rPr>
      </w:pPr>
    </w:p>
    <w:p w:rsidR="00161EDE" w:rsidRPr="00C14A18" w:rsidRDefault="00641691" w:rsidP="00B157A9">
      <w:pPr>
        <w:spacing w:after="0" w:line="240" w:lineRule="auto"/>
        <w:jc w:val="both"/>
        <w:rPr>
          <w:rFonts w:ascii="Times New Roman" w:hAnsi="Times New Roman"/>
          <w:sz w:val="24"/>
          <w:szCs w:val="24"/>
        </w:rPr>
      </w:pPr>
      <w:r w:rsidRPr="00C14A18">
        <w:rPr>
          <w:rFonts w:ascii="Times New Roman" w:hAnsi="Times New Roman"/>
          <w:b/>
          <w:sz w:val="24"/>
          <w:szCs w:val="24"/>
        </w:rPr>
        <w:t>-</w:t>
      </w:r>
      <w:r w:rsidR="002D0113">
        <w:rPr>
          <w:rFonts w:ascii="Times New Roman" w:hAnsi="Times New Roman"/>
          <w:b/>
          <w:sz w:val="24"/>
          <w:szCs w:val="24"/>
        </w:rPr>
        <w:t>17</w:t>
      </w:r>
      <w:r w:rsidR="0008504C" w:rsidRPr="00C14A18">
        <w:rPr>
          <w:rFonts w:ascii="Times New Roman" w:hAnsi="Times New Roman"/>
          <w:sz w:val="24"/>
          <w:szCs w:val="24"/>
        </w:rPr>
        <w:t xml:space="preserve"> учителей (</w:t>
      </w:r>
      <w:r w:rsidR="002C718E" w:rsidRPr="00C14A18">
        <w:rPr>
          <w:rFonts w:ascii="Times New Roman" w:hAnsi="Times New Roman"/>
          <w:sz w:val="24"/>
          <w:szCs w:val="24"/>
        </w:rPr>
        <w:t>1</w:t>
      </w:r>
      <w:r w:rsidR="002D0113">
        <w:rPr>
          <w:rFonts w:ascii="Times New Roman" w:hAnsi="Times New Roman"/>
          <w:sz w:val="24"/>
          <w:szCs w:val="24"/>
        </w:rPr>
        <w:t>7</w:t>
      </w:r>
      <w:r w:rsidR="00161EDE" w:rsidRPr="00C14A18">
        <w:rPr>
          <w:rFonts w:ascii="Times New Roman" w:hAnsi="Times New Roman"/>
          <w:sz w:val="24"/>
          <w:szCs w:val="24"/>
        </w:rPr>
        <w:t>%) имеет высшую квалификационную категорию. 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r w:rsidR="00624E39" w:rsidRPr="00C14A18">
        <w:rPr>
          <w:rFonts w:ascii="Times New Roman" w:hAnsi="Times New Roman"/>
          <w:sz w:val="24"/>
          <w:szCs w:val="24"/>
        </w:rPr>
        <w:t>;</w:t>
      </w:r>
    </w:p>
    <w:p w:rsidR="00161EDE" w:rsidRPr="00C14A18" w:rsidRDefault="00641691" w:rsidP="00B157A9">
      <w:pPr>
        <w:spacing w:after="0" w:line="240" w:lineRule="auto"/>
        <w:jc w:val="both"/>
        <w:rPr>
          <w:rFonts w:ascii="Times New Roman" w:hAnsi="Times New Roman"/>
          <w:sz w:val="24"/>
          <w:szCs w:val="24"/>
        </w:rPr>
      </w:pPr>
      <w:r w:rsidRPr="00C14A18">
        <w:rPr>
          <w:rFonts w:ascii="Times New Roman" w:hAnsi="Times New Roman"/>
          <w:sz w:val="24"/>
          <w:szCs w:val="24"/>
        </w:rPr>
        <w:t>-</w:t>
      </w:r>
      <w:r w:rsidR="002D0113">
        <w:rPr>
          <w:rFonts w:ascii="Times New Roman" w:hAnsi="Times New Roman"/>
          <w:sz w:val="24"/>
          <w:szCs w:val="24"/>
        </w:rPr>
        <w:t>6</w:t>
      </w:r>
      <w:r w:rsidR="006266DC" w:rsidRPr="00C14A18">
        <w:rPr>
          <w:rFonts w:ascii="Times New Roman" w:hAnsi="Times New Roman"/>
          <w:sz w:val="24"/>
          <w:szCs w:val="24"/>
        </w:rPr>
        <w:t xml:space="preserve"> учителей</w:t>
      </w:r>
      <w:r w:rsidRPr="00C14A18">
        <w:rPr>
          <w:rFonts w:ascii="Times New Roman" w:hAnsi="Times New Roman"/>
          <w:sz w:val="24"/>
          <w:szCs w:val="24"/>
        </w:rPr>
        <w:t xml:space="preserve"> (</w:t>
      </w:r>
      <w:r w:rsidR="002D0113">
        <w:rPr>
          <w:rFonts w:ascii="Times New Roman" w:hAnsi="Times New Roman"/>
          <w:sz w:val="24"/>
          <w:szCs w:val="24"/>
        </w:rPr>
        <w:t>6</w:t>
      </w:r>
      <w:r w:rsidR="00161EDE" w:rsidRPr="00C14A18">
        <w:rPr>
          <w:rFonts w:ascii="Times New Roman" w:hAnsi="Times New Roman"/>
          <w:sz w:val="24"/>
          <w:szCs w:val="24"/>
        </w:rPr>
        <w:t>%) имеют первую квалификационную категорию.   Они владеют стратегиями обучения и воспитания по своему предмету, анализируют свой опыт</w:t>
      </w:r>
      <w:r w:rsidR="00624E39" w:rsidRPr="00C14A18">
        <w:rPr>
          <w:rFonts w:ascii="Times New Roman" w:hAnsi="Times New Roman"/>
          <w:sz w:val="24"/>
          <w:szCs w:val="24"/>
        </w:rPr>
        <w:t>;</w:t>
      </w:r>
    </w:p>
    <w:p w:rsidR="006A6464" w:rsidRPr="00C14A18" w:rsidRDefault="00161EDE" w:rsidP="00A11972">
      <w:pPr>
        <w:pStyle w:val="a6"/>
        <w:spacing w:after="0"/>
        <w:jc w:val="both"/>
      </w:pPr>
      <w:r w:rsidRPr="00C14A18">
        <w:t xml:space="preserve">- </w:t>
      </w:r>
      <w:r w:rsidR="00CB7DFC" w:rsidRPr="00C14A18">
        <w:t xml:space="preserve"> </w:t>
      </w:r>
      <w:r w:rsidR="00817B4C" w:rsidRPr="00C14A18">
        <w:t>человек</w:t>
      </w:r>
      <w:r w:rsidR="00CB7DFC" w:rsidRPr="00C14A18">
        <w:t xml:space="preserve"> </w:t>
      </w:r>
      <w:r w:rsidR="00CA086E">
        <w:t>75</w:t>
      </w:r>
      <w:r w:rsidR="0008504C" w:rsidRPr="00C14A18">
        <w:t xml:space="preserve"> </w:t>
      </w:r>
      <w:r w:rsidR="00641691" w:rsidRPr="00C14A18">
        <w:t>(</w:t>
      </w:r>
      <w:r w:rsidR="00CA086E">
        <w:t>75</w:t>
      </w:r>
      <w:r w:rsidR="005D04EE" w:rsidRPr="00C14A18">
        <w:t>%)</w:t>
      </w:r>
      <w:r w:rsidR="009D6BC7" w:rsidRPr="00C14A18">
        <w:t xml:space="preserve"> </w:t>
      </w:r>
      <w:r w:rsidR="0008504C" w:rsidRPr="00C14A18">
        <w:t>не имеют категор</w:t>
      </w:r>
      <w:r w:rsidR="00817B4C" w:rsidRPr="00C14A18">
        <w:t>ий.</w:t>
      </w:r>
      <w:r w:rsidR="00641691" w:rsidRPr="00C14A18">
        <w:t xml:space="preserve"> Это молодые и начинающие учителя, которые имеют опыт работы в школе от 1 до 5 лет.</w:t>
      </w:r>
    </w:p>
    <w:p w:rsidR="0006405E" w:rsidRPr="00FD48AF" w:rsidRDefault="00924064" w:rsidP="00B157A9">
      <w:pPr>
        <w:pStyle w:val="TableText"/>
        <w:numPr>
          <w:ilvl w:val="12"/>
          <w:numId w:val="0"/>
        </w:numPr>
        <w:spacing w:line="360" w:lineRule="atLeast"/>
        <w:rPr>
          <w:b/>
          <w:sz w:val="24"/>
          <w:szCs w:val="24"/>
        </w:rPr>
      </w:pPr>
      <w:r>
        <w:rPr>
          <w:b/>
          <w:color w:val="auto"/>
          <w:sz w:val="24"/>
          <w:szCs w:val="24"/>
        </w:rPr>
        <w:t xml:space="preserve">   </w:t>
      </w:r>
      <w:r w:rsidR="00B30ECE" w:rsidRPr="00FD48AF">
        <w:rPr>
          <w:b/>
          <w:color w:val="auto"/>
          <w:sz w:val="24"/>
          <w:szCs w:val="24"/>
        </w:rPr>
        <w:t>4</w:t>
      </w:r>
      <w:r w:rsidR="00FA7E35" w:rsidRPr="00FD48AF">
        <w:rPr>
          <w:b/>
          <w:color w:val="auto"/>
          <w:sz w:val="24"/>
          <w:szCs w:val="24"/>
        </w:rPr>
        <w:t>.2.</w:t>
      </w:r>
      <w:r w:rsidR="006266DC" w:rsidRPr="00FD48AF">
        <w:rPr>
          <w:b/>
          <w:color w:val="auto"/>
          <w:sz w:val="24"/>
          <w:szCs w:val="24"/>
        </w:rPr>
        <w:t xml:space="preserve"> </w:t>
      </w:r>
      <w:r w:rsidR="007823C7" w:rsidRPr="00FD48AF">
        <w:rPr>
          <w:b/>
          <w:color w:val="auto"/>
          <w:sz w:val="24"/>
          <w:szCs w:val="24"/>
        </w:rPr>
        <w:t xml:space="preserve">Состав и квалификация педагогических кадров </w:t>
      </w:r>
      <w:r w:rsidR="00B157A9" w:rsidRPr="00FD48AF">
        <w:rPr>
          <w:b/>
          <w:sz w:val="24"/>
          <w:szCs w:val="24"/>
        </w:rPr>
        <w:t xml:space="preserve">ГБОУ «СОШ №15 г.Назрань»  </w:t>
      </w:r>
    </w:p>
    <w:tbl>
      <w:tblPr>
        <w:tblpPr w:leftFromText="180" w:rightFromText="180" w:vertAnchor="text" w:horzAnchor="margin" w:tblpY="8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379"/>
        <w:gridCol w:w="2977"/>
      </w:tblGrid>
      <w:tr w:rsidR="008550CA" w:rsidRPr="00C14A18" w:rsidTr="008550CA">
        <w:trPr>
          <w:trHeight w:val="465"/>
        </w:trPr>
        <w:tc>
          <w:tcPr>
            <w:tcW w:w="6379" w:type="dxa"/>
          </w:tcPr>
          <w:p w:rsidR="008550CA" w:rsidRPr="00C14A18" w:rsidRDefault="008550CA" w:rsidP="008550CA">
            <w:pPr>
              <w:pStyle w:val="af6"/>
              <w:rPr>
                <w:rFonts w:ascii="Times New Roman" w:hAnsi="Times New Roman"/>
                <w:sz w:val="24"/>
                <w:szCs w:val="24"/>
              </w:rPr>
            </w:pPr>
          </w:p>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Параметры</w:t>
            </w:r>
          </w:p>
        </w:tc>
        <w:tc>
          <w:tcPr>
            <w:tcW w:w="2977"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Всего</w:t>
            </w:r>
          </w:p>
        </w:tc>
      </w:tr>
      <w:tr w:rsidR="008550CA" w:rsidRPr="00C14A18" w:rsidTr="008550CA">
        <w:trPr>
          <w:trHeight w:val="518"/>
        </w:trPr>
        <w:tc>
          <w:tcPr>
            <w:tcW w:w="6379" w:type="dxa"/>
            <w:tcBorders>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Имеют образование:</w:t>
            </w:r>
          </w:p>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 высшее педагогическое образование </w:t>
            </w:r>
          </w:p>
        </w:tc>
        <w:tc>
          <w:tcPr>
            <w:tcW w:w="2977" w:type="dxa"/>
            <w:tcBorders>
              <w:bottom w:val="single" w:sz="4" w:space="0" w:color="auto"/>
            </w:tcBorders>
          </w:tcPr>
          <w:p w:rsidR="008550CA" w:rsidRPr="00C14A18" w:rsidRDefault="00CF21C7" w:rsidP="007F1D46">
            <w:pPr>
              <w:pStyle w:val="af6"/>
              <w:rPr>
                <w:rFonts w:ascii="Times New Roman" w:hAnsi="Times New Roman"/>
                <w:sz w:val="24"/>
                <w:szCs w:val="24"/>
              </w:rPr>
            </w:pPr>
            <w:r w:rsidRPr="00C14A18">
              <w:rPr>
                <w:rFonts w:ascii="Times New Roman" w:hAnsi="Times New Roman"/>
                <w:sz w:val="24"/>
                <w:szCs w:val="24"/>
              </w:rPr>
              <w:t>7</w:t>
            </w:r>
            <w:r w:rsidR="007F1D46">
              <w:rPr>
                <w:rFonts w:ascii="Times New Roman" w:hAnsi="Times New Roman"/>
                <w:sz w:val="24"/>
                <w:szCs w:val="24"/>
              </w:rPr>
              <w:t>2</w:t>
            </w:r>
          </w:p>
        </w:tc>
      </w:tr>
      <w:tr w:rsidR="008550CA" w:rsidRPr="00C14A18" w:rsidTr="008550CA">
        <w:trPr>
          <w:trHeight w:val="294"/>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-высшее непедагогическое</w:t>
            </w:r>
          </w:p>
        </w:tc>
        <w:tc>
          <w:tcPr>
            <w:tcW w:w="2977" w:type="dxa"/>
            <w:tcBorders>
              <w:top w:val="single" w:sz="4" w:space="0" w:color="auto"/>
              <w:bottom w:val="single" w:sz="4" w:space="0" w:color="auto"/>
            </w:tcBorders>
          </w:tcPr>
          <w:p w:rsidR="008550CA" w:rsidRPr="00C14A18" w:rsidRDefault="005724A5" w:rsidP="008550CA">
            <w:pPr>
              <w:pStyle w:val="af6"/>
              <w:rPr>
                <w:rFonts w:ascii="Times New Roman" w:hAnsi="Times New Roman"/>
                <w:sz w:val="24"/>
                <w:szCs w:val="24"/>
              </w:rPr>
            </w:pPr>
            <w:r w:rsidRPr="00C14A18">
              <w:rPr>
                <w:rFonts w:ascii="Times New Roman" w:hAnsi="Times New Roman"/>
                <w:sz w:val="24"/>
                <w:szCs w:val="24"/>
              </w:rPr>
              <w:t>2</w:t>
            </w:r>
          </w:p>
        </w:tc>
      </w:tr>
      <w:tr w:rsidR="00F26992" w:rsidRPr="00C14A18" w:rsidTr="008550CA">
        <w:trPr>
          <w:trHeight w:val="294"/>
        </w:trPr>
        <w:tc>
          <w:tcPr>
            <w:tcW w:w="6379" w:type="dxa"/>
            <w:tcBorders>
              <w:top w:val="single" w:sz="4" w:space="0" w:color="auto"/>
              <w:bottom w:val="single" w:sz="4" w:space="0" w:color="auto"/>
            </w:tcBorders>
          </w:tcPr>
          <w:p w:rsidR="00F26992" w:rsidRPr="00C14A18" w:rsidRDefault="00F26992" w:rsidP="00F26992">
            <w:pPr>
              <w:pStyle w:val="af6"/>
              <w:rPr>
                <w:rFonts w:ascii="Times New Roman" w:hAnsi="Times New Roman"/>
                <w:sz w:val="24"/>
                <w:szCs w:val="24"/>
              </w:rPr>
            </w:pPr>
            <w:r w:rsidRPr="00C14A18">
              <w:rPr>
                <w:rFonts w:ascii="Times New Roman" w:hAnsi="Times New Roman"/>
                <w:sz w:val="24"/>
                <w:szCs w:val="24"/>
              </w:rPr>
              <w:t>Высшее/неоконченное</w:t>
            </w:r>
          </w:p>
        </w:tc>
        <w:tc>
          <w:tcPr>
            <w:tcW w:w="2977" w:type="dxa"/>
            <w:tcBorders>
              <w:top w:val="single" w:sz="4" w:space="0" w:color="auto"/>
              <w:bottom w:val="single" w:sz="4" w:space="0" w:color="auto"/>
            </w:tcBorders>
          </w:tcPr>
          <w:p w:rsidR="00F26992" w:rsidRPr="00C14A18" w:rsidRDefault="007F1D46" w:rsidP="008550CA">
            <w:pPr>
              <w:pStyle w:val="af6"/>
              <w:rPr>
                <w:rFonts w:ascii="Times New Roman" w:hAnsi="Times New Roman"/>
                <w:sz w:val="24"/>
                <w:szCs w:val="24"/>
              </w:rPr>
            </w:pPr>
            <w:r>
              <w:rPr>
                <w:rFonts w:ascii="Times New Roman" w:hAnsi="Times New Roman"/>
                <w:sz w:val="24"/>
                <w:szCs w:val="24"/>
              </w:rPr>
              <w:t>8</w:t>
            </w:r>
          </w:p>
        </w:tc>
      </w:tr>
      <w:tr w:rsidR="008550CA" w:rsidRPr="00C14A18" w:rsidTr="008550CA">
        <w:trPr>
          <w:trHeight w:val="284"/>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 среднее профессиональное образование </w:t>
            </w:r>
          </w:p>
        </w:tc>
        <w:tc>
          <w:tcPr>
            <w:tcW w:w="2977" w:type="dxa"/>
            <w:tcBorders>
              <w:top w:val="single" w:sz="4" w:space="0" w:color="auto"/>
              <w:bottom w:val="single" w:sz="4" w:space="0" w:color="auto"/>
            </w:tcBorders>
          </w:tcPr>
          <w:p w:rsidR="008550CA" w:rsidRPr="00C14A18" w:rsidRDefault="005724A5" w:rsidP="008550CA">
            <w:pPr>
              <w:pStyle w:val="af6"/>
              <w:rPr>
                <w:rFonts w:ascii="Times New Roman" w:hAnsi="Times New Roman"/>
                <w:sz w:val="24"/>
                <w:szCs w:val="24"/>
              </w:rPr>
            </w:pPr>
            <w:r w:rsidRPr="00C14A18">
              <w:rPr>
                <w:rFonts w:ascii="Times New Roman" w:hAnsi="Times New Roman"/>
                <w:sz w:val="24"/>
                <w:szCs w:val="24"/>
              </w:rPr>
              <w:t>1</w:t>
            </w:r>
            <w:r w:rsidR="007F1D46">
              <w:rPr>
                <w:rFonts w:ascii="Times New Roman" w:hAnsi="Times New Roman"/>
                <w:sz w:val="24"/>
                <w:szCs w:val="24"/>
              </w:rPr>
              <w:t>8</w:t>
            </w:r>
          </w:p>
        </w:tc>
      </w:tr>
      <w:tr w:rsidR="008550CA" w:rsidRPr="00C14A18" w:rsidTr="008550CA">
        <w:trPr>
          <w:trHeight w:val="315"/>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начальное профессиональное образование</w:t>
            </w:r>
          </w:p>
        </w:tc>
        <w:tc>
          <w:tcPr>
            <w:tcW w:w="2977" w:type="dxa"/>
            <w:tcBorders>
              <w:top w:val="single" w:sz="4" w:space="0" w:color="auto"/>
              <w:bottom w:val="single" w:sz="4" w:space="0" w:color="auto"/>
            </w:tcBorders>
          </w:tcPr>
          <w:p w:rsidR="008550CA" w:rsidRPr="00C14A18" w:rsidRDefault="007F1D46" w:rsidP="008550CA">
            <w:pPr>
              <w:pStyle w:val="af6"/>
              <w:rPr>
                <w:rFonts w:ascii="Times New Roman" w:hAnsi="Times New Roman"/>
                <w:sz w:val="24"/>
                <w:szCs w:val="24"/>
              </w:rPr>
            </w:pPr>
            <w:r>
              <w:rPr>
                <w:rFonts w:ascii="Times New Roman" w:hAnsi="Times New Roman"/>
                <w:sz w:val="24"/>
                <w:szCs w:val="24"/>
              </w:rPr>
              <w:t>1</w:t>
            </w:r>
          </w:p>
        </w:tc>
      </w:tr>
      <w:tr w:rsidR="008550CA" w:rsidRPr="00C14A18" w:rsidTr="008550CA">
        <w:trPr>
          <w:trHeight w:val="274"/>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среднее (полное) общее образование</w:t>
            </w:r>
          </w:p>
        </w:tc>
        <w:tc>
          <w:tcPr>
            <w:tcW w:w="2977"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0</w:t>
            </w:r>
          </w:p>
        </w:tc>
      </w:tr>
      <w:tr w:rsidR="008550CA" w:rsidRPr="00C14A18" w:rsidTr="008550CA">
        <w:trPr>
          <w:trHeight w:val="517"/>
        </w:trPr>
        <w:tc>
          <w:tcPr>
            <w:tcW w:w="6379" w:type="dxa"/>
            <w:tcBorders>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Имеют квалификационные категории:</w:t>
            </w:r>
          </w:p>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высшую</w:t>
            </w:r>
          </w:p>
        </w:tc>
        <w:tc>
          <w:tcPr>
            <w:tcW w:w="2977" w:type="dxa"/>
            <w:tcBorders>
              <w:bottom w:val="single" w:sz="4" w:space="0" w:color="auto"/>
            </w:tcBorders>
          </w:tcPr>
          <w:p w:rsidR="00F26992" w:rsidRPr="00C14A18" w:rsidRDefault="00F26992" w:rsidP="008550CA">
            <w:pPr>
              <w:pStyle w:val="af6"/>
              <w:rPr>
                <w:rFonts w:ascii="Times New Roman" w:hAnsi="Times New Roman"/>
                <w:sz w:val="24"/>
                <w:szCs w:val="24"/>
              </w:rPr>
            </w:pPr>
          </w:p>
          <w:p w:rsidR="008550CA" w:rsidRPr="00C14A18" w:rsidRDefault="00F26992" w:rsidP="007F1D46">
            <w:pPr>
              <w:pStyle w:val="af6"/>
              <w:rPr>
                <w:rFonts w:ascii="Times New Roman" w:hAnsi="Times New Roman"/>
                <w:sz w:val="24"/>
                <w:szCs w:val="24"/>
              </w:rPr>
            </w:pPr>
            <w:r w:rsidRPr="00C14A18">
              <w:rPr>
                <w:rFonts w:ascii="Times New Roman" w:hAnsi="Times New Roman"/>
                <w:sz w:val="24"/>
                <w:szCs w:val="24"/>
              </w:rPr>
              <w:t>1</w:t>
            </w:r>
            <w:r w:rsidR="007F1D46">
              <w:rPr>
                <w:rFonts w:ascii="Times New Roman" w:hAnsi="Times New Roman"/>
                <w:sz w:val="24"/>
                <w:szCs w:val="24"/>
              </w:rPr>
              <w:t>7</w:t>
            </w:r>
          </w:p>
        </w:tc>
      </w:tr>
      <w:tr w:rsidR="008550CA" w:rsidRPr="00C14A18" w:rsidTr="008550CA">
        <w:trPr>
          <w:trHeight w:val="304"/>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первую</w:t>
            </w:r>
          </w:p>
        </w:tc>
        <w:tc>
          <w:tcPr>
            <w:tcW w:w="2977" w:type="dxa"/>
            <w:tcBorders>
              <w:top w:val="single" w:sz="4" w:space="0" w:color="auto"/>
              <w:bottom w:val="single" w:sz="4" w:space="0" w:color="auto"/>
            </w:tcBorders>
          </w:tcPr>
          <w:p w:rsidR="008550CA" w:rsidRPr="00C14A18" w:rsidRDefault="007F1D46" w:rsidP="008550CA">
            <w:pPr>
              <w:pStyle w:val="af6"/>
              <w:rPr>
                <w:rFonts w:ascii="Times New Roman" w:hAnsi="Times New Roman"/>
                <w:sz w:val="24"/>
                <w:szCs w:val="24"/>
              </w:rPr>
            </w:pPr>
            <w:r>
              <w:rPr>
                <w:rFonts w:ascii="Times New Roman" w:hAnsi="Times New Roman"/>
                <w:sz w:val="24"/>
                <w:szCs w:val="24"/>
              </w:rPr>
              <w:t>6</w:t>
            </w:r>
          </w:p>
        </w:tc>
      </w:tr>
      <w:tr w:rsidR="008550CA" w:rsidRPr="00C14A18" w:rsidTr="008550CA">
        <w:trPr>
          <w:trHeight w:val="258"/>
        </w:trPr>
        <w:tc>
          <w:tcPr>
            <w:tcW w:w="6379" w:type="dxa"/>
            <w:tcBorders>
              <w:top w:val="single" w:sz="4" w:space="0" w:color="auto"/>
              <w:bottom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 без категории  </w:t>
            </w:r>
          </w:p>
        </w:tc>
        <w:tc>
          <w:tcPr>
            <w:tcW w:w="2977" w:type="dxa"/>
            <w:tcBorders>
              <w:top w:val="single" w:sz="4" w:space="0" w:color="auto"/>
              <w:bottom w:val="single" w:sz="4" w:space="0" w:color="auto"/>
            </w:tcBorders>
          </w:tcPr>
          <w:p w:rsidR="008550CA" w:rsidRPr="00C14A18" w:rsidRDefault="007F1D46" w:rsidP="008550CA">
            <w:pPr>
              <w:pStyle w:val="af6"/>
              <w:rPr>
                <w:rFonts w:ascii="Times New Roman" w:hAnsi="Times New Roman"/>
                <w:sz w:val="24"/>
                <w:szCs w:val="24"/>
              </w:rPr>
            </w:pPr>
            <w:r>
              <w:rPr>
                <w:rFonts w:ascii="Times New Roman" w:hAnsi="Times New Roman"/>
                <w:sz w:val="24"/>
                <w:szCs w:val="24"/>
              </w:rPr>
              <w:t>75</w:t>
            </w:r>
          </w:p>
        </w:tc>
      </w:tr>
      <w:tr w:rsidR="008550CA" w:rsidRPr="00C14A18" w:rsidTr="008550CA">
        <w:trPr>
          <w:trHeight w:val="249"/>
        </w:trPr>
        <w:tc>
          <w:tcPr>
            <w:tcW w:w="6379" w:type="dxa"/>
            <w:tcBorders>
              <w:top w:val="single" w:sz="4" w:space="0" w:color="auto"/>
            </w:tcBorders>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Прошли курсовую переподготовку</w:t>
            </w:r>
          </w:p>
        </w:tc>
        <w:tc>
          <w:tcPr>
            <w:tcW w:w="2977" w:type="dxa"/>
            <w:tcBorders>
              <w:top w:val="single" w:sz="4" w:space="0" w:color="auto"/>
            </w:tcBorders>
          </w:tcPr>
          <w:p w:rsidR="008550CA" w:rsidRPr="00C14A18" w:rsidRDefault="005724A5" w:rsidP="007F1D46">
            <w:pPr>
              <w:pStyle w:val="af6"/>
              <w:rPr>
                <w:rFonts w:ascii="Times New Roman" w:hAnsi="Times New Roman"/>
                <w:sz w:val="24"/>
                <w:szCs w:val="24"/>
              </w:rPr>
            </w:pPr>
            <w:r w:rsidRPr="00C14A18">
              <w:rPr>
                <w:rFonts w:ascii="Times New Roman" w:hAnsi="Times New Roman"/>
                <w:sz w:val="24"/>
                <w:szCs w:val="24"/>
              </w:rPr>
              <w:t>1</w:t>
            </w:r>
            <w:r w:rsidR="007F1D46">
              <w:rPr>
                <w:rFonts w:ascii="Times New Roman" w:hAnsi="Times New Roman"/>
                <w:sz w:val="24"/>
                <w:szCs w:val="24"/>
              </w:rPr>
              <w:t>0</w:t>
            </w:r>
          </w:p>
        </w:tc>
      </w:tr>
      <w:tr w:rsidR="008550CA" w:rsidRPr="00C14A18" w:rsidTr="008550CA">
        <w:trPr>
          <w:trHeight w:val="212"/>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       Награды педагогических работников</w:t>
            </w:r>
          </w:p>
        </w:tc>
        <w:tc>
          <w:tcPr>
            <w:tcW w:w="2977" w:type="dxa"/>
          </w:tcPr>
          <w:p w:rsidR="008550CA" w:rsidRPr="00C14A18" w:rsidRDefault="008550CA" w:rsidP="008550CA">
            <w:pPr>
              <w:pStyle w:val="af6"/>
              <w:rPr>
                <w:rFonts w:ascii="Times New Roman" w:hAnsi="Times New Roman"/>
                <w:color w:val="000000"/>
                <w:sz w:val="24"/>
                <w:szCs w:val="24"/>
                <w:lang w:eastAsia="ru-RU"/>
              </w:rPr>
            </w:pPr>
          </w:p>
        </w:tc>
      </w:tr>
      <w:tr w:rsidR="008550CA" w:rsidRPr="00C14A18" w:rsidTr="008550CA">
        <w:trPr>
          <w:trHeight w:val="270"/>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Ветеран труда</w:t>
            </w:r>
          </w:p>
        </w:tc>
        <w:tc>
          <w:tcPr>
            <w:tcW w:w="2977" w:type="dxa"/>
          </w:tcPr>
          <w:p w:rsidR="008550CA" w:rsidRPr="00C14A18" w:rsidRDefault="00F26992" w:rsidP="008550CA">
            <w:pPr>
              <w:pStyle w:val="af6"/>
              <w:rPr>
                <w:rFonts w:ascii="Times New Roman" w:hAnsi="Times New Roman"/>
                <w:sz w:val="24"/>
                <w:szCs w:val="24"/>
              </w:rPr>
            </w:pPr>
            <w:r w:rsidRPr="00C14A18">
              <w:rPr>
                <w:rFonts w:ascii="Times New Roman" w:hAnsi="Times New Roman"/>
                <w:sz w:val="24"/>
                <w:szCs w:val="24"/>
              </w:rPr>
              <w:t>2</w:t>
            </w:r>
          </w:p>
        </w:tc>
      </w:tr>
      <w:tr w:rsidR="008550CA" w:rsidRPr="00C14A18" w:rsidTr="008550CA">
        <w:trPr>
          <w:trHeight w:val="405"/>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color w:val="000000"/>
                <w:sz w:val="24"/>
                <w:szCs w:val="24"/>
              </w:rPr>
              <w:t>Отличник народного Просвещения</w:t>
            </w:r>
          </w:p>
        </w:tc>
        <w:tc>
          <w:tcPr>
            <w:tcW w:w="2977" w:type="dxa"/>
          </w:tcPr>
          <w:p w:rsidR="008550CA" w:rsidRPr="00C14A18" w:rsidRDefault="00AE12D4" w:rsidP="008550CA">
            <w:pPr>
              <w:pStyle w:val="af6"/>
              <w:rPr>
                <w:rFonts w:ascii="Times New Roman" w:hAnsi="Times New Roman"/>
                <w:sz w:val="24"/>
                <w:szCs w:val="24"/>
              </w:rPr>
            </w:pPr>
            <w:r w:rsidRPr="00C14A18">
              <w:rPr>
                <w:rFonts w:ascii="Times New Roman" w:hAnsi="Times New Roman"/>
                <w:sz w:val="24"/>
                <w:szCs w:val="24"/>
              </w:rPr>
              <w:t>1</w:t>
            </w:r>
          </w:p>
        </w:tc>
      </w:tr>
      <w:tr w:rsidR="008550CA" w:rsidRPr="00C14A18" w:rsidTr="008550CA">
        <w:trPr>
          <w:trHeight w:val="298"/>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color w:val="000000"/>
                <w:sz w:val="24"/>
                <w:szCs w:val="24"/>
              </w:rPr>
              <w:t>Почетный работник общего образования РФ</w:t>
            </w:r>
          </w:p>
        </w:tc>
        <w:tc>
          <w:tcPr>
            <w:tcW w:w="2977" w:type="dxa"/>
          </w:tcPr>
          <w:p w:rsidR="008550CA" w:rsidRPr="00C14A18" w:rsidRDefault="007F1D46" w:rsidP="007F1D46">
            <w:pPr>
              <w:pStyle w:val="af6"/>
              <w:rPr>
                <w:rFonts w:ascii="Times New Roman" w:hAnsi="Times New Roman"/>
                <w:sz w:val="24"/>
                <w:szCs w:val="24"/>
              </w:rPr>
            </w:pPr>
            <w:r>
              <w:rPr>
                <w:rFonts w:ascii="Times New Roman" w:hAnsi="Times New Roman"/>
                <w:sz w:val="24"/>
                <w:szCs w:val="24"/>
              </w:rPr>
              <w:t>7</w:t>
            </w:r>
          </w:p>
        </w:tc>
      </w:tr>
      <w:tr w:rsidR="008550CA" w:rsidRPr="00C14A18" w:rsidTr="008550CA">
        <w:trPr>
          <w:trHeight w:val="334"/>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Грамота Администрации  </w:t>
            </w:r>
            <w:r w:rsidR="00F26992" w:rsidRPr="00C14A18">
              <w:rPr>
                <w:rFonts w:ascii="Times New Roman" w:hAnsi="Times New Roman"/>
                <w:sz w:val="24"/>
                <w:szCs w:val="24"/>
              </w:rPr>
              <w:t>президента</w:t>
            </w:r>
          </w:p>
        </w:tc>
        <w:tc>
          <w:tcPr>
            <w:tcW w:w="2977" w:type="dxa"/>
          </w:tcPr>
          <w:p w:rsidR="008550CA" w:rsidRPr="00C14A18" w:rsidRDefault="00F26992" w:rsidP="005724A5">
            <w:pPr>
              <w:pStyle w:val="af6"/>
              <w:rPr>
                <w:rFonts w:ascii="Times New Roman" w:hAnsi="Times New Roman"/>
                <w:sz w:val="24"/>
                <w:szCs w:val="24"/>
              </w:rPr>
            </w:pPr>
            <w:r w:rsidRPr="00C14A18">
              <w:rPr>
                <w:rFonts w:ascii="Times New Roman" w:hAnsi="Times New Roman"/>
                <w:sz w:val="24"/>
                <w:szCs w:val="24"/>
              </w:rPr>
              <w:t>3</w:t>
            </w:r>
          </w:p>
        </w:tc>
      </w:tr>
      <w:tr w:rsidR="008550CA" w:rsidRPr="00C14A18" w:rsidTr="008550CA">
        <w:trPr>
          <w:trHeight w:val="283"/>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 xml:space="preserve">           Имеют стаж работы</w:t>
            </w:r>
          </w:p>
        </w:tc>
        <w:tc>
          <w:tcPr>
            <w:tcW w:w="2977" w:type="dxa"/>
          </w:tcPr>
          <w:p w:rsidR="008550CA" w:rsidRPr="00C14A18" w:rsidRDefault="008550CA" w:rsidP="008550CA">
            <w:pPr>
              <w:pStyle w:val="af6"/>
              <w:rPr>
                <w:rFonts w:ascii="Times New Roman" w:hAnsi="Times New Roman"/>
                <w:color w:val="000000"/>
                <w:sz w:val="24"/>
                <w:szCs w:val="24"/>
                <w:lang w:eastAsia="ru-RU"/>
              </w:rPr>
            </w:pPr>
          </w:p>
        </w:tc>
      </w:tr>
      <w:tr w:rsidR="008550CA" w:rsidRPr="00C14A18" w:rsidTr="008550CA">
        <w:trPr>
          <w:trHeight w:val="335"/>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1-3</w:t>
            </w:r>
          </w:p>
        </w:tc>
        <w:tc>
          <w:tcPr>
            <w:tcW w:w="2977" w:type="dxa"/>
          </w:tcPr>
          <w:p w:rsidR="008550CA" w:rsidRPr="00C14A18" w:rsidRDefault="007F1D46" w:rsidP="008550CA">
            <w:pPr>
              <w:pStyle w:val="af6"/>
              <w:rPr>
                <w:rFonts w:ascii="Times New Roman" w:hAnsi="Times New Roman"/>
                <w:color w:val="000000"/>
                <w:sz w:val="24"/>
                <w:szCs w:val="24"/>
                <w:lang w:eastAsia="ru-RU"/>
              </w:rPr>
            </w:pPr>
            <w:r>
              <w:rPr>
                <w:rFonts w:ascii="Times New Roman" w:hAnsi="Times New Roman"/>
                <w:color w:val="000000"/>
                <w:sz w:val="24"/>
                <w:szCs w:val="24"/>
                <w:lang w:eastAsia="ru-RU"/>
              </w:rPr>
              <w:t>30</w:t>
            </w:r>
          </w:p>
        </w:tc>
      </w:tr>
      <w:tr w:rsidR="008550CA" w:rsidRPr="00C14A18" w:rsidTr="008550CA">
        <w:trPr>
          <w:trHeight w:val="322"/>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5- 10 лет</w:t>
            </w:r>
          </w:p>
        </w:tc>
        <w:tc>
          <w:tcPr>
            <w:tcW w:w="2977" w:type="dxa"/>
          </w:tcPr>
          <w:p w:rsidR="008550CA" w:rsidRPr="00C14A18" w:rsidRDefault="007F1D46" w:rsidP="008550CA">
            <w:pPr>
              <w:pStyle w:val="af6"/>
              <w:rPr>
                <w:rFonts w:ascii="Times New Roman" w:hAnsi="Times New Roman"/>
                <w:color w:val="000000"/>
                <w:sz w:val="24"/>
                <w:szCs w:val="24"/>
                <w:lang w:eastAsia="ru-RU"/>
              </w:rPr>
            </w:pPr>
            <w:r>
              <w:rPr>
                <w:rFonts w:ascii="Times New Roman" w:hAnsi="Times New Roman"/>
                <w:color w:val="000000"/>
                <w:sz w:val="24"/>
                <w:szCs w:val="24"/>
                <w:lang w:eastAsia="ru-RU"/>
              </w:rPr>
              <w:t>17</w:t>
            </w:r>
          </w:p>
        </w:tc>
      </w:tr>
      <w:tr w:rsidR="008550CA" w:rsidRPr="00C14A18" w:rsidTr="000310DC">
        <w:trPr>
          <w:trHeight w:val="183"/>
        </w:trPr>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10-20</w:t>
            </w:r>
          </w:p>
        </w:tc>
        <w:tc>
          <w:tcPr>
            <w:tcW w:w="2977" w:type="dxa"/>
          </w:tcPr>
          <w:p w:rsidR="008550CA" w:rsidRPr="00C14A18" w:rsidRDefault="007F1D46" w:rsidP="00CF21C7">
            <w:pPr>
              <w:pStyle w:val="af6"/>
              <w:rPr>
                <w:rFonts w:ascii="Times New Roman" w:hAnsi="Times New Roman"/>
                <w:color w:val="000000"/>
                <w:sz w:val="24"/>
                <w:szCs w:val="24"/>
                <w:lang w:eastAsia="ru-RU"/>
              </w:rPr>
            </w:pPr>
            <w:r>
              <w:rPr>
                <w:rFonts w:ascii="Times New Roman" w:hAnsi="Times New Roman"/>
                <w:color w:val="000000"/>
                <w:sz w:val="24"/>
                <w:szCs w:val="24"/>
                <w:lang w:eastAsia="ru-RU"/>
              </w:rPr>
              <w:t>20</w:t>
            </w:r>
          </w:p>
        </w:tc>
      </w:tr>
      <w:tr w:rsidR="008550CA" w:rsidRPr="00C14A18" w:rsidTr="008550CA">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21-30</w:t>
            </w:r>
          </w:p>
        </w:tc>
        <w:tc>
          <w:tcPr>
            <w:tcW w:w="2977" w:type="dxa"/>
          </w:tcPr>
          <w:p w:rsidR="008550CA" w:rsidRPr="00C14A18" w:rsidRDefault="007F1D46" w:rsidP="00C435B3">
            <w:pPr>
              <w:pStyle w:val="af6"/>
              <w:rPr>
                <w:rFonts w:ascii="Times New Roman" w:hAnsi="Times New Roman"/>
                <w:color w:val="000000"/>
                <w:sz w:val="24"/>
                <w:szCs w:val="24"/>
                <w:lang w:eastAsia="ru-RU"/>
              </w:rPr>
            </w:pPr>
            <w:r>
              <w:rPr>
                <w:rFonts w:ascii="Times New Roman" w:hAnsi="Times New Roman"/>
                <w:color w:val="000000"/>
                <w:sz w:val="24"/>
                <w:szCs w:val="24"/>
                <w:lang w:eastAsia="ru-RU"/>
              </w:rPr>
              <w:t>17</w:t>
            </w:r>
          </w:p>
        </w:tc>
      </w:tr>
      <w:tr w:rsidR="008550CA" w:rsidRPr="00C14A18" w:rsidTr="008550CA">
        <w:tc>
          <w:tcPr>
            <w:tcW w:w="6379" w:type="dxa"/>
          </w:tcPr>
          <w:p w:rsidR="008550CA" w:rsidRPr="00C14A18" w:rsidRDefault="008550CA" w:rsidP="008550CA">
            <w:pPr>
              <w:pStyle w:val="af6"/>
              <w:rPr>
                <w:rFonts w:ascii="Times New Roman" w:hAnsi="Times New Roman"/>
                <w:sz w:val="24"/>
                <w:szCs w:val="24"/>
              </w:rPr>
            </w:pPr>
            <w:r w:rsidRPr="00C14A18">
              <w:rPr>
                <w:rFonts w:ascii="Times New Roman" w:hAnsi="Times New Roman"/>
                <w:sz w:val="24"/>
                <w:szCs w:val="24"/>
              </w:rPr>
              <w:t>31 и более</w:t>
            </w:r>
          </w:p>
        </w:tc>
        <w:tc>
          <w:tcPr>
            <w:tcW w:w="2977" w:type="dxa"/>
          </w:tcPr>
          <w:p w:rsidR="008550CA" w:rsidRPr="00C14A18" w:rsidRDefault="007F1D46" w:rsidP="008550CA">
            <w:pPr>
              <w:pStyle w:val="af6"/>
              <w:rPr>
                <w:rFonts w:ascii="Times New Roman" w:hAnsi="Times New Roman"/>
                <w:color w:val="000000"/>
                <w:sz w:val="24"/>
                <w:szCs w:val="24"/>
                <w:lang w:eastAsia="ru-RU"/>
              </w:rPr>
            </w:pPr>
            <w:r>
              <w:rPr>
                <w:rFonts w:ascii="Times New Roman" w:hAnsi="Times New Roman"/>
                <w:color w:val="000000"/>
                <w:sz w:val="24"/>
                <w:szCs w:val="24"/>
                <w:lang w:eastAsia="ru-RU"/>
              </w:rPr>
              <w:t>14</w:t>
            </w:r>
          </w:p>
        </w:tc>
      </w:tr>
    </w:tbl>
    <w:p w:rsidR="000310DC" w:rsidRPr="00C14A18" w:rsidRDefault="000310DC" w:rsidP="00CA6DE4">
      <w:pPr>
        <w:tabs>
          <w:tab w:val="left" w:pos="709"/>
        </w:tabs>
        <w:spacing w:after="0" w:line="360" w:lineRule="auto"/>
        <w:rPr>
          <w:rFonts w:ascii="Times New Roman" w:hAnsi="Times New Roman"/>
          <w:color w:val="1F497D" w:themeColor="text2"/>
          <w:sz w:val="24"/>
          <w:szCs w:val="24"/>
        </w:rPr>
      </w:pPr>
    </w:p>
    <w:p w:rsidR="0006405E" w:rsidRPr="00C14A18" w:rsidRDefault="0006405E" w:rsidP="00CA6DE4">
      <w:pPr>
        <w:tabs>
          <w:tab w:val="left" w:pos="709"/>
        </w:tabs>
        <w:spacing w:after="0" w:line="360" w:lineRule="auto"/>
        <w:rPr>
          <w:rFonts w:ascii="Times New Roman" w:hAnsi="Times New Roman"/>
          <w:color w:val="1F497D" w:themeColor="text2"/>
          <w:sz w:val="24"/>
          <w:szCs w:val="24"/>
        </w:rPr>
      </w:pPr>
    </w:p>
    <w:p w:rsidR="0006405E" w:rsidRPr="00C14A18" w:rsidRDefault="0006405E" w:rsidP="00CA6DE4">
      <w:pPr>
        <w:tabs>
          <w:tab w:val="left" w:pos="709"/>
        </w:tabs>
        <w:spacing w:after="0" w:line="360" w:lineRule="auto"/>
        <w:rPr>
          <w:rFonts w:ascii="Times New Roman" w:hAnsi="Times New Roman"/>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D0623E" w:rsidRDefault="00D0623E" w:rsidP="0036356C">
      <w:pPr>
        <w:tabs>
          <w:tab w:val="left" w:pos="709"/>
        </w:tabs>
        <w:spacing w:after="0" w:line="360" w:lineRule="auto"/>
        <w:ind w:firstLine="709"/>
        <w:rPr>
          <w:rFonts w:ascii="Times New Roman" w:hAnsi="Times New Roman"/>
          <w:b/>
          <w:color w:val="1F497D" w:themeColor="text2"/>
          <w:sz w:val="24"/>
          <w:szCs w:val="24"/>
        </w:rPr>
      </w:pPr>
    </w:p>
    <w:p w:rsidR="0036356C" w:rsidRPr="00C14A18" w:rsidRDefault="0036356C" w:rsidP="0036356C">
      <w:pPr>
        <w:tabs>
          <w:tab w:val="left" w:pos="709"/>
        </w:tabs>
        <w:spacing w:after="0" w:line="360" w:lineRule="auto"/>
        <w:ind w:firstLine="709"/>
        <w:rPr>
          <w:b/>
          <w:i/>
          <w:color w:val="000000"/>
          <w:sz w:val="24"/>
          <w:szCs w:val="24"/>
        </w:rPr>
      </w:pPr>
      <w:r w:rsidRPr="00C14A18">
        <w:rPr>
          <w:rFonts w:ascii="Times New Roman" w:hAnsi="Times New Roman"/>
          <w:b/>
          <w:color w:val="1F497D" w:themeColor="text2"/>
          <w:sz w:val="24"/>
          <w:szCs w:val="24"/>
        </w:rPr>
        <w:t>Раздел 5. Анализ работы школы за 2019-2020 учебный год</w:t>
      </w:r>
    </w:p>
    <w:p w:rsidR="00A270E0" w:rsidRPr="00C14A18" w:rsidRDefault="00D0623E" w:rsidP="001C1068">
      <w:pPr>
        <w:pStyle w:val="31"/>
        <w:rPr>
          <w:b/>
          <w:color w:val="1F497D" w:themeColor="text2"/>
          <w:sz w:val="24"/>
          <w:szCs w:val="24"/>
        </w:rPr>
      </w:pPr>
      <w:r>
        <w:rPr>
          <w:b/>
          <w:i/>
          <w:color w:val="000000"/>
          <w:sz w:val="24"/>
          <w:szCs w:val="24"/>
        </w:rPr>
        <w:t xml:space="preserve">        </w:t>
      </w:r>
      <w:r w:rsidR="0036356C" w:rsidRPr="00C14A18">
        <w:rPr>
          <w:b/>
          <w:i/>
          <w:color w:val="000000"/>
          <w:sz w:val="24"/>
          <w:szCs w:val="24"/>
        </w:rPr>
        <w:t xml:space="preserve">5.1 </w:t>
      </w:r>
      <w:r w:rsidR="0036356C" w:rsidRPr="00C14A18">
        <w:rPr>
          <w:b/>
          <w:i/>
          <w:sz w:val="24"/>
          <w:szCs w:val="24"/>
        </w:rPr>
        <w:t xml:space="preserve">Анализ </w:t>
      </w:r>
      <w:r w:rsidR="0036356C" w:rsidRPr="00C14A18">
        <w:rPr>
          <w:b/>
          <w:i/>
          <w:color w:val="000000"/>
          <w:sz w:val="24"/>
          <w:szCs w:val="24"/>
        </w:rPr>
        <w:t>образовательной</w:t>
      </w:r>
      <w:r w:rsidR="0036356C" w:rsidRPr="00C14A18">
        <w:rPr>
          <w:b/>
          <w:i/>
          <w:sz w:val="24"/>
          <w:szCs w:val="24"/>
        </w:rPr>
        <w:t xml:space="preserve"> деятельности школы, направленной на получение </w:t>
      </w:r>
      <w:r>
        <w:rPr>
          <w:b/>
          <w:i/>
          <w:sz w:val="24"/>
          <w:szCs w:val="24"/>
        </w:rPr>
        <w:t xml:space="preserve">    </w:t>
      </w:r>
      <w:r w:rsidR="0036356C" w:rsidRPr="00C14A18">
        <w:rPr>
          <w:b/>
          <w:i/>
          <w:sz w:val="24"/>
          <w:szCs w:val="24"/>
        </w:rPr>
        <w:t>бесплатного основного общего образования</w:t>
      </w:r>
    </w:p>
    <w:tbl>
      <w:tblPr>
        <w:tblpPr w:leftFromText="180" w:rightFromText="180" w:vertAnchor="page" w:horzAnchor="margin" w:tblpXSpec="center" w:tblpY="2627"/>
        <w:tblW w:w="8330" w:type="dxa"/>
        <w:tblCellMar>
          <w:left w:w="0" w:type="dxa"/>
          <w:right w:w="0" w:type="dxa"/>
        </w:tblCellMar>
        <w:tblLook w:val="04A0" w:firstRow="1" w:lastRow="0" w:firstColumn="1" w:lastColumn="0" w:noHBand="0" w:noVBand="1"/>
      </w:tblPr>
      <w:tblGrid>
        <w:gridCol w:w="4394"/>
        <w:gridCol w:w="1384"/>
        <w:gridCol w:w="1276"/>
        <w:gridCol w:w="1276"/>
      </w:tblGrid>
      <w:tr w:rsidR="0036356C" w:rsidRPr="00C14A18" w:rsidTr="0036356C">
        <w:trPr>
          <w:trHeight w:val="172"/>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 xml:space="preserve">Категория обучающихся </w:t>
            </w:r>
          </w:p>
        </w:tc>
        <w:tc>
          <w:tcPr>
            <w:tcW w:w="1384" w:type="dxa"/>
            <w:tcBorders>
              <w:top w:val="single" w:sz="8" w:space="0" w:color="000000"/>
              <w:left w:val="single" w:sz="4" w:space="0" w:color="auto"/>
              <w:bottom w:val="single" w:sz="8" w:space="0" w:color="000000"/>
              <w:right w:val="single" w:sz="4" w:space="0" w:color="auto"/>
            </w:tcBorders>
            <w:shd w:val="clear" w:color="auto" w:fill="auto"/>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lang w:val="en-US"/>
              </w:rPr>
              <w:t>201</w:t>
            </w:r>
            <w:r w:rsidRPr="00C14A18">
              <w:rPr>
                <w:rFonts w:ascii="Times New Roman" w:hAnsi="Times New Roman"/>
                <w:b/>
                <w:bCs/>
                <w:sz w:val="24"/>
                <w:szCs w:val="24"/>
              </w:rPr>
              <w:t>8</w:t>
            </w:r>
            <w:r w:rsidRPr="00C14A18">
              <w:rPr>
                <w:rFonts w:ascii="Times New Roman" w:hAnsi="Times New Roman"/>
                <w:b/>
                <w:bCs/>
                <w:sz w:val="24"/>
                <w:szCs w:val="24"/>
                <w:lang w:val="en-US"/>
              </w:rPr>
              <w:t>-201</w:t>
            </w:r>
            <w:r w:rsidRPr="00C14A18">
              <w:rPr>
                <w:rFonts w:ascii="Times New Roman" w:hAnsi="Times New Roman"/>
                <w:b/>
                <w:bCs/>
                <w:sz w:val="24"/>
                <w:szCs w:val="24"/>
              </w:rPr>
              <w:t>9</w:t>
            </w:r>
          </w:p>
        </w:tc>
        <w:tc>
          <w:tcPr>
            <w:tcW w:w="1276" w:type="dxa"/>
            <w:tcBorders>
              <w:top w:val="single" w:sz="8" w:space="0" w:color="000000"/>
              <w:left w:val="single" w:sz="4" w:space="0" w:color="auto"/>
              <w:bottom w:val="single" w:sz="8" w:space="0" w:color="000000"/>
              <w:right w:val="single" w:sz="8" w:space="0" w:color="000000"/>
            </w:tcBorders>
            <w:shd w:val="clear" w:color="auto" w:fill="auto"/>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2019-2020</w:t>
            </w:r>
          </w:p>
        </w:tc>
        <w:tc>
          <w:tcPr>
            <w:tcW w:w="1276" w:type="dxa"/>
            <w:tcBorders>
              <w:top w:val="single" w:sz="8" w:space="0" w:color="000000"/>
              <w:left w:val="single" w:sz="4" w:space="0" w:color="auto"/>
              <w:bottom w:val="single" w:sz="8" w:space="0" w:color="000000"/>
              <w:right w:val="single" w:sz="8" w:space="0" w:color="000000"/>
            </w:tcBorders>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2020-2021</w:t>
            </w:r>
          </w:p>
        </w:tc>
      </w:tr>
      <w:tr w:rsidR="0036356C" w:rsidRPr="00C14A18" w:rsidTr="0036356C">
        <w:trPr>
          <w:trHeight w:val="125"/>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 xml:space="preserve">Окончили 9 класс с медалью </w:t>
            </w:r>
          </w:p>
        </w:tc>
        <w:tc>
          <w:tcPr>
            <w:tcW w:w="1384" w:type="dxa"/>
            <w:tcBorders>
              <w:top w:val="single" w:sz="8" w:space="0" w:color="000000"/>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w:t>
            </w:r>
          </w:p>
        </w:tc>
      </w:tr>
      <w:tr w:rsidR="0036356C" w:rsidRPr="00C14A18" w:rsidTr="0036356C">
        <w:trPr>
          <w:trHeight w:val="267"/>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Окончили учебный год на «5»</w:t>
            </w:r>
          </w:p>
        </w:tc>
        <w:tc>
          <w:tcPr>
            <w:tcW w:w="1384" w:type="dxa"/>
            <w:tcBorders>
              <w:top w:val="single" w:sz="8" w:space="0" w:color="000000"/>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45</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rPr>
              <w:t>76</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841F43" w:rsidP="00841F43">
            <w:pPr>
              <w:jc w:val="center"/>
              <w:rPr>
                <w:rFonts w:ascii="Times New Roman" w:hAnsi="Times New Roman"/>
                <w:b/>
                <w:bCs/>
                <w:sz w:val="24"/>
                <w:szCs w:val="24"/>
              </w:rPr>
            </w:pPr>
            <w:r>
              <w:rPr>
                <w:rFonts w:ascii="Times New Roman" w:hAnsi="Times New Roman"/>
                <w:b/>
                <w:bCs/>
                <w:sz w:val="24"/>
                <w:szCs w:val="24"/>
              </w:rPr>
              <w:t>86</w:t>
            </w:r>
          </w:p>
        </w:tc>
      </w:tr>
      <w:tr w:rsidR="0036356C" w:rsidRPr="00C14A18" w:rsidTr="0036356C">
        <w:trPr>
          <w:trHeight w:val="267"/>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 xml:space="preserve">Успевают на «4» и «5» </w:t>
            </w:r>
          </w:p>
        </w:tc>
        <w:tc>
          <w:tcPr>
            <w:tcW w:w="1384" w:type="dxa"/>
            <w:tcBorders>
              <w:top w:val="single" w:sz="8" w:space="0" w:color="000000"/>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131</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216</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264</w:t>
            </w:r>
          </w:p>
        </w:tc>
      </w:tr>
      <w:tr w:rsidR="0036356C" w:rsidRPr="00C14A18" w:rsidTr="0036356C">
        <w:trPr>
          <w:trHeight w:val="267"/>
        </w:trPr>
        <w:tc>
          <w:tcPr>
            <w:tcW w:w="439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Оставлены на повторный год обучения</w:t>
            </w:r>
          </w:p>
        </w:tc>
        <w:tc>
          <w:tcPr>
            <w:tcW w:w="1384" w:type="dxa"/>
            <w:tcBorders>
              <w:top w:val="single" w:sz="8" w:space="0" w:color="000000"/>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2</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w:t>
            </w:r>
          </w:p>
        </w:tc>
      </w:tr>
      <w:tr w:rsidR="0036356C" w:rsidRPr="00C14A18" w:rsidTr="0036356C">
        <w:trPr>
          <w:trHeight w:val="324"/>
        </w:trPr>
        <w:tc>
          <w:tcPr>
            <w:tcW w:w="4394" w:type="dxa"/>
            <w:tcBorders>
              <w:top w:val="single" w:sz="4" w:space="0" w:color="auto"/>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Количество обучающихся</w:t>
            </w:r>
          </w:p>
        </w:tc>
        <w:tc>
          <w:tcPr>
            <w:tcW w:w="1384" w:type="dxa"/>
            <w:tcBorders>
              <w:top w:val="single" w:sz="8" w:space="0" w:color="000000"/>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607</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899</w:t>
            </w:r>
          </w:p>
        </w:tc>
        <w:tc>
          <w:tcPr>
            <w:tcW w:w="1276" w:type="dxa"/>
            <w:tcBorders>
              <w:top w:val="single" w:sz="8" w:space="0" w:color="000000"/>
              <w:left w:val="single" w:sz="4" w:space="0" w:color="auto"/>
              <w:bottom w:val="single" w:sz="8" w:space="0" w:color="000000"/>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1100</w:t>
            </w:r>
          </w:p>
        </w:tc>
      </w:tr>
      <w:tr w:rsidR="0036356C" w:rsidRPr="00C14A18" w:rsidTr="0036356C">
        <w:trPr>
          <w:trHeight w:val="326"/>
        </w:trPr>
        <w:tc>
          <w:tcPr>
            <w:tcW w:w="4394"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Качество знаний обучающихся</w:t>
            </w:r>
          </w:p>
        </w:tc>
        <w:tc>
          <w:tcPr>
            <w:tcW w:w="1384" w:type="dxa"/>
            <w:tcBorders>
              <w:top w:val="single" w:sz="8" w:space="0" w:color="000000"/>
              <w:left w:val="single" w:sz="4" w:space="0" w:color="auto"/>
              <w:bottom w:val="single" w:sz="4" w:space="0" w:color="auto"/>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33</w:t>
            </w:r>
          </w:p>
        </w:tc>
        <w:tc>
          <w:tcPr>
            <w:tcW w:w="1276" w:type="dxa"/>
            <w:tcBorders>
              <w:top w:val="single" w:sz="8" w:space="0" w:color="000000"/>
              <w:left w:val="single" w:sz="4" w:space="0" w:color="auto"/>
              <w:bottom w:val="single" w:sz="4" w:space="0" w:color="auto"/>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32</w:t>
            </w:r>
          </w:p>
        </w:tc>
        <w:tc>
          <w:tcPr>
            <w:tcW w:w="1276" w:type="dxa"/>
            <w:tcBorders>
              <w:top w:val="single" w:sz="8" w:space="0" w:color="000000"/>
              <w:left w:val="single" w:sz="4" w:space="0" w:color="auto"/>
              <w:bottom w:val="single" w:sz="4" w:space="0" w:color="auto"/>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47</w:t>
            </w:r>
          </w:p>
        </w:tc>
      </w:tr>
      <w:tr w:rsidR="0036356C" w:rsidRPr="00C14A18" w:rsidTr="0036356C">
        <w:trPr>
          <w:trHeight w:val="300"/>
        </w:trPr>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6356C" w:rsidRPr="00C14A18" w:rsidRDefault="0036356C" w:rsidP="0036356C">
            <w:pPr>
              <w:jc w:val="center"/>
              <w:rPr>
                <w:rFonts w:ascii="Times New Roman" w:hAnsi="Times New Roman"/>
                <w:b/>
                <w:bCs/>
                <w:sz w:val="24"/>
                <w:szCs w:val="24"/>
              </w:rPr>
            </w:pPr>
            <w:r w:rsidRPr="00C14A18">
              <w:rPr>
                <w:rFonts w:ascii="Times New Roman" w:hAnsi="Times New Roman"/>
                <w:b/>
                <w:bCs/>
                <w:sz w:val="24"/>
                <w:szCs w:val="24"/>
              </w:rPr>
              <w:t>Успеваемость</w:t>
            </w:r>
          </w:p>
        </w:tc>
        <w:tc>
          <w:tcPr>
            <w:tcW w:w="1384" w:type="dxa"/>
            <w:tcBorders>
              <w:top w:val="single" w:sz="4" w:space="0" w:color="auto"/>
              <w:left w:val="single" w:sz="4" w:space="0" w:color="auto"/>
              <w:bottom w:val="single" w:sz="8" w:space="0" w:color="000000"/>
              <w:right w:val="single" w:sz="4" w:space="0" w:color="auto"/>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lang w:val="en-US"/>
              </w:rPr>
              <w:t>98</w:t>
            </w:r>
          </w:p>
        </w:tc>
        <w:tc>
          <w:tcPr>
            <w:tcW w:w="1276" w:type="dxa"/>
            <w:tcBorders>
              <w:top w:val="single" w:sz="4" w:space="0" w:color="auto"/>
              <w:left w:val="single" w:sz="4" w:space="0" w:color="auto"/>
              <w:bottom w:val="single" w:sz="8" w:space="0" w:color="000000"/>
              <w:right w:val="single" w:sz="8" w:space="0" w:color="000000"/>
            </w:tcBorders>
            <w:shd w:val="clear" w:color="auto" w:fill="FAD9CD"/>
          </w:tcPr>
          <w:p w:rsidR="0036356C" w:rsidRPr="00C14A18" w:rsidRDefault="0036356C" w:rsidP="0036356C">
            <w:pPr>
              <w:jc w:val="center"/>
              <w:rPr>
                <w:rFonts w:ascii="Times New Roman" w:hAnsi="Times New Roman"/>
                <w:b/>
                <w:bCs/>
                <w:sz w:val="24"/>
                <w:szCs w:val="24"/>
                <w:lang w:val="en-US"/>
              </w:rPr>
            </w:pPr>
            <w:r w:rsidRPr="00C14A18">
              <w:rPr>
                <w:rFonts w:ascii="Times New Roman" w:hAnsi="Times New Roman"/>
                <w:b/>
                <w:bCs/>
                <w:sz w:val="24"/>
                <w:szCs w:val="24"/>
              </w:rPr>
              <w:t>100</w:t>
            </w:r>
          </w:p>
        </w:tc>
        <w:tc>
          <w:tcPr>
            <w:tcW w:w="1276" w:type="dxa"/>
            <w:tcBorders>
              <w:top w:val="single" w:sz="4" w:space="0" w:color="auto"/>
              <w:left w:val="single" w:sz="4" w:space="0" w:color="auto"/>
              <w:bottom w:val="single" w:sz="8" w:space="0" w:color="000000"/>
              <w:right w:val="single" w:sz="8" w:space="0" w:color="000000"/>
            </w:tcBorders>
            <w:shd w:val="clear" w:color="auto" w:fill="FAD9CD"/>
          </w:tcPr>
          <w:p w:rsidR="0036356C" w:rsidRPr="00C14A18" w:rsidRDefault="00841F43" w:rsidP="0036356C">
            <w:pPr>
              <w:jc w:val="center"/>
              <w:rPr>
                <w:rFonts w:ascii="Times New Roman" w:hAnsi="Times New Roman"/>
                <w:b/>
                <w:bCs/>
                <w:sz w:val="24"/>
                <w:szCs w:val="24"/>
              </w:rPr>
            </w:pPr>
            <w:r>
              <w:rPr>
                <w:rFonts w:ascii="Times New Roman" w:hAnsi="Times New Roman"/>
                <w:b/>
                <w:bCs/>
                <w:sz w:val="24"/>
                <w:szCs w:val="24"/>
              </w:rPr>
              <w:t>100</w:t>
            </w:r>
          </w:p>
        </w:tc>
      </w:tr>
    </w:tbl>
    <w:p w:rsidR="00A270E0" w:rsidRPr="00C14A18" w:rsidRDefault="00A270E0" w:rsidP="00E14D94">
      <w:pPr>
        <w:tabs>
          <w:tab w:val="left" w:pos="709"/>
        </w:tabs>
        <w:spacing w:after="0" w:line="360" w:lineRule="auto"/>
        <w:ind w:firstLine="709"/>
        <w:rPr>
          <w:rFonts w:ascii="Times New Roman" w:hAnsi="Times New Roman"/>
          <w:b/>
          <w:color w:val="1F497D" w:themeColor="text2"/>
          <w:sz w:val="24"/>
          <w:szCs w:val="24"/>
        </w:rPr>
      </w:pPr>
    </w:p>
    <w:p w:rsidR="008D46DC" w:rsidRPr="00C14A18" w:rsidRDefault="005F7C8B" w:rsidP="00E14D94">
      <w:pPr>
        <w:pStyle w:val="a6"/>
        <w:numPr>
          <w:ilvl w:val="12"/>
          <w:numId w:val="0"/>
        </w:numPr>
        <w:spacing w:line="360" w:lineRule="atLeast"/>
        <w:rPr>
          <w:b/>
          <w:bCs/>
          <w:color w:val="1F497D" w:themeColor="text2"/>
        </w:rPr>
      </w:pPr>
      <w:r w:rsidRPr="00C14A18">
        <w:t>В</w:t>
      </w:r>
      <w:r w:rsidR="002D34F8" w:rsidRPr="00C14A18">
        <w:t xml:space="preserve"> этом учебном году было </w:t>
      </w:r>
      <w:r w:rsidR="0083233E" w:rsidRPr="00C14A18">
        <w:t>сформировано 3</w:t>
      </w:r>
      <w:r w:rsidR="002E662B">
        <w:t>8</w:t>
      </w:r>
      <w:r w:rsidR="0083233E" w:rsidRPr="00C14A18">
        <w:t xml:space="preserve"> классов</w:t>
      </w:r>
      <w:r w:rsidR="007123C4" w:rsidRPr="00C14A18">
        <w:t>-комплектов</w:t>
      </w:r>
      <w:r w:rsidR="002D34F8" w:rsidRPr="00C14A18">
        <w:t>, в которых</w:t>
      </w:r>
      <w:r w:rsidR="003357AF" w:rsidRPr="00C14A18">
        <w:t xml:space="preserve"> на начало </w:t>
      </w:r>
      <w:r w:rsidR="0083233E" w:rsidRPr="00C14A18">
        <w:t>года обучалось</w:t>
      </w:r>
      <w:r w:rsidR="002D34F8" w:rsidRPr="00C14A18">
        <w:t xml:space="preserve"> </w:t>
      </w:r>
      <w:r w:rsidR="002E662B">
        <w:t>1065</w:t>
      </w:r>
      <w:r w:rsidR="0083233E" w:rsidRPr="00C14A18">
        <w:t xml:space="preserve"> обучающихся</w:t>
      </w:r>
      <w:r w:rsidR="002D34F8" w:rsidRPr="00C14A18">
        <w:t>,</w:t>
      </w:r>
      <w:r w:rsidR="00AE12D4" w:rsidRPr="00C14A18">
        <w:t xml:space="preserve"> на конец </w:t>
      </w:r>
      <w:r w:rsidR="002E662B">
        <w:t>1100</w:t>
      </w:r>
      <w:r w:rsidR="007123C4" w:rsidRPr="00C14A18">
        <w:t xml:space="preserve"> </w:t>
      </w:r>
      <w:r w:rsidR="0083233E" w:rsidRPr="00C14A18">
        <w:t>обучающихся, что</w:t>
      </w:r>
      <w:r w:rsidR="002D34F8" w:rsidRPr="00C14A18">
        <w:t xml:space="preserve"> на</w:t>
      </w:r>
      <w:r w:rsidR="00432772" w:rsidRPr="00C14A18">
        <w:t xml:space="preserve"> </w:t>
      </w:r>
      <w:r w:rsidR="002E662B">
        <w:t>3</w:t>
      </w:r>
      <w:r w:rsidR="00C63851" w:rsidRPr="00C14A18">
        <w:t>5</w:t>
      </w:r>
      <w:r w:rsidR="00AE12D4" w:rsidRPr="00C14A18">
        <w:t xml:space="preserve"> </w:t>
      </w:r>
      <w:r w:rsidR="0083233E" w:rsidRPr="00C14A18">
        <w:t>обучающихся больше</w:t>
      </w:r>
      <w:r w:rsidR="00E75F22" w:rsidRPr="00C14A18">
        <w:t xml:space="preserve">, чем </w:t>
      </w:r>
      <w:r w:rsidR="0083233E" w:rsidRPr="00C14A18">
        <w:t>в начале</w:t>
      </w:r>
      <w:r w:rsidR="00E14D94" w:rsidRPr="00C14A18">
        <w:t xml:space="preserve"> учебного года.</w:t>
      </w:r>
      <w:r w:rsidR="002D798D" w:rsidRPr="00C14A18">
        <w:rPr>
          <w:b/>
          <w:bCs/>
          <w:color w:val="1F497D" w:themeColor="text2"/>
        </w:rPr>
        <w:t xml:space="preserve">   </w:t>
      </w:r>
      <w:r w:rsidR="001D1DD3" w:rsidRPr="00C14A18">
        <w:rPr>
          <w:b/>
          <w:bCs/>
          <w:color w:val="1F497D" w:themeColor="text2"/>
        </w:rPr>
        <w:t xml:space="preserve"> </w:t>
      </w:r>
    </w:p>
    <w:p w:rsidR="00C831B5" w:rsidRPr="00C14A18" w:rsidRDefault="001D1DD3" w:rsidP="00F05E66">
      <w:pPr>
        <w:ind w:firstLine="708"/>
        <w:jc w:val="both"/>
        <w:rPr>
          <w:rFonts w:ascii="Times New Roman" w:hAnsi="Times New Roman"/>
          <w:b/>
          <w:bCs/>
          <w:color w:val="000000" w:themeColor="text1"/>
          <w:sz w:val="24"/>
          <w:szCs w:val="24"/>
        </w:rPr>
      </w:pPr>
      <w:r w:rsidRPr="00C14A18">
        <w:rPr>
          <w:rFonts w:ascii="Times New Roman" w:hAnsi="Times New Roman"/>
          <w:b/>
          <w:bCs/>
          <w:color w:val="1F497D" w:themeColor="text2"/>
          <w:sz w:val="24"/>
          <w:szCs w:val="24"/>
        </w:rPr>
        <w:t xml:space="preserve">   </w:t>
      </w:r>
      <w:r w:rsidR="00DC1210" w:rsidRPr="00C14A18">
        <w:rPr>
          <w:rFonts w:ascii="Times New Roman" w:hAnsi="Times New Roman"/>
          <w:b/>
          <w:bCs/>
          <w:color w:val="000000" w:themeColor="text1"/>
          <w:sz w:val="24"/>
          <w:szCs w:val="24"/>
        </w:rPr>
        <w:t xml:space="preserve">Таким образом, контингент обучающихся по </w:t>
      </w:r>
      <w:r w:rsidR="007C64B8" w:rsidRPr="00C14A18">
        <w:rPr>
          <w:rFonts w:ascii="Times New Roman" w:hAnsi="Times New Roman"/>
          <w:b/>
          <w:bCs/>
          <w:color w:val="000000" w:themeColor="text1"/>
          <w:sz w:val="24"/>
          <w:szCs w:val="24"/>
        </w:rPr>
        <w:t>школе показывает</w:t>
      </w:r>
      <w:r w:rsidR="00DC1210" w:rsidRPr="00C14A18">
        <w:rPr>
          <w:rFonts w:ascii="Times New Roman" w:hAnsi="Times New Roman"/>
          <w:b/>
          <w:bCs/>
          <w:color w:val="000000" w:themeColor="text1"/>
          <w:sz w:val="24"/>
          <w:szCs w:val="24"/>
        </w:rPr>
        <w:t xml:space="preserve">: </w:t>
      </w:r>
    </w:p>
    <w:tbl>
      <w:tblPr>
        <w:tblStyle w:val="a5"/>
        <w:tblW w:w="0" w:type="auto"/>
        <w:tblLook w:val="04A0" w:firstRow="1" w:lastRow="0" w:firstColumn="1" w:lastColumn="0" w:noHBand="0" w:noVBand="1"/>
      </w:tblPr>
      <w:tblGrid>
        <w:gridCol w:w="2235"/>
        <w:gridCol w:w="2976"/>
        <w:gridCol w:w="1418"/>
        <w:gridCol w:w="1254"/>
        <w:gridCol w:w="1971"/>
      </w:tblGrid>
      <w:tr w:rsidR="00B91DB3" w:rsidRPr="00C14A18" w:rsidTr="00091E0C">
        <w:tc>
          <w:tcPr>
            <w:tcW w:w="2235" w:type="dxa"/>
          </w:tcPr>
          <w:p w:rsidR="001D1DD3" w:rsidRPr="00C14A18" w:rsidRDefault="00E27FAA" w:rsidP="00FA7E35">
            <w:pPr>
              <w:jc w:val="both"/>
              <w:rPr>
                <w:rFonts w:ascii="Times New Roman" w:hAnsi="Times New Roman"/>
                <w:sz w:val="24"/>
                <w:szCs w:val="24"/>
              </w:rPr>
            </w:pPr>
            <w:r w:rsidRPr="00C14A18">
              <w:rPr>
                <w:rFonts w:ascii="Times New Roman" w:hAnsi="Times New Roman"/>
                <w:sz w:val="24"/>
                <w:szCs w:val="24"/>
              </w:rPr>
              <w:t>Классы</w:t>
            </w:r>
          </w:p>
        </w:tc>
        <w:tc>
          <w:tcPr>
            <w:tcW w:w="2976" w:type="dxa"/>
          </w:tcPr>
          <w:p w:rsidR="001D1DD3" w:rsidRPr="00C14A18" w:rsidRDefault="001D1DD3" w:rsidP="00FA7E35">
            <w:pPr>
              <w:jc w:val="both"/>
              <w:rPr>
                <w:rFonts w:ascii="Times New Roman" w:hAnsi="Times New Roman"/>
                <w:sz w:val="24"/>
                <w:szCs w:val="24"/>
              </w:rPr>
            </w:pPr>
            <w:r w:rsidRPr="00C14A18">
              <w:rPr>
                <w:rFonts w:ascii="Times New Roman" w:hAnsi="Times New Roman"/>
                <w:sz w:val="24"/>
                <w:szCs w:val="24"/>
              </w:rPr>
              <w:t>Число</w:t>
            </w:r>
            <w:r w:rsidR="00855DE2" w:rsidRPr="00C14A18">
              <w:rPr>
                <w:rFonts w:ascii="Times New Roman" w:hAnsi="Times New Roman"/>
                <w:sz w:val="24"/>
                <w:szCs w:val="24"/>
              </w:rPr>
              <w:t xml:space="preserve"> обучающихся на начало </w:t>
            </w:r>
            <w:r w:rsidRPr="00C14A18">
              <w:rPr>
                <w:rFonts w:ascii="Times New Roman" w:hAnsi="Times New Roman"/>
                <w:sz w:val="24"/>
                <w:szCs w:val="24"/>
              </w:rPr>
              <w:t>учебного  года</w:t>
            </w:r>
          </w:p>
        </w:tc>
        <w:tc>
          <w:tcPr>
            <w:tcW w:w="1418" w:type="dxa"/>
          </w:tcPr>
          <w:p w:rsidR="001D1DD3" w:rsidRPr="00C14A18" w:rsidRDefault="001D1DD3" w:rsidP="00FA7E35">
            <w:pPr>
              <w:jc w:val="both"/>
              <w:rPr>
                <w:rFonts w:ascii="Times New Roman" w:hAnsi="Times New Roman"/>
                <w:sz w:val="24"/>
                <w:szCs w:val="24"/>
              </w:rPr>
            </w:pPr>
            <w:r w:rsidRPr="00C14A18">
              <w:rPr>
                <w:rFonts w:ascii="Times New Roman" w:hAnsi="Times New Roman"/>
                <w:sz w:val="24"/>
                <w:szCs w:val="24"/>
              </w:rPr>
              <w:t>прибыло</w:t>
            </w:r>
          </w:p>
        </w:tc>
        <w:tc>
          <w:tcPr>
            <w:tcW w:w="1254" w:type="dxa"/>
          </w:tcPr>
          <w:p w:rsidR="001D1DD3" w:rsidRPr="00C14A18" w:rsidRDefault="001D1DD3" w:rsidP="00FA7E35">
            <w:pPr>
              <w:jc w:val="both"/>
              <w:rPr>
                <w:rFonts w:ascii="Times New Roman" w:hAnsi="Times New Roman"/>
                <w:sz w:val="24"/>
                <w:szCs w:val="24"/>
              </w:rPr>
            </w:pPr>
            <w:r w:rsidRPr="00C14A18">
              <w:rPr>
                <w:rFonts w:ascii="Times New Roman" w:hAnsi="Times New Roman"/>
                <w:sz w:val="24"/>
                <w:szCs w:val="24"/>
              </w:rPr>
              <w:t>выбыло</w:t>
            </w:r>
          </w:p>
        </w:tc>
        <w:tc>
          <w:tcPr>
            <w:tcW w:w="1971" w:type="dxa"/>
          </w:tcPr>
          <w:p w:rsidR="001D1DD3" w:rsidRPr="00C14A18" w:rsidRDefault="00855DE2" w:rsidP="00FA7E35">
            <w:pPr>
              <w:jc w:val="both"/>
              <w:rPr>
                <w:rFonts w:ascii="Times New Roman" w:hAnsi="Times New Roman"/>
                <w:sz w:val="24"/>
                <w:szCs w:val="24"/>
              </w:rPr>
            </w:pPr>
            <w:r w:rsidRPr="00C14A18">
              <w:rPr>
                <w:rFonts w:ascii="Times New Roman" w:hAnsi="Times New Roman"/>
                <w:sz w:val="24"/>
                <w:szCs w:val="24"/>
              </w:rPr>
              <w:t xml:space="preserve">Число обучающихся на конец </w:t>
            </w:r>
            <w:r w:rsidR="001D1DD3" w:rsidRPr="00C14A18">
              <w:rPr>
                <w:rFonts w:ascii="Times New Roman" w:hAnsi="Times New Roman"/>
                <w:sz w:val="24"/>
                <w:szCs w:val="24"/>
              </w:rPr>
              <w:t xml:space="preserve"> учебного года</w:t>
            </w:r>
          </w:p>
        </w:tc>
      </w:tr>
      <w:tr w:rsidR="00B91DB3" w:rsidRPr="00C14A18" w:rsidTr="00091E0C">
        <w:tc>
          <w:tcPr>
            <w:tcW w:w="2235" w:type="dxa"/>
          </w:tcPr>
          <w:p w:rsidR="001D1DD3" w:rsidRPr="00C14A18" w:rsidRDefault="00E27FAA" w:rsidP="00FA7E35">
            <w:pPr>
              <w:jc w:val="both"/>
              <w:rPr>
                <w:rFonts w:ascii="Times New Roman" w:hAnsi="Times New Roman"/>
                <w:sz w:val="24"/>
                <w:szCs w:val="24"/>
              </w:rPr>
            </w:pPr>
            <w:r w:rsidRPr="00C14A18">
              <w:rPr>
                <w:rFonts w:ascii="Times New Roman" w:hAnsi="Times New Roman"/>
                <w:sz w:val="24"/>
                <w:szCs w:val="24"/>
              </w:rPr>
              <w:t>1-4 классы</w:t>
            </w:r>
          </w:p>
        </w:tc>
        <w:tc>
          <w:tcPr>
            <w:tcW w:w="2976" w:type="dxa"/>
          </w:tcPr>
          <w:p w:rsidR="001D1DD3" w:rsidRPr="00C14A18" w:rsidRDefault="002E662B" w:rsidP="004E3CA7">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619</w:t>
            </w:r>
          </w:p>
        </w:tc>
        <w:tc>
          <w:tcPr>
            <w:tcW w:w="1418" w:type="dxa"/>
          </w:tcPr>
          <w:p w:rsidR="001D1DD3" w:rsidRPr="00C14A18" w:rsidRDefault="002E662B" w:rsidP="002D798D">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11</w:t>
            </w:r>
          </w:p>
        </w:tc>
        <w:tc>
          <w:tcPr>
            <w:tcW w:w="1254" w:type="dxa"/>
          </w:tcPr>
          <w:p w:rsidR="001D1DD3" w:rsidRPr="00C14A18" w:rsidRDefault="0083233E" w:rsidP="00591F18">
            <w:pPr>
              <w:jc w:val="both"/>
              <w:rPr>
                <w:rFonts w:ascii="Times New Roman" w:hAnsi="Times New Roman"/>
                <w:bCs/>
                <w:color w:val="000000" w:themeColor="text1"/>
                <w:sz w:val="24"/>
                <w:szCs w:val="24"/>
              </w:rPr>
            </w:pPr>
            <w:r w:rsidRPr="00C14A18">
              <w:rPr>
                <w:rFonts w:ascii="Times New Roman" w:hAnsi="Times New Roman"/>
                <w:bCs/>
                <w:color w:val="000000" w:themeColor="text1"/>
                <w:sz w:val="24"/>
                <w:szCs w:val="24"/>
              </w:rPr>
              <w:t>3</w:t>
            </w:r>
          </w:p>
        </w:tc>
        <w:tc>
          <w:tcPr>
            <w:tcW w:w="1971" w:type="dxa"/>
          </w:tcPr>
          <w:p w:rsidR="001D1DD3" w:rsidRPr="00C14A18" w:rsidRDefault="002E662B" w:rsidP="002D798D">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630</w:t>
            </w:r>
          </w:p>
        </w:tc>
      </w:tr>
      <w:tr w:rsidR="00B91DB3" w:rsidRPr="00C14A18" w:rsidTr="00091E0C">
        <w:tc>
          <w:tcPr>
            <w:tcW w:w="2235" w:type="dxa"/>
          </w:tcPr>
          <w:p w:rsidR="001D1DD3" w:rsidRPr="00C14A18" w:rsidRDefault="00E27FAA" w:rsidP="00FA7E35">
            <w:pPr>
              <w:jc w:val="both"/>
              <w:rPr>
                <w:rFonts w:ascii="Times New Roman" w:hAnsi="Times New Roman"/>
                <w:sz w:val="24"/>
                <w:szCs w:val="24"/>
              </w:rPr>
            </w:pPr>
            <w:r w:rsidRPr="00C14A18">
              <w:rPr>
                <w:rFonts w:ascii="Times New Roman" w:hAnsi="Times New Roman"/>
                <w:sz w:val="24"/>
                <w:szCs w:val="24"/>
              </w:rPr>
              <w:t>5-9 классы</w:t>
            </w:r>
          </w:p>
        </w:tc>
        <w:tc>
          <w:tcPr>
            <w:tcW w:w="2976" w:type="dxa"/>
          </w:tcPr>
          <w:p w:rsidR="001D1DD3" w:rsidRPr="00C14A18" w:rsidRDefault="002E662B" w:rsidP="00591F18">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417</w:t>
            </w:r>
          </w:p>
        </w:tc>
        <w:tc>
          <w:tcPr>
            <w:tcW w:w="1418" w:type="dxa"/>
          </w:tcPr>
          <w:p w:rsidR="001D1DD3" w:rsidRPr="00C14A18" w:rsidRDefault="002E662B" w:rsidP="00591F18">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21</w:t>
            </w:r>
          </w:p>
        </w:tc>
        <w:tc>
          <w:tcPr>
            <w:tcW w:w="1254" w:type="dxa"/>
          </w:tcPr>
          <w:p w:rsidR="001D1DD3" w:rsidRPr="00C14A18" w:rsidRDefault="002E662B" w:rsidP="002D798D">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15</w:t>
            </w:r>
          </w:p>
        </w:tc>
        <w:tc>
          <w:tcPr>
            <w:tcW w:w="1971" w:type="dxa"/>
          </w:tcPr>
          <w:p w:rsidR="001D1DD3" w:rsidRPr="00C14A18" w:rsidRDefault="002E662B" w:rsidP="00591F18">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438</w:t>
            </w:r>
          </w:p>
        </w:tc>
      </w:tr>
      <w:tr w:rsidR="00B91DB3" w:rsidRPr="00C14A18" w:rsidTr="00091E0C">
        <w:tc>
          <w:tcPr>
            <w:tcW w:w="2235" w:type="dxa"/>
          </w:tcPr>
          <w:p w:rsidR="001D1DD3" w:rsidRPr="00C14A18" w:rsidRDefault="00E27FAA" w:rsidP="00FA7E35">
            <w:pPr>
              <w:jc w:val="both"/>
              <w:rPr>
                <w:rFonts w:ascii="Times New Roman" w:hAnsi="Times New Roman"/>
                <w:sz w:val="24"/>
                <w:szCs w:val="24"/>
              </w:rPr>
            </w:pPr>
            <w:r w:rsidRPr="00C14A18">
              <w:rPr>
                <w:rFonts w:ascii="Times New Roman" w:hAnsi="Times New Roman"/>
                <w:sz w:val="24"/>
                <w:szCs w:val="24"/>
              </w:rPr>
              <w:t>10-11 классы</w:t>
            </w:r>
          </w:p>
        </w:tc>
        <w:tc>
          <w:tcPr>
            <w:tcW w:w="2976" w:type="dxa"/>
          </w:tcPr>
          <w:p w:rsidR="001D1DD3" w:rsidRPr="00C14A18" w:rsidRDefault="002E662B" w:rsidP="00591F18">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29</w:t>
            </w:r>
          </w:p>
        </w:tc>
        <w:tc>
          <w:tcPr>
            <w:tcW w:w="1418" w:type="dxa"/>
          </w:tcPr>
          <w:p w:rsidR="001D1DD3" w:rsidRPr="00C14A18" w:rsidRDefault="002E662B" w:rsidP="002D798D">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1254" w:type="dxa"/>
          </w:tcPr>
          <w:p w:rsidR="001D1DD3" w:rsidRPr="00C14A18" w:rsidRDefault="002E662B" w:rsidP="002D798D">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971" w:type="dxa"/>
          </w:tcPr>
          <w:p w:rsidR="001D1DD3" w:rsidRPr="00C14A18" w:rsidRDefault="002E662B" w:rsidP="0083233E">
            <w:pPr>
              <w:jc w:val="both"/>
              <w:rPr>
                <w:rFonts w:ascii="Times New Roman" w:hAnsi="Times New Roman"/>
                <w:bCs/>
                <w:color w:val="000000" w:themeColor="text1"/>
                <w:sz w:val="24"/>
                <w:szCs w:val="24"/>
              </w:rPr>
            </w:pPr>
            <w:r>
              <w:rPr>
                <w:rFonts w:ascii="Times New Roman" w:hAnsi="Times New Roman"/>
                <w:bCs/>
                <w:color w:val="000000" w:themeColor="text1"/>
                <w:sz w:val="24"/>
                <w:szCs w:val="24"/>
              </w:rPr>
              <w:t>32</w:t>
            </w:r>
          </w:p>
        </w:tc>
      </w:tr>
      <w:tr w:rsidR="00B91DB3" w:rsidRPr="00C14A18" w:rsidTr="00091E0C">
        <w:tc>
          <w:tcPr>
            <w:tcW w:w="2235" w:type="dxa"/>
          </w:tcPr>
          <w:p w:rsidR="001D1DD3" w:rsidRPr="00C14A18" w:rsidRDefault="006C4821" w:rsidP="002D798D">
            <w:pPr>
              <w:jc w:val="both"/>
              <w:rPr>
                <w:rFonts w:ascii="Times New Roman" w:hAnsi="Times New Roman"/>
                <w:b/>
                <w:bCs/>
                <w:color w:val="C0504D" w:themeColor="accent2"/>
                <w:sz w:val="24"/>
                <w:szCs w:val="24"/>
              </w:rPr>
            </w:pPr>
            <w:r w:rsidRPr="00C14A18">
              <w:rPr>
                <w:rFonts w:ascii="Times New Roman" w:hAnsi="Times New Roman"/>
                <w:b/>
                <w:bCs/>
                <w:color w:val="C0504D" w:themeColor="accent2"/>
                <w:sz w:val="24"/>
                <w:szCs w:val="24"/>
              </w:rPr>
              <w:t>Итого по школе</w:t>
            </w:r>
          </w:p>
        </w:tc>
        <w:tc>
          <w:tcPr>
            <w:tcW w:w="2976" w:type="dxa"/>
          </w:tcPr>
          <w:p w:rsidR="0083233E" w:rsidRPr="00C14A18" w:rsidRDefault="002E662B" w:rsidP="004E3CA7">
            <w:pPr>
              <w:jc w:val="both"/>
              <w:rPr>
                <w:rFonts w:ascii="Times New Roman" w:hAnsi="Times New Roman"/>
                <w:b/>
                <w:bCs/>
                <w:color w:val="C0504D" w:themeColor="accent2"/>
                <w:sz w:val="24"/>
                <w:szCs w:val="24"/>
              </w:rPr>
            </w:pPr>
            <w:r>
              <w:rPr>
                <w:rFonts w:ascii="Times New Roman" w:hAnsi="Times New Roman"/>
                <w:b/>
                <w:bCs/>
                <w:color w:val="C0504D" w:themeColor="accent2"/>
                <w:sz w:val="24"/>
                <w:szCs w:val="24"/>
              </w:rPr>
              <w:t>1065</w:t>
            </w:r>
          </w:p>
        </w:tc>
        <w:tc>
          <w:tcPr>
            <w:tcW w:w="1418" w:type="dxa"/>
          </w:tcPr>
          <w:p w:rsidR="001D1DD3" w:rsidRPr="00C14A18" w:rsidRDefault="002E662B" w:rsidP="002D798D">
            <w:pPr>
              <w:jc w:val="both"/>
              <w:rPr>
                <w:rFonts w:ascii="Times New Roman" w:hAnsi="Times New Roman"/>
                <w:b/>
                <w:bCs/>
                <w:color w:val="C0504D" w:themeColor="accent2"/>
                <w:sz w:val="24"/>
                <w:szCs w:val="24"/>
              </w:rPr>
            </w:pPr>
            <w:r>
              <w:rPr>
                <w:rFonts w:ascii="Times New Roman" w:hAnsi="Times New Roman"/>
                <w:b/>
                <w:bCs/>
                <w:color w:val="C0504D" w:themeColor="accent2"/>
                <w:sz w:val="24"/>
                <w:szCs w:val="24"/>
              </w:rPr>
              <w:t>438</w:t>
            </w:r>
          </w:p>
        </w:tc>
        <w:tc>
          <w:tcPr>
            <w:tcW w:w="1254" w:type="dxa"/>
          </w:tcPr>
          <w:p w:rsidR="001D1DD3" w:rsidRPr="00C14A18" w:rsidRDefault="002E662B" w:rsidP="002D798D">
            <w:pPr>
              <w:jc w:val="both"/>
              <w:rPr>
                <w:rFonts w:ascii="Times New Roman" w:hAnsi="Times New Roman"/>
                <w:b/>
                <w:bCs/>
                <w:color w:val="C0504D" w:themeColor="accent2"/>
                <w:sz w:val="24"/>
                <w:szCs w:val="24"/>
              </w:rPr>
            </w:pPr>
            <w:r>
              <w:rPr>
                <w:rFonts w:ascii="Times New Roman" w:hAnsi="Times New Roman"/>
                <w:b/>
                <w:bCs/>
                <w:color w:val="C0504D" w:themeColor="accent2"/>
                <w:sz w:val="24"/>
                <w:szCs w:val="24"/>
              </w:rPr>
              <w:t>18</w:t>
            </w:r>
          </w:p>
        </w:tc>
        <w:tc>
          <w:tcPr>
            <w:tcW w:w="1971" w:type="dxa"/>
          </w:tcPr>
          <w:p w:rsidR="001D1DD3" w:rsidRPr="00C14A18" w:rsidRDefault="002E662B" w:rsidP="002D798D">
            <w:pPr>
              <w:jc w:val="both"/>
              <w:rPr>
                <w:rFonts w:ascii="Times New Roman" w:hAnsi="Times New Roman"/>
                <w:b/>
                <w:bCs/>
                <w:color w:val="C0504D" w:themeColor="accent2"/>
                <w:sz w:val="24"/>
                <w:szCs w:val="24"/>
              </w:rPr>
            </w:pPr>
            <w:r>
              <w:rPr>
                <w:rFonts w:ascii="Times New Roman" w:hAnsi="Times New Roman"/>
                <w:b/>
                <w:bCs/>
                <w:color w:val="C0504D" w:themeColor="accent2"/>
                <w:sz w:val="24"/>
                <w:szCs w:val="24"/>
              </w:rPr>
              <w:t>1100</w:t>
            </w:r>
          </w:p>
        </w:tc>
      </w:tr>
    </w:tbl>
    <w:p w:rsidR="000E10C0" w:rsidRDefault="000E10C0" w:rsidP="00064E63">
      <w:pPr>
        <w:jc w:val="center"/>
        <w:rPr>
          <w:rFonts w:ascii="Times New Roman" w:hAnsi="Times New Roman"/>
          <w:b/>
          <w:bCs/>
          <w:sz w:val="24"/>
          <w:szCs w:val="24"/>
        </w:rPr>
      </w:pPr>
    </w:p>
    <w:p w:rsidR="000E10C0" w:rsidRPr="00C14A18" w:rsidRDefault="000E10C0" w:rsidP="00064E63">
      <w:pPr>
        <w:jc w:val="center"/>
        <w:rPr>
          <w:rFonts w:ascii="Times New Roman" w:hAnsi="Times New Roman"/>
          <w:b/>
          <w:bCs/>
          <w:sz w:val="24"/>
          <w:szCs w:val="24"/>
        </w:rPr>
      </w:pPr>
    </w:p>
    <w:p w:rsidR="007123C4" w:rsidRPr="000E10C0" w:rsidRDefault="00B30ECE" w:rsidP="00064E63">
      <w:pPr>
        <w:jc w:val="center"/>
        <w:rPr>
          <w:rFonts w:ascii="Times New Roman" w:hAnsi="Times New Roman"/>
          <w:b/>
          <w:bCs/>
          <w:sz w:val="24"/>
          <w:szCs w:val="24"/>
        </w:rPr>
      </w:pPr>
      <w:r w:rsidRPr="00C14A18">
        <w:rPr>
          <w:rFonts w:ascii="Times New Roman" w:hAnsi="Times New Roman"/>
          <w:b/>
          <w:bCs/>
          <w:sz w:val="24"/>
          <w:szCs w:val="24"/>
        </w:rPr>
        <w:t xml:space="preserve">5.2. </w:t>
      </w:r>
      <w:r w:rsidR="00481365" w:rsidRPr="00C14A18">
        <w:rPr>
          <w:rFonts w:ascii="Times New Roman" w:hAnsi="Times New Roman"/>
          <w:b/>
          <w:bCs/>
          <w:sz w:val="24"/>
          <w:szCs w:val="24"/>
        </w:rPr>
        <w:t xml:space="preserve">Анализ </w:t>
      </w:r>
      <w:r w:rsidR="005A0F46" w:rsidRPr="00C14A18">
        <w:rPr>
          <w:rFonts w:ascii="Times New Roman" w:hAnsi="Times New Roman"/>
          <w:b/>
          <w:bCs/>
          <w:sz w:val="24"/>
          <w:szCs w:val="24"/>
        </w:rPr>
        <w:t xml:space="preserve"> </w:t>
      </w:r>
      <w:r w:rsidR="00F8115D" w:rsidRPr="00C14A18">
        <w:rPr>
          <w:rFonts w:ascii="Times New Roman" w:hAnsi="Times New Roman"/>
          <w:b/>
          <w:bCs/>
          <w:sz w:val="24"/>
          <w:szCs w:val="24"/>
        </w:rPr>
        <w:t xml:space="preserve"> </w:t>
      </w:r>
      <w:r w:rsidR="00481365" w:rsidRPr="00C14A18">
        <w:rPr>
          <w:rFonts w:ascii="Times New Roman" w:hAnsi="Times New Roman"/>
          <w:b/>
          <w:bCs/>
          <w:sz w:val="24"/>
          <w:szCs w:val="24"/>
        </w:rPr>
        <w:t>р</w:t>
      </w:r>
      <w:r w:rsidR="002D798D" w:rsidRPr="00C14A18">
        <w:rPr>
          <w:rFonts w:ascii="Times New Roman" w:hAnsi="Times New Roman"/>
          <w:b/>
          <w:bCs/>
          <w:sz w:val="24"/>
          <w:szCs w:val="24"/>
        </w:rPr>
        <w:t>езультат</w:t>
      </w:r>
      <w:r w:rsidR="00481365" w:rsidRPr="00C14A18">
        <w:rPr>
          <w:rFonts w:ascii="Times New Roman" w:hAnsi="Times New Roman"/>
          <w:b/>
          <w:bCs/>
          <w:sz w:val="24"/>
          <w:szCs w:val="24"/>
        </w:rPr>
        <w:t>ов</w:t>
      </w:r>
      <w:r w:rsidR="002D798D" w:rsidRPr="00C14A18">
        <w:rPr>
          <w:rFonts w:ascii="Times New Roman" w:hAnsi="Times New Roman"/>
          <w:b/>
          <w:bCs/>
          <w:sz w:val="24"/>
          <w:szCs w:val="24"/>
        </w:rPr>
        <w:t xml:space="preserve"> учебной деятельности</w:t>
      </w:r>
      <w:r w:rsidR="000E10C0" w:rsidRPr="000E10C0">
        <w:rPr>
          <w:rFonts w:ascii="Times New Roman" w:hAnsi="Times New Roman"/>
          <w:b/>
          <w:bCs/>
          <w:sz w:val="24"/>
          <w:szCs w:val="24"/>
        </w:rPr>
        <w:t xml:space="preserve"> </w:t>
      </w:r>
      <w:r w:rsidR="000E10C0">
        <w:rPr>
          <w:rFonts w:ascii="Times New Roman" w:hAnsi="Times New Roman"/>
          <w:b/>
          <w:bCs/>
          <w:sz w:val="24"/>
          <w:szCs w:val="24"/>
        </w:rPr>
        <w:t xml:space="preserve"> за учебный год</w:t>
      </w:r>
    </w:p>
    <w:p w:rsidR="00CA6DE4" w:rsidRPr="00C14A18" w:rsidRDefault="0055654A" w:rsidP="004D1C52">
      <w:pPr>
        <w:jc w:val="center"/>
        <w:rPr>
          <w:rFonts w:ascii="Times New Roman" w:hAnsi="Times New Roman"/>
          <w:b/>
          <w:bCs/>
          <w:i/>
          <w:iCs/>
          <w:color w:val="595959" w:themeColor="text1" w:themeTint="A6"/>
          <w:sz w:val="24"/>
          <w:szCs w:val="24"/>
          <w:u w:val="single"/>
        </w:rPr>
      </w:pPr>
      <w:r w:rsidRPr="00C14A18">
        <w:rPr>
          <w:rFonts w:ascii="Times New Roman" w:hAnsi="Times New Roman"/>
          <w:bCs/>
          <w:iCs/>
          <w:color w:val="000000"/>
          <w:sz w:val="24"/>
          <w:szCs w:val="24"/>
        </w:rPr>
        <w:t xml:space="preserve">Итоги образовательной деятельности  </w:t>
      </w:r>
      <w:r w:rsidR="0083233E" w:rsidRPr="00C14A18">
        <w:rPr>
          <w:rFonts w:ascii="Times New Roman" w:hAnsi="Times New Roman"/>
          <w:bCs/>
          <w:iCs/>
          <w:color w:val="000000"/>
          <w:sz w:val="24"/>
          <w:szCs w:val="24"/>
        </w:rPr>
        <w:t xml:space="preserve"> </w:t>
      </w:r>
      <w:r w:rsidR="00D16F95" w:rsidRPr="00C14A18">
        <w:rPr>
          <w:rFonts w:ascii="Times New Roman" w:hAnsi="Times New Roman"/>
          <w:bCs/>
          <w:iCs/>
          <w:color w:val="000000"/>
          <w:sz w:val="24"/>
          <w:szCs w:val="24"/>
        </w:rPr>
        <w:t>Г</w:t>
      </w:r>
      <w:r w:rsidRPr="00C14A18">
        <w:rPr>
          <w:rFonts w:ascii="Times New Roman" w:hAnsi="Times New Roman"/>
          <w:bCs/>
          <w:iCs/>
          <w:color w:val="000000"/>
          <w:sz w:val="24"/>
          <w:szCs w:val="24"/>
        </w:rPr>
        <w:t>БОУ «СОШ</w:t>
      </w:r>
      <w:r w:rsidR="00D16F95" w:rsidRPr="00C14A18">
        <w:rPr>
          <w:rFonts w:ascii="Times New Roman" w:hAnsi="Times New Roman"/>
          <w:bCs/>
          <w:iCs/>
          <w:color w:val="000000"/>
          <w:sz w:val="24"/>
          <w:szCs w:val="24"/>
        </w:rPr>
        <w:t>№15г.Назрань</w:t>
      </w:r>
      <w:r w:rsidRPr="00C14A18">
        <w:rPr>
          <w:rFonts w:ascii="Times New Roman" w:hAnsi="Times New Roman"/>
          <w:bCs/>
          <w:iCs/>
          <w:color w:val="000000"/>
          <w:sz w:val="24"/>
          <w:szCs w:val="24"/>
        </w:rPr>
        <w:t xml:space="preserve">» за </w:t>
      </w:r>
      <w:r w:rsidR="00D16F95" w:rsidRPr="00C14A18">
        <w:rPr>
          <w:rFonts w:ascii="Times New Roman" w:hAnsi="Times New Roman"/>
          <w:bCs/>
          <w:iCs/>
          <w:color w:val="000000"/>
          <w:sz w:val="24"/>
          <w:szCs w:val="24"/>
        </w:rPr>
        <w:t>20</w:t>
      </w:r>
      <w:r w:rsidR="009A2704">
        <w:rPr>
          <w:rFonts w:ascii="Times New Roman" w:hAnsi="Times New Roman"/>
          <w:bCs/>
          <w:iCs/>
          <w:color w:val="000000"/>
          <w:sz w:val="24"/>
          <w:szCs w:val="24"/>
        </w:rPr>
        <w:t>20</w:t>
      </w:r>
      <w:r w:rsidR="00D16F95" w:rsidRPr="00C14A18">
        <w:rPr>
          <w:rFonts w:ascii="Times New Roman" w:hAnsi="Times New Roman"/>
          <w:bCs/>
          <w:iCs/>
          <w:color w:val="000000"/>
          <w:sz w:val="24"/>
          <w:szCs w:val="24"/>
        </w:rPr>
        <w:t>-20</w:t>
      </w:r>
      <w:r w:rsidR="000416D5" w:rsidRPr="00C14A18">
        <w:rPr>
          <w:rFonts w:ascii="Times New Roman" w:hAnsi="Times New Roman"/>
          <w:bCs/>
          <w:iCs/>
          <w:color w:val="000000"/>
          <w:sz w:val="24"/>
          <w:szCs w:val="24"/>
        </w:rPr>
        <w:t>2</w:t>
      </w:r>
      <w:r w:rsidR="009A2704">
        <w:rPr>
          <w:rFonts w:ascii="Times New Roman" w:hAnsi="Times New Roman"/>
          <w:bCs/>
          <w:iCs/>
          <w:color w:val="000000"/>
          <w:sz w:val="24"/>
          <w:szCs w:val="24"/>
        </w:rPr>
        <w:t>1</w:t>
      </w:r>
      <w:r w:rsidR="00D16F95" w:rsidRPr="00C14A18">
        <w:rPr>
          <w:rFonts w:ascii="Times New Roman" w:hAnsi="Times New Roman"/>
          <w:bCs/>
          <w:iCs/>
          <w:color w:val="000000"/>
          <w:sz w:val="24"/>
          <w:szCs w:val="24"/>
        </w:rPr>
        <w:t>уч.год</w:t>
      </w:r>
      <w:r w:rsidR="00C83D44" w:rsidRPr="00C14A18">
        <w:rPr>
          <w:rFonts w:ascii="Times New Roman" w:hAnsi="Times New Roman"/>
          <w:bCs/>
          <w:iCs/>
          <w:color w:val="000000"/>
          <w:sz w:val="24"/>
          <w:szCs w:val="24"/>
        </w:rPr>
        <w:t>.</w:t>
      </w:r>
    </w:p>
    <w:p w:rsidR="004D5036" w:rsidRPr="00C14A18" w:rsidRDefault="003870BA" w:rsidP="00A270E0">
      <w:pPr>
        <w:pStyle w:val="af6"/>
        <w:rPr>
          <w:rFonts w:ascii="Times New Roman" w:hAnsi="Times New Roman"/>
          <w:sz w:val="24"/>
          <w:szCs w:val="24"/>
        </w:rPr>
      </w:pPr>
      <w:r w:rsidRPr="00C14A18">
        <w:rPr>
          <w:rFonts w:ascii="Times New Roman" w:hAnsi="Times New Roman"/>
          <w:sz w:val="24"/>
          <w:szCs w:val="24"/>
        </w:rPr>
        <w:lastRenderedPageBreak/>
        <w:t xml:space="preserve"> </w:t>
      </w:r>
      <w:r w:rsidR="0006405E" w:rsidRPr="00C14A18">
        <w:rPr>
          <w:rFonts w:ascii="Times New Roman" w:hAnsi="Times New Roman"/>
          <w:sz w:val="24"/>
          <w:szCs w:val="24"/>
        </w:rPr>
        <w:t xml:space="preserve">       </w:t>
      </w:r>
      <w:r w:rsidR="007549F0" w:rsidRPr="00C14A18">
        <w:rPr>
          <w:rFonts w:ascii="Times New Roman" w:hAnsi="Times New Roman"/>
          <w:sz w:val="24"/>
          <w:szCs w:val="24"/>
        </w:rPr>
        <w:t>Педколлектив ведет работу над проблемой индивидуального подхода к обучению,</w:t>
      </w:r>
      <w:r w:rsidR="00985DBC" w:rsidRPr="00C14A18">
        <w:rPr>
          <w:rFonts w:ascii="Times New Roman" w:hAnsi="Times New Roman"/>
          <w:sz w:val="24"/>
          <w:szCs w:val="24"/>
        </w:rPr>
        <w:t xml:space="preserve"> формирования системно-деятельностного подхода в обучении. </w:t>
      </w:r>
      <w:r w:rsidR="007549F0" w:rsidRPr="00C14A18">
        <w:rPr>
          <w:rFonts w:ascii="Times New Roman" w:hAnsi="Times New Roman"/>
          <w:sz w:val="24"/>
          <w:szCs w:val="24"/>
        </w:rPr>
        <w:t>Именно поэтому администрацией осуществляется тематический контроль «Индивидуальная работа со слабо</w:t>
      </w:r>
      <w:r w:rsidR="0055654A" w:rsidRPr="00C14A18">
        <w:rPr>
          <w:rFonts w:ascii="Times New Roman" w:hAnsi="Times New Roman"/>
          <w:sz w:val="24"/>
          <w:szCs w:val="24"/>
        </w:rPr>
        <w:t xml:space="preserve">успевающими </w:t>
      </w:r>
      <w:r w:rsidR="00591F18" w:rsidRPr="00C14A18">
        <w:rPr>
          <w:rFonts w:ascii="Times New Roman" w:hAnsi="Times New Roman"/>
          <w:sz w:val="24"/>
          <w:szCs w:val="24"/>
        </w:rPr>
        <w:t>учащимися, одаренными</w:t>
      </w:r>
      <w:r w:rsidR="00985DBC" w:rsidRPr="00C14A18">
        <w:rPr>
          <w:rFonts w:ascii="Times New Roman" w:hAnsi="Times New Roman"/>
          <w:sz w:val="24"/>
          <w:szCs w:val="24"/>
        </w:rPr>
        <w:t xml:space="preserve"> обучающимися</w:t>
      </w:r>
      <w:r w:rsidR="007549F0" w:rsidRPr="00C14A18">
        <w:rPr>
          <w:rFonts w:ascii="Times New Roman" w:hAnsi="Times New Roman"/>
          <w:sz w:val="24"/>
          <w:szCs w:val="24"/>
        </w:rPr>
        <w:t>.</w:t>
      </w:r>
      <w:r w:rsidR="005A0F46" w:rsidRPr="00C14A18">
        <w:rPr>
          <w:rFonts w:ascii="Times New Roman" w:hAnsi="Times New Roman"/>
          <w:sz w:val="24"/>
          <w:szCs w:val="24"/>
        </w:rPr>
        <w:t xml:space="preserve">     </w:t>
      </w:r>
      <w:r w:rsidR="00591F18" w:rsidRPr="00C14A18">
        <w:rPr>
          <w:rFonts w:ascii="Times New Roman" w:hAnsi="Times New Roman"/>
          <w:sz w:val="24"/>
          <w:szCs w:val="24"/>
        </w:rPr>
        <w:t>Конечно, учителями</w:t>
      </w:r>
      <w:r w:rsidR="00494422" w:rsidRPr="00C14A18">
        <w:rPr>
          <w:rFonts w:ascii="Times New Roman" w:hAnsi="Times New Roman"/>
          <w:sz w:val="24"/>
          <w:szCs w:val="24"/>
        </w:rPr>
        <w:t xml:space="preserve"> пр</w:t>
      </w:r>
      <w:r w:rsidRPr="00C14A18">
        <w:rPr>
          <w:rFonts w:ascii="Times New Roman" w:hAnsi="Times New Roman"/>
          <w:sz w:val="24"/>
          <w:szCs w:val="24"/>
        </w:rPr>
        <w:t>о</w:t>
      </w:r>
      <w:r w:rsidR="00494422" w:rsidRPr="00C14A18">
        <w:rPr>
          <w:rFonts w:ascii="Times New Roman" w:hAnsi="Times New Roman"/>
          <w:sz w:val="24"/>
          <w:szCs w:val="24"/>
        </w:rPr>
        <w:t xml:space="preserve">водится определенная работа по повышению качества образования. Это использование на учебных занятиях </w:t>
      </w:r>
      <w:r w:rsidR="0055654A" w:rsidRPr="00C14A18">
        <w:rPr>
          <w:rFonts w:ascii="Times New Roman" w:hAnsi="Times New Roman"/>
          <w:sz w:val="24"/>
          <w:szCs w:val="24"/>
        </w:rPr>
        <w:t>интерактивной доски, применение современных технологий</w:t>
      </w:r>
      <w:r w:rsidR="00494422" w:rsidRPr="00C14A18">
        <w:rPr>
          <w:rFonts w:ascii="Times New Roman" w:hAnsi="Times New Roman"/>
          <w:sz w:val="24"/>
          <w:szCs w:val="24"/>
        </w:rPr>
        <w:t xml:space="preserve"> на урока</w:t>
      </w:r>
      <w:r w:rsidR="0055654A" w:rsidRPr="00C14A18">
        <w:rPr>
          <w:rFonts w:ascii="Times New Roman" w:hAnsi="Times New Roman"/>
          <w:sz w:val="24"/>
          <w:szCs w:val="24"/>
        </w:rPr>
        <w:t xml:space="preserve">х: </w:t>
      </w:r>
      <w:r w:rsidR="00D16F95" w:rsidRPr="00C14A18">
        <w:rPr>
          <w:rFonts w:ascii="Times New Roman" w:hAnsi="Times New Roman"/>
          <w:sz w:val="24"/>
          <w:szCs w:val="24"/>
        </w:rPr>
        <w:t>Цороева Ф.М.,</w:t>
      </w:r>
      <w:r w:rsidR="00591F18" w:rsidRPr="00C14A18">
        <w:rPr>
          <w:rFonts w:ascii="Times New Roman" w:hAnsi="Times New Roman"/>
          <w:sz w:val="24"/>
          <w:szCs w:val="24"/>
        </w:rPr>
        <w:t xml:space="preserve"> </w:t>
      </w:r>
      <w:r w:rsidR="00D16F95" w:rsidRPr="00C14A18">
        <w:rPr>
          <w:rFonts w:ascii="Times New Roman" w:hAnsi="Times New Roman"/>
          <w:sz w:val="24"/>
          <w:szCs w:val="24"/>
        </w:rPr>
        <w:t>Султыгова З.С.</w:t>
      </w:r>
      <w:r w:rsidR="00591F18" w:rsidRPr="00C14A18">
        <w:rPr>
          <w:rFonts w:ascii="Times New Roman" w:hAnsi="Times New Roman"/>
          <w:sz w:val="24"/>
          <w:szCs w:val="24"/>
        </w:rPr>
        <w:t>,</w:t>
      </w:r>
      <w:r w:rsidR="000416D5" w:rsidRPr="00C14A18">
        <w:rPr>
          <w:rFonts w:ascii="Times New Roman" w:hAnsi="Times New Roman"/>
          <w:sz w:val="24"/>
          <w:szCs w:val="24"/>
        </w:rPr>
        <w:t xml:space="preserve"> </w:t>
      </w:r>
      <w:r w:rsidR="00591F18" w:rsidRPr="00C14A18">
        <w:rPr>
          <w:rFonts w:ascii="Times New Roman" w:hAnsi="Times New Roman"/>
          <w:sz w:val="24"/>
          <w:szCs w:val="24"/>
        </w:rPr>
        <w:t>Котиева Э.М.</w:t>
      </w:r>
      <w:r w:rsidR="000416D5" w:rsidRPr="00C14A18">
        <w:rPr>
          <w:rFonts w:ascii="Times New Roman" w:hAnsi="Times New Roman"/>
          <w:sz w:val="24"/>
          <w:szCs w:val="24"/>
        </w:rPr>
        <w:t>,Галаева Е.И.,Дзормотова А.М.,Тумгоева А.Б., Хутиева А.М.,Тибоева Ж.И., Тумгоев М.Б.</w:t>
      </w:r>
      <w:r w:rsidR="00077DA0" w:rsidRPr="00C14A18">
        <w:rPr>
          <w:rFonts w:ascii="Times New Roman" w:hAnsi="Times New Roman"/>
          <w:sz w:val="24"/>
          <w:szCs w:val="24"/>
        </w:rPr>
        <w:t>,Мержоева М.И.,Чапанова А.М.Дудургова З.А.,Гагиева Ф.М.,Тумгоева А.Б.</w:t>
      </w:r>
      <w:r w:rsidR="00360767">
        <w:rPr>
          <w:rFonts w:ascii="Times New Roman" w:hAnsi="Times New Roman"/>
          <w:sz w:val="24"/>
          <w:szCs w:val="24"/>
        </w:rPr>
        <w:t>,ПарчиеваА.И.,ЦицкиеваЛ.М.,Мержоева</w:t>
      </w:r>
      <w:r w:rsidR="003F5652">
        <w:rPr>
          <w:rFonts w:ascii="Times New Roman" w:hAnsi="Times New Roman"/>
          <w:sz w:val="24"/>
          <w:szCs w:val="24"/>
        </w:rPr>
        <w:t xml:space="preserve"> </w:t>
      </w:r>
      <w:r w:rsidR="00360767">
        <w:rPr>
          <w:rFonts w:ascii="Times New Roman" w:hAnsi="Times New Roman"/>
          <w:sz w:val="24"/>
          <w:szCs w:val="24"/>
        </w:rPr>
        <w:t>З.Х.</w:t>
      </w:r>
    </w:p>
    <w:p w:rsidR="00F76240" w:rsidRDefault="003E7AC8" w:rsidP="00956031">
      <w:pPr>
        <w:pStyle w:val="ad"/>
        <w:spacing w:line="360" w:lineRule="auto"/>
        <w:jc w:val="center"/>
      </w:pPr>
      <w:r w:rsidRPr="00C14A18">
        <w:rPr>
          <w:b/>
        </w:rPr>
        <w:t>5.3.</w:t>
      </w:r>
      <w:r w:rsidR="000416D5" w:rsidRPr="00C14A18">
        <w:rPr>
          <w:b/>
        </w:rPr>
        <w:t xml:space="preserve"> Уровень учебных достижений</w:t>
      </w:r>
      <w:r w:rsidR="00E75F22" w:rsidRPr="00C14A18">
        <w:rPr>
          <w:b/>
        </w:rPr>
        <w:t xml:space="preserve">  </w:t>
      </w:r>
      <w:r w:rsidR="00BF3C45" w:rsidRPr="00C14A18">
        <w:t xml:space="preserve"> </w:t>
      </w:r>
      <w:r w:rsidR="00E75F22" w:rsidRPr="00C14A18">
        <w:t xml:space="preserve"> </w:t>
      </w:r>
      <w:r w:rsidR="00B83934" w:rsidRPr="00C14A18">
        <w:t xml:space="preserve">  </w:t>
      </w:r>
    </w:p>
    <w:p w:rsidR="00956031" w:rsidRPr="00C14A18" w:rsidRDefault="00B83934" w:rsidP="00956031">
      <w:pPr>
        <w:pStyle w:val="ad"/>
        <w:spacing w:line="360" w:lineRule="auto"/>
        <w:jc w:val="center"/>
      </w:pPr>
      <w:r w:rsidRPr="00C14A18">
        <w:t xml:space="preserve">                 </w:t>
      </w:r>
      <w:r w:rsidR="00BC42AA" w:rsidRPr="00C14A18">
        <w:t xml:space="preserve">                          </w:t>
      </w:r>
    </w:p>
    <w:p w:rsidR="00494422" w:rsidRPr="00C14A18" w:rsidRDefault="00BF3C45" w:rsidP="00956031">
      <w:pPr>
        <w:pStyle w:val="ad"/>
        <w:spacing w:line="360" w:lineRule="auto"/>
        <w:jc w:val="center"/>
      </w:pPr>
      <w:r w:rsidRPr="00C14A18">
        <w:rPr>
          <w:b/>
          <w:i/>
        </w:rPr>
        <w:t>Сравнительный анали</w:t>
      </w:r>
      <w:r w:rsidR="00413C1A" w:rsidRPr="00C14A18">
        <w:rPr>
          <w:b/>
          <w:i/>
        </w:rPr>
        <w:t>з качества успеваемости по уров</w:t>
      </w:r>
      <w:r w:rsidRPr="00C14A18">
        <w:rPr>
          <w:b/>
          <w:i/>
        </w:rPr>
        <w:t>ням обучения</w:t>
      </w:r>
    </w:p>
    <w:tbl>
      <w:tblPr>
        <w:tblStyle w:val="a5"/>
        <w:tblW w:w="9854" w:type="dxa"/>
        <w:tblLayout w:type="fixed"/>
        <w:tblLook w:val="04A0" w:firstRow="1" w:lastRow="0" w:firstColumn="1" w:lastColumn="0" w:noHBand="0" w:noVBand="1"/>
      </w:tblPr>
      <w:tblGrid>
        <w:gridCol w:w="1101"/>
        <w:gridCol w:w="850"/>
        <w:gridCol w:w="709"/>
        <w:gridCol w:w="709"/>
        <w:gridCol w:w="567"/>
        <w:gridCol w:w="708"/>
        <w:gridCol w:w="709"/>
        <w:gridCol w:w="709"/>
        <w:gridCol w:w="850"/>
        <w:gridCol w:w="709"/>
        <w:gridCol w:w="709"/>
        <w:gridCol w:w="709"/>
        <w:gridCol w:w="815"/>
      </w:tblGrid>
      <w:tr w:rsidR="00BF3C45" w:rsidRPr="00C14A18" w:rsidTr="00A02DEB">
        <w:trPr>
          <w:trHeight w:val="376"/>
        </w:trPr>
        <w:tc>
          <w:tcPr>
            <w:tcW w:w="1101" w:type="dxa"/>
            <w:vMerge w:val="restart"/>
          </w:tcPr>
          <w:p w:rsidR="00BF3C45" w:rsidRPr="00C14A18" w:rsidRDefault="00BF3C45" w:rsidP="00C82EC6">
            <w:pPr>
              <w:spacing w:before="100" w:beforeAutospacing="1"/>
              <w:jc w:val="both"/>
              <w:rPr>
                <w:rFonts w:ascii="Times New Roman" w:hAnsi="Times New Roman"/>
                <w:sz w:val="24"/>
                <w:szCs w:val="24"/>
              </w:rPr>
            </w:pPr>
            <w:r w:rsidRPr="00C14A18">
              <w:rPr>
                <w:rFonts w:ascii="Times New Roman" w:hAnsi="Times New Roman"/>
                <w:sz w:val="24"/>
                <w:szCs w:val="24"/>
              </w:rPr>
              <w:t>Учебный год</w:t>
            </w:r>
          </w:p>
        </w:tc>
        <w:tc>
          <w:tcPr>
            <w:tcW w:w="850" w:type="dxa"/>
            <w:vMerge w:val="restart"/>
          </w:tcPr>
          <w:p w:rsidR="00BF3C45" w:rsidRPr="00C14A18" w:rsidRDefault="00BF3C45" w:rsidP="00C82EC6">
            <w:pPr>
              <w:spacing w:before="100" w:beforeAutospacing="1"/>
              <w:jc w:val="both"/>
              <w:rPr>
                <w:rFonts w:ascii="Times New Roman" w:hAnsi="Times New Roman"/>
                <w:sz w:val="24"/>
                <w:szCs w:val="24"/>
              </w:rPr>
            </w:pPr>
            <w:r w:rsidRPr="00C14A18">
              <w:rPr>
                <w:rFonts w:ascii="Times New Roman" w:hAnsi="Times New Roman"/>
                <w:sz w:val="24"/>
                <w:szCs w:val="24"/>
              </w:rPr>
              <w:t>Всего учащихся</w:t>
            </w:r>
          </w:p>
        </w:tc>
        <w:tc>
          <w:tcPr>
            <w:tcW w:w="1985" w:type="dxa"/>
            <w:gridSpan w:val="3"/>
          </w:tcPr>
          <w:p w:rsidR="00BF3C45" w:rsidRPr="00C14A18" w:rsidRDefault="00BF3C45" w:rsidP="00C82EC6">
            <w:pPr>
              <w:spacing w:before="100" w:beforeAutospacing="1"/>
              <w:jc w:val="both"/>
              <w:rPr>
                <w:rFonts w:ascii="Times New Roman" w:hAnsi="Times New Roman"/>
                <w:sz w:val="24"/>
                <w:szCs w:val="24"/>
              </w:rPr>
            </w:pPr>
            <w:r w:rsidRPr="00C14A18">
              <w:rPr>
                <w:rFonts w:ascii="Times New Roman" w:hAnsi="Times New Roman"/>
                <w:sz w:val="24"/>
                <w:szCs w:val="24"/>
              </w:rPr>
              <w:t>В том числе</w:t>
            </w:r>
          </w:p>
        </w:tc>
        <w:tc>
          <w:tcPr>
            <w:tcW w:w="2976" w:type="dxa"/>
            <w:gridSpan w:val="4"/>
          </w:tcPr>
          <w:p w:rsidR="00BF3C45" w:rsidRPr="00C14A18" w:rsidRDefault="00F622D5" w:rsidP="00BF3C45">
            <w:pPr>
              <w:spacing w:before="100" w:beforeAutospacing="1"/>
              <w:jc w:val="both"/>
              <w:rPr>
                <w:rFonts w:ascii="Times New Roman" w:hAnsi="Times New Roman"/>
                <w:sz w:val="24"/>
                <w:szCs w:val="24"/>
              </w:rPr>
            </w:pPr>
            <w:r w:rsidRPr="00C14A18">
              <w:rPr>
                <w:rFonts w:ascii="Times New Roman" w:hAnsi="Times New Roman"/>
                <w:sz w:val="24"/>
                <w:szCs w:val="24"/>
              </w:rPr>
              <w:t xml:space="preserve">Успеваемость </w:t>
            </w:r>
          </w:p>
        </w:tc>
        <w:tc>
          <w:tcPr>
            <w:tcW w:w="2942" w:type="dxa"/>
            <w:gridSpan w:val="4"/>
          </w:tcPr>
          <w:p w:rsidR="00BF3C45" w:rsidRPr="00C14A18" w:rsidRDefault="00BF3C45" w:rsidP="00C82EC6">
            <w:pPr>
              <w:spacing w:before="100" w:beforeAutospacing="1"/>
              <w:jc w:val="both"/>
              <w:rPr>
                <w:rFonts w:ascii="Times New Roman" w:hAnsi="Times New Roman"/>
                <w:sz w:val="24"/>
                <w:szCs w:val="24"/>
              </w:rPr>
            </w:pPr>
            <w:r w:rsidRPr="00C14A18">
              <w:rPr>
                <w:rFonts w:ascii="Times New Roman" w:hAnsi="Times New Roman"/>
                <w:sz w:val="24"/>
                <w:szCs w:val="24"/>
              </w:rPr>
              <w:t>Качество знаний</w:t>
            </w:r>
          </w:p>
        </w:tc>
      </w:tr>
      <w:tr w:rsidR="000873E7" w:rsidRPr="00C14A18" w:rsidTr="00A02DEB">
        <w:trPr>
          <w:trHeight w:val="385"/>
        </w:trPr>
        <w:tc>
          <w:tcPr>
            <w:tcW w:w="1101" w:type="dxa"/>
            <w:vMerge/>
          </w:tcPr>
          <w:p w:rsidR="000873E7" w:rsidRPr="00C14A18" w:rsidRDefault="000873E7" w:rsidP="00C82EC6">
            <w:pPr>
              <w:spacing w:before="100" w:beforeAutospacing="1"/>
              <w:jc w:val="both"/>
              <w:rPr>
                <w:rFonts w:ascii="Times New Roman" w:hAnsi="Times New Roman"/>
                <w:sz w:val="24"/>
                <w:szCs w:val="24"/>
              </w:rPr>
            </w:pPr>
          </w:p>
        </w:tc>
        <w:tc>
          <w:tcPr>
            <w:tcW w:w="850" w:type="dxa"/>
            <w:vMerge/>
          </w:tcPr>
          <w:p w:rsidR="000873E7" w:rsidRPr="00C14A18" w:rsidRDefault="000873E7" w:rsidP="00C82EC6">
            <w:pPr>
              <w:spacing w:before="100" w:beforeAutospacing="1"/>
              <w:jc w:val="both"/>
              <w:rPr>
                <w:rFonts w:ascii="Times New Roman" w:hAnsi="Times New Roman"/>
                <w:sz w:val="24"/>
                <w:szCs w:val="24"/>
              </w:rPr>
            </w:pPr>
          </w:p>
        </w:tc>
        <w:tc>
          <w:tcPr>
            <w:tcW w:w="709" w:type="dxa"/>
          </w:tcPr>
          <w:p w:rsidR="000873E7" w:rsidRPr="00C14A18" w:rsidRDefault="000873E7" w:rsidP="00C82EC6">
            <w:pPr>
              <w:spacing w:before="100" w:beforeAutospacing="1"/>
              <w:jc w:val="both"/>
              <w:rPr>
                <w:rFonts w:ascii="Times New Roman" w:hAnsi="Times New Roman"/>
                <w:sz w:val="24"/>
                <w:szCs w:val="24"/>
              </w:rPr>
            </w:pPr>
            <w:r w:rsidRPr="00C14A18">
              <w:rPr>
                <w:rFonts w:ascii="Times New Roman" w:hAnsi="Times New Roman"/>
                <w:sz w:val="24"/>
                <w:szCs w:val="24"/>
              </w:rPr>
              <w:t>2-4</w:t>
            </w:r>
          </w:p>
        </w:tc>
        <w:tc>
          <w:tcPr>
            <w:tcW w:w="709" w:type="dxa"/>
          </w:tcPr>
          <w:p w:rsidR="000873E7" w:rsidRPr="00C14A18" w:rsidRDefault="000873E7" w:rsidP="00C82EC6">
            <w:pPr>
              <w:spacing w:before="100" w:beforeAutospacing="1"/>
              <w:jc w:val="both"/>
              <w:rPr>
                <w:rFonts w:ascii="Times New Roman" w:hAnsi="Times New Roman"/>
                <w:sz w:val="24"/>
                <w:szCs w:val="24"/>
              </w:rPr>
            </w:pPr>
            <w:r w:rsidRPr="00C14A18">
              <w:rPr>
                <w:rFonts w:ascii="Times New Roman" w:hAnsi="Times New Roman"/>
                <w:sz w:val="24"/>
                <w:szCs w:val="24"/>
              </w:rPr>
              <w:t>5-9</w:t>
            </w:r>
          </w:p>
        </w:tc>
        <w:tc>
          <w:tcPr>
            <w:tcW w:w="567" w:type="dxa"/>
          </w:tcPr>
          <w:p w:rsidR="000873E7" w:rsidRPr="00C14A18" w:rsidRDefault="000873E7" w:rsidP="00C82EC6">
            <w:pPr>
              <w:spacing w:before="100" w:beforeAutospacing="1"/>
              <w:jc w:val="both"/>
              <w:rPr>
                <w:rFonts w:ascii="Times New Roman" w:hAnsi="Times New Roman"/>
                <w:sz w:val="24"/>
                <w:szCs w:val="24"/>
              </w:rPr>
            </w:pPr>
            <w:r w:rsidRPr="00C14A18">
              <w:rPr>
                <w:rFonts w:ascii="Times New Roman" w:hAnsi="Times New Roman"/>
                <w:sz w:val="24"/>
                <w:szCs w:val="24"/>
              </w:rPr>
              <w:t>10-11</w:t>
            </w:r>
          </w:p>
        </w:tc>
        <w:tc>
          <w:tcPr>
            <w:tcW w:w="708"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2-4</w:t>
            </w:r>
          </w:p>
        </w:tc>
        <w:tc>
          <w:tcPr>
            <w:tcW w:w="709"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5-9</w:t>
            </w:r>
          </w:p>
        </w:tc>
        <w:tc>
          <w:tcPr>
            <w:tcW w:w="709"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10-11</w:t>
            </w:r>
          </w:p>
        </w:tc>
        <w:tc>
          <w:tcPr>
            <w:tcW w:w="850" w:type="dxa"/>
          </w:tcPr>
          <w:p w:rsidR="000873E7" w:rsidRPr="00C14A18" w:rsidRDefault="000873E7" w:rsidP="000873E7">
            <w:pPr>
              <w:spacing w:before="100" w:beforeAutospacing="1"/>
              <w:jc w:val="both"/>
              <w:rPr>
                <w:rFonts w:ascii="Times New Roman" w:hAnsi="Times New Roman"/>
                <w:sz w:val="24"/>
                <w:szCs w:val="24"/>
              </w:rPr>
            </w:pPr>
            <w:r w:rsidRPr="00C14A18">
              <w:rPr>
                <w:rFonts w:ascii="Times New Roman" w:hAnsi="Times New Roman"/>
                <w:sz w:val="24"/>
                <w:szCs w:val="24"/>
              </w:rPr>
              <w:t>По шко ле</w:t>
            </w:r>
          </w:p>
        </w:tc>
        <w:tc>
          <w:tcPr>
            <w:tcW w:w="709"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2-4</w:t>
            </w:r>
          </w:p>
        </w:tc>
        <w:tc>
          <w:tcPr>
            <w:tcW w:w="709"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5-9</w:t>
            </w:r>
          </w:p>
        </w:tc>
        <w:tc>
          <w:tcPr>
            <w:tcW w:w="709" w:type="dxa"/>
          </w:tcPr>
          <w:p w:rsidR="000873E7" w:rsidRPr="00C14A18" w:rsidRDefault="000873E7" w:rsidP="00D13E27">
            <w:pPr>
              <w:spacing w:before="100" w:beforeAutospacing="1"/>
              <w:jc w:val="both"/>
              <w:rPr>
                <w:rFonts w:ascii="Times New Roman" w:hAnsi="Times New Roman"/>
                <w:sz w:val="24"/>
                <w:szCs w:val="24"/>
              </w:rPr>
            </w:pPr>
            <w:r w:rsidRPr="00C14A18">
              <w:rPr>
                <w:rFonts w:ascii="Times New Roman" w:hAnsi="Times New Roman"/>
                <w:sz w:val="24"/>
                <w:szCs w:val="24"/>
              </w:rPr>
              <w:t>10-11</w:t>
            </w:r>
          </w:p>
        </w:tc>
        <w:tc>
          <w:tcPr>
            <w:tcW w:w="815" w:type="dxa"/>
          </w:tcPr>
          <w:p w:rsidR="000873E7" w:rsidRPr="00C14A18" w:rsidRDefault="00F941C9" w:rsidP="003A3B89">
            <w:pPr>
              <w:spacing w:before="100" w:beforeAutospacing="1"/>
              <w:jc w:val="both"/>
              <w:rPr>
                <w:rFonts w:ascii="Times New Roman" w:hAnsi="Times New Roman"/>
                <w:sz w:val="24"/>
                <w:szCs w:val="24"/>
              </w:rPr>
            </w:pPr>
            <w:r w:rsidRPr="00C14A18">
              <w:rPr>
                <w:rFonts w:ascii="Times New Roman" w:hAnsi="Times New Roman"/>
                <w:sz w:val="24"/>
                <w:szCs w:val="24"/>
              </w:rPr>
              <w:t>П</w:t>
            </w:r>
            <w:r w:rsidR="000873E7" w:rsidRPr="00C14A18">
              <w:rPr>
                <w:rFonts w:ascii="Times New Roman" w:hAnsi="Times New Roman"/>
                <w:sz w:val="24"/>
                <w:szCs w:val="24"/>
              </w:rPr>
              <w:t>о шко ле</w:t>
            </w:r>
          </w:p>
        </w:tc>
      </w:tr>
      <w:tr w:rsidR="004E3CA7" w:rsidRPr="00C14A18" w:rsidTr="00A02DEB">
        <w:tc>
          <w:tcPr>
            <w:tcW w:w="1101" w:type="dxa"/>
          </w:tcPr>
          <w:p w:rsidR="004E3CA7" w:rsidRPr="00C14A18" w:rsidRDefault="004E3CA7" w:rsidP="003F5652">
            <w:pPr>
              <w:spacing w:before="100" w:beforeAutospacing="1"/>
              <w:jc w:val="both"/>
              <w:rPr>
                <w:rFonts w:ascii="Times New Roman" w:hAnsi="Times New Roman"/>
                <w:b/>
                <w:bCs/>
                <w:sz w:val="24"/>
                <w:szCs w:val="24"/>
              </w:rPr>
            </w:pPr>
            <w:r w:rsidRPr="00C14A18">
              <w:rPr>
                <w:rFonts w:ascii="Times New Roman" w:hAnsi="Times New Roman"/>
                <w:b/>
                <w:bCs/>
                <w:sz w:val="24"/>
                <w:szCs w:val="24"/>
              </w:rPr>
              <w:t>20</w:t>
            </w:r>
            <w:r w:rsidR="003F5652">
              <w:rPr>
                <w:rFonts w:ascii="Times New Roman" w:hAnsi="Times New Roman"/>
                <w:b/>
                <w:bCs/>
                <w:sz w:val="24"/>
                <w:szCs w:val="24"/>
              </w:rPr>
              <w:t>20</w:t>
            </w:r>
            <w:r w:rsidRPr="00C14A18">
              <w:rPr>
                <w:rFonts w:ascii="Times New Roman" w:hAnsi="Times New Roman"/>
                <w:b/>
                <w:bCs/>
                <w:sz w:val="24"/>
                <w:szCs w:val="24"/>
              </w:rPr>
              <w:t>-</w:t>
            </w:r>
            <w:r w:rsidR="00D82900" w:rsidRPr="00C14A18">
              <w:rPr>
                <w:rFonts w:ascii="Times New Roman" w:hAnsi="Times New Roman"/>
                <w:b/>
                <w:bCs/>
                <w:sz w:val="24"/>
                <w:szCs w:val="24"/>
              </w:rPr>
              <w:t>2</w:t>
            </w:r>
            <w:r w:rsidR="003F5652">
              <w:rPr>
                <w:rFonts w:ascii="Times New Roman" w:hAnsi="Times New Roman"/>
                <w:b/>
                <w:bCs/>
                <w:sz w:val="24"/>
                <w:szCs w:val="24"/>
              </w:rPr>
              <w:t>1</w:t>
            </w:r>
          </w:p>
        </w:tc>
        <w:tc>
          <w:tcPr>
            <w:tcW w:w="850"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1100</w:t>
            </w:r>
          </w:p>
        </w:tc>
        <w:tc>
          <w:tcPr>
            <w:tcW w:w="709"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453</w:t>
            </w:r>
          </w:p>
        </w:tc>
        <w:tc>
          <w:tcPr>
            <w:tcW w:w="709"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438</w:t>
            </w:r>
          </w:p>
        </w:tc>
        <w:tc>
          <w:tcPr>
            <w:tcW w:w="567"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32</w:t>
            </w:r>
          </w:p>
        </w:tc>
        <w:tc>
          <w:tcPr>
            <w:tcW w:w="708" w:type="dxa"/>
          </w:tcPr>
          <w:p w:rsidR="004E3CA7" w:rsidRPr="00C14A18" w:rsidRDefault="00D82900" w:rsidP="00D82900">
            <w:pPr>
              <w:spacing w:before="100" w:beforeAutospacing="1"/>
              <w:jc w:val="both"/>
              <w:rPr>
                <w:rFonts w:ascii="Times New Roman" w:hAnsi="Times New Roman"/>
                <w:b/>
                <w:bCs/>
                <w:sz w:val="24"/>
                <w:szCs w:val="24"/>
              </w:rPr>
            </w:pPr>
            <w:r w:rsidRPr="00C14A18">
              <w:rPr>
                <w:rFonts w:ascii="Times New Roman" w:hAnsi="Times New Roman"/>
                <w:b/>
                <w:bCs/>
                <w:sz w:val="24"/>
                <w:szCs w:val="24"/>
              </w:rPr>
              <w:t>100</w:t>
            </w:r>
          </w:p>
        </w:tc>
        <w:tc>
          <w:tcPr>
            <w:tcW w:w="709" w:type="dxa"/>
          </w:tcPr>
          <w:p w:rsidR="004E3CA7" w:rsidRPr="00C14A18" w:rsidRDefault="00D82900" w:rsidP="00D82900">
            <w:pPr>
              <w:spacing w:before="100" w:beforeAutospacing="1"/>
              <w:jc w:val="both"/>
              <w:rPr>
                <w:rFonts w:ascii="Times New Roman" w:hAnsi="Times New Roman"/>
                <w:b/>
                <w:bCs/>
                <w:sz w:val="24"/>
                <w:szCs w:val="24"/>
              </w:rPr>
            </w:pPr>
            <w:r w:rsidRPr="00C14A18">
              <w:rPr>
                <w:rFonts w:ascii="Times New Roman" w:hAnsi="Times New Roman"/>
                <w:b/>
                <w:bCs/>
                <w:sz w:val="24"/>
                <w:szCs w:val="24"/>
              </w:rPr>
              <w:t>100</w:t>
            </w:r>
          </w:p>
        </w:tc>
        <w:tc>
          <w:tcPr>
            <w:tcW w:w="709" w:type="dxa"/>
          </w:tcPr>
          <w:p w:rsidR="004E3CA7" w:rsidRPr="00C14A18" w:rsidRDefault="00D16F95" w:rsidP="00EB7C2F">
            <w:pPr>
              <w:spacing w:before="100" w:beforeAutospacing="1"/>
              <w:jc w:val="both"/>
              <w:rPr>
                <w:rFonts w:ascii="Times New Roman" w:hAnsi="Times New Roman"/>
                <w:b/>
                <w:bCs/>
                <w:sz w:val="24"/>
                <w:szCs w:val="24"/>
              </w:rPr>
            </w:pPr>
            <w:r w:rsidRPr="00C14A18">
              <w:rPr>
                <w:rFonts w:ascii="Times New Roman" w:hAnsi="Times New Roman"/>
                <w:b/>
                <w:bCs/>
                <w:sz w:val="24"/>
                <w:szCs w:val="24"/>
              </w:rPr>
              <w:t>100</w:t>
            </w:r>
          </w:p>
        </w:tc>
        <w:tc>
          <w:tcPr>
            <w:tcW w:w="850" w:type="dxa"/>
          </w:tcPr>
          <w:p w:rsidR="004E3CA7" w:rsidRPr="00C14A18" w:rsidRDefault="00D82900" w:rsidP="00EB7C2F">
            <w:pPr>
              <w:spacing w:before="100" w:beforeAutospacing="1"/>
              <w:jc w:val="both"/>
              <w:rPr>
                <w:rFonts w:ascii="Times New Roman" w:hAnsi="Times New Roman"/>
                <w:b/>
                <w:bCs/>
                <w:sz w:val="24"/>
                <w:szCs w:val="24"/>
              </w:rPr>
            </w:pPr>
            <w:r w:rsidRPr="00C14A18">
              <w:rPr>
                <w:rFonts w:ascii="Times New Roman" w:hAnsi="Times New Roman"/>
                <w:b/>
                <w:bCs/>
                <w:sz w:val="24"/>
                <w:szCs w:val="24"/>
              </w:rPr>
              <w:t>100</w:t>
            </w:r>
          </w:p>
        </w:tc>
        <w:tc>
          <w:tcPr>
            <w:tcW w:w="709"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41</w:t>
            </w:r>
          </w:p>
        </w:tc>
        <w:tc>
          <w:tcPr>
            <w:tcW w:w="709" w:type="dxa"/>
          </w:tcPr>
          <w:p w:rsidR="004E3CA7" w:rsidRPr="00C14A18" w:rsidRDefault="00D82900" w:rsidP="003F5652">
            <w:pPr>
              <w:spacing w:before="100" w:beforeAutospacing="1"/>
              <w:jc w:val="both"/>
              <w:rPr>
                <w:rFonts w:ascii="Times New Roman" w:hAnsi="Times New Roman"/>
                <w:b/>
                <w:bCs/>
                <w:sz w:val="24"/>
                <w:szCs w:val="24"/>
              </w:rPr>
            </w:pPr>
            <w:r w:rsidRPr="00C14A18">
              <w:rPr>
                <w:rFonts w:ascii="Times New Roman" w:hAnsi="Times New Roman"/>
                <w:b/>
                <w:bCs/>
                <w:sz w:val="24"/>
                <w:szCs w:val="24"/>
              </w:rPr>
              <w:t>3</w:t>
            </w:r>
            <w:r w:rsidR="003F5652">
              <w:rPr>
                <w:rFonts w:ascii="Times New Roman" w:hAnsi="Times New Roman"/>
                <w:b/>
                <w:bCs/>
                <w:sz w:val="24"/>
                <w:szCs w:val="24"/>
              </w:rPr>
              <w:t>1</w:t>
            </w:r>
          </w:p>
        </w:tc>
        <w:tc>
          <w:tcPr>
            <w:tcW w:w="709" w:type="dxa"/>
          </w:tcPr>
          <w:p w:rsidR="004E3CA7" w:rsidRPr="00C14A18" w:rsidRDefault="003F5652" w:rsidP="00EB7C2F">
            <w:pPr>
              <w:spacing w:before="100" w:beforeAutospacing="1"/>
              <w:jc w:val="both"/>
              <w:rPr>
                <w:rFonts w:ascii="Times New Roman" w:hAnsi="Times New Roman"/>
                <w:b/>
                <w:bCs/>
                <w:sz w:val="24"/>
                <w:szCs w:val="24"/>
              </w:rPr>
            </w:pPr>
            <w:r>
              <w:rPr>
                <w:rFonts w:ascii="Times New Roman" w:hAnsi="Times New Roman"/>
                <w:b/>
                <w:bCs/>
                <w:sz w:val="24"/>
                <w:szCs w:val="24"/>
              </w:rPr>
              <w:t>65</w:t>
            </w:r>
          </w:p>
        </w:tc>
        <w:tc>
          <w:tcPr>
            <w:tcW w:w="815" w:type="dxa"/>
          </w:tcPr>
          <w:p w:rsidR="004E3CA7" w:rsidRPr="00C14A18" w:rsidRDefault="007E4317" w:rsidP="005B25E0">
            <w:pPr>
              <w:spacing w:before="100" w:beforeAutospacing="1"/>
              <w:jc w:val="both"/>
              <w:rPr>
                <w:rFonts w:ascii="Times New Roman" w:hAnsi="Times New Roman"/>
                <w:b/>
                <w:bCs/>
                <w:sz w:val="24"/>
                <w:szCs w:val="24"/>
              </w:rPr>
            </w:pPr>
            <w:r>
              <w:rPr>
                <w:rFonts w:ascii="Times New Roman" w:hAnsi="Times New Roman"/>
                <w:b/>
                <w:bCs/>
                <w:sz w:val="24"/>
                <w:szCs w:val="24"/>
              </w:rPr>
              <w:t>46</w:t>
            </w:r>
          </w:p>
        </w:tc>
      </w:tr>
    </w:tbl>
    <w:p w:rsidR="000E28C4" w:rsidRPr="00C14A18" w:rsidRDefault="005A0F46" w:rsidP="00D95D83">
      <w:pPr>
        <w:pStyle w:val="af2"/>
        <w:rPr>
          <w:rStyle w:val="ae"/>
          <w:color w:val="1F497D" w:themeColor="text2"/>
          <w:sz w:val="24"/>
          <w:szCs w:val="24"/>
        </w:rPr>
      </w:pPr>
      <w:r w:rsidRPr="00C14A18">
        <w:rPr>
          <w:rStyle w:val="ae"/>
          <w:color w:val="1F497D" w:themeColor="text2"/>
          <w:sz w:val="24"/>
          <w:szCs w:val="24"/>
        </w:rPr>
        <w:t xml:space="preserve">                 </w:t>
      </w:r>
    </w:p>
    <w:p w:rsidR="00064E63" w:rsidRPr="00C14A18" w:rsidRDefault="003E7AC8" w:rsidP="00D95D83">
      <w:pPr>
        <w:pStyle w:val="af2"/>
        <w:rPr>
          <w:rStyle w:val="ae"/>
          <w:sz w:val="24"/>
          <w:szCs w:val="24"/>
        </w:rPr>
      </w:pPr>
      <w:r w:rsidRPr="00C14A18">
        <w:rPr>
          <w:rStyle w:val="ae"/>
          <w:sz w:val="24"/>
          <w:szCs w:val="24"/>
        </w:rPr>
        <w:t xml:space="preserve"> </w:t>
      </w:r>
      <w:r w:rsidR="002D63DF" w:rsidRPr="002D63DF">
        <w:rPr>
          <w:rStyle w:val="ae"/>
          <w:sz w:val="24"/>
          <w:szCs w:val="24"/>
        </w:rPr>
        <w:t xml:space="preserve">           5.4. Результаты усвоения учебного материала по уровням </w:t>
      </w:r>
      <w:r w:rsidR="00346CF1" w:rsidRPr="002D63DF">
        <w:rPr>
          <w:rStyle w:val="ae"/>
          <w:sz w:val="24"/>
          <w:szCs w:val="24"/>
        </w:rPr>
        <w:t>обучения</w:t>
      </w:r>
      <w:r w:rsidR="00346CF1">
        <w:rPr>
          <w:rStyle w:val="ae"/>
          <w:sz w:val="24"/>
          <w:szCs w:val="24"/>
        </w:rPr>
        <w:t>.</w:t>
      </w:r>
      <w:r w:rsidR="00346CF1" w:rsidRPr="00C14A18">
        <w:rPr>
          <w:rStyle w:val="ae"/>
          <w:sz w:val="24"/>
          <w:szCs w:val="24"/>
        </w:rPr>
        <w:t xml:space="preserve"> Анализ</w:t>
      </w:r>
      <w:r w:rsidR="005A0F46" w:rsidRPr="00C14A18">
        <w:rPr>
          <w:rStyle w:val="ae"/>
          <w:sz w:val="24"/>
          <w:szCs w:val="24"/>
        </w:rPr>
        <w:t xml:space="preserve"> промежуточной итоговой аттестации обучающихся</w:t>
      </w:r>
      <w:r w:rsidR="0037542E" w:rsidRPr="00C14A18">
        <w:rPr>
          <w:rStyle w:val="ae"/>
          <w:sz w:val="24"/>
          <w:szCs w:val="24"/>
        </w:rPr>
        <w:t xml:space="preserve"> </w:t>
      </w:r>
    </w:p>
    <w:p w:rsidR="0037542E" w:rsidRPr="00C14A18" w:rsidRDefault="0037542E" w:rsidP="00D95D83">
      <w:pPr>
        <w:pStyle w:val="af2"/>
        <w:rPr>
          <w:rStyle w:val="ae"/>
          <w:sz w:val="24"/>
          <w:szCs w:val="24"/>
        </w:rPr>
      </w:pPr>
      <w:r w:rsidRPr="00C14A18">
        <w:rPr>
          <w:rStyle w:val="ae"/>
          <w:sz w:val="24"/>
          <w:szCs w:val="24"/>
        </w:rPr>
        <w:t xml:space="preserve"> </w:t>
      </w:r>
    </w:p>
    <w:p w:rsidR="00C44478" w:rsidRPr="00C14A18" w:rsidRDefault="005A0F46" w:rsidP="00195FE2">
      <w:pPr>
        <w:pStyle w:val="af2"/>
        <w:jc w:val="left"/>
        <w:rPr>
          <w:sz w:val="24"/>
          <w:szCs w:val="24"/>
        </w:rPr>
      </w:pPr>
      <w:r w:rsidRPr="00C14A18">
        <w:rPr>
          <w:sz w:val="24"/>
          <w:szCs w:val="24"/>
        </w:rPr>
        <w:t xml:space="preserve">       </w:t>
      </w:r>
      <w:r w:rsidR="00C44478" w:rsidRPr="00C14A18">
        <w:rPr>
          <w:sz w:val="24"/>
          <w:szCs w:val="24"/>
        </w:rPr>
        <w:t xml:space="preserve">    В</w:t>
      </w:r>
      <w:r w:rsidR="000E28C4" w:rsidRPr="00C14A18">
        <w:rPr>
          <w:sz w:val="24"/>
          <w:szCs w:val="24"/>
        </w:rPr>
        <w:t xml:space="preserve"> течение 20</w:t>
      </w:r>
      <w:r w:rsidR="00EA2784">
        <w:rPr>
          <w:sz w:val="24"/>
          <w:szCs w:val="24"/>
        </w:rPr>
        <w:t>20</w:t>
      </w:r>
      <w:r w:rsidR="00E63DAA" w:rsidRPr="00C14A18">
        <w:rPr>
          <w:sz w:val="24"/>
          <w:szCs w:val="24"/>
        </w:rPr>
        <w:t>-20</w:t>
      </w:r>
      <w:r w:rsidR="0049604E" w:rsidRPr="00C14A18">
        <w:rPr>
          <w:sz w:val="24"/>
          <w:szCs w:val="24"/>
        </w:rPr>
        <w:t>2</w:t>
      </w:r>
      <w:r w:rsidR="00EA2784">
        <w:rPr>
          <w:sz w:val="24"/>
          <w:szCs w:val="24"/>
        </w:rPr>
        <w:t>1</w:t>
      </w:r>
      <w:r w:rsidR="00C44478" w:rsidRPr="00C14A18">
        <w:rPr>
          <w:sz w:val="24"/>
          <w:szCs w:val="24"/>
        </w:rPr>
        <w:t xml:space="preserve"> учебного года осуществлялся педагогический мониторинг, одним из основных этапов которого является отслеживание и анализ качества обучения и</w:t>
      </w:r>
      <w:r w:rsidR="00E63DAA" w:rsidRPr="00C14A18">
        <w:rPr>
          <w:sz w:val="24"/>
          <w:szCs w:val="24"/>
        </w:rPr>
        <w:t xml:space="preserve"> образования по </w:t>
      </w:r>
      <w:r w:rsidR="00195FE2" w:rsidRPr="00C14A18">
        <w:rPr>
          <w:sz w:val="24"/>
          <w:szCs w:val="24"/>
        </w:rPr>
        <w:t>уровням</w:t>
      </w:r>
      <w:r w:rsidR="00C44478" w:rsidRPr="00C14A18">
        <w:rPr>
          <w:sz w:val="24"/>
          <w:szCs w:val="24"/>
        </w:rPr>
        <w:t xml:space="preserve">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w:t>
      </w:r>
    </w:p>
    <w:p w:rsidR="00C44478" w:rsidRPr="00C14A18" w:rsidRDefault="00C44478" w:rsidP="00C44478">
      <w:pPr>
        <w:pStyle w:val="af2"/>
        <w:jc w:val="left"/>
        <w:rPr>
          <w:sz w:val="24"/>
          <w:szCs w:val="24"/>
        </w:rPr>
      </w:pPr>
      <w:r w:rsidRPr="00C14A18">
        <w:rPr>
          <w:sz w:val="24"/>
          <w:szCs w:val="24"/>
        </w:rPr>
        <w:t xml:space="preserve">     </w:t>
      </w:r>
      <w:r w:rsidRPr="00C14A18">
        <w:rPr>
          <w:i/>
          <w:sz w:val="24"/>
          <w:szCs w:val="24"/>
        </w:rPr>
        <w:t>Виды контроля</w:t>
      </w:r>
      <w:r w:rsidRPr="00C14A18">
        <w:rPr>
          <w:sz w:val="24"/>
          <w:szCs w:val="24"/>
        </w:rPr>
        <w:t>:</w:t>
      </w:r>
    </w:p>
    <w:p w:rsidR="00C44478" w:rsidRPr="00C14A18" w:rsidRDefault="00C44478" w:rsidP="00C44478">
      <w:pPr>
        <w:pStyle w:val="af2"/>
        <w:jc w:val="left"/>
        <w:rPr>
          <w:sz w:val="24"/>
          <w:szCs w:val="24"/>
        </w:rPr>
      </w:pPr>
      <w:r w:rsidRPr="00C14A18">
        <w:rPr>
          <w:bCs/>
          <w:sz w:val="24"/>
          <w:szCs w:val="24"/>
        </w:rPr>
        <w:t xml:space="preserve">-стартовый (входной) контроль, </w:t>
      </w:r>
      <w:r w:rsidRPr="00C14A18">
        <w:rPr>
          <w:sz w:val="24"/>
          <w:szCs w:val="24"/>
        </w:rPr>
        <w:t>цель которого - определить степень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C44478" w:rsidRPr="00C14A18" w:rsidRDefault="00C44478" w:rsidP="00C44478">
      <w:pPr>
        <w:pStyle w:val="af2"/>
        <w:jc w:val="left"/>
        <w:rPr>
          <w:sz w:val="24"/>
          <w:szCs w:val="24"/>
        </w:rPr>
      </w:pPr>
      <w:r w:rsidRPr="00C14A18">
        <w:rPr>
          <w:bCs/>
          <w:sz w:val="24"/>
          <w:szCs w:val="24"/>
        </w:rPr>
        <w:t xml:space="preserve">-промежуточный, </w:t>
      </w:r>
      <w:r w:rsidRPr="00C14A18">
        <w:rPr>
          <w:sz w:val="24"/>
          <w:szCs w:val="24"/>
        </w:rPr>
        <w:t>целью которого является отслеживание динамики обученности учащихся, коррекции деятельности учителя и учеников для предупреждения неуспеваемости;</w:t>
      </w:r>
    </w:p>
    <w:p w:rsidR="00C44478" w:rsidRPr="00C14A18" w:rsidRDefault="00C44478" w:rsidP="00C44478">
      <w:pPr>
        <w:pStyle w:val="af2"/>
        <w:jc w:val="left"/>
        <w:rPr>
          <w:sz w:val="24"/>
          <w:szCs w:val="24"/>
        </w:rPr>
      </w:pPr>
      <w:r w:rsidRPr="00C14A18">
        <w:rPr>
          <w:bCs/>
          <w:sz w:val="24"/>
          <w:szCs w:val="24"/>
        </w:rPr>
        <w:t xml:space="preserve">-итоговый (годовой контроль), </w:t>
      </w:r>
      <w:r w:rsidRPr="00C14A18">
        <w:rPr>
          <w:sz w:val="24"/>
          <w:szCs w:val="24"/>
        </w:rPr>
        <w:t xml:space="preserve">целью которого состоит в определении уровня сформированности ЗУН при переходе учащихся в следующий класс, отслеживании динамики их обученности, прогнозировании результативности дальнейшего обучения учащихся, выявлении недостатков в работе, планировании </w:t>
      </w:r>
      <w:r w:rsidR="004A425D" w:rsidRPr="00C14A18">
        <w:rPr>
          <w:sz w:val="24"/>
          <w:szCs w:val="24"/>
        </w:rPr>
        <w:t>внутри школьного</w:t>
      </w:r>
      <w:r w:rsidRPr="00C14A18">
        <w:rPr>
          <w:sz w:val="24"/>
          <w:szCs w:val="24"/>
        </w:rPr>
        <w:t xml:space="preserve"> контроля на следующий год по предметам и классам, по которым получены неудовлетворительные результаты мониторинга.</w:t>
      </w:r>
    </w:p>
    <w:p w:rsidR="00546562" w:rsidRPr="00C14A18" w:rsidRDefault="00C44478" w:rsidP="00195FE2">
      <w:pPr>
        <w:pStyle w:val="af2"/>
        <w:jc w:val="left"/>
        <w:rPr>
          <w:sz w:val="24"/>
          <w:szCs w:val="24"/>
        </w:rPr>
      </w:pPr>
      <w:r w:rsidRPr="00C14A18">
        <w:rPr>
          <w:sz w:val="24"/>
          <w:szCs w:val="24"/>
        </w:rPr>
        <w:tab/>
        <w:t xml:space="preserve">Проводились срезовые контрольные </w:t>
      </w:r>
      <w:r w:rsidR="004A425D" w:rsidRPr="00C14A18">
        <w:rPr>
          <w:sz w:val="24"/>
          <w:szCs w:val="24"/>
        </w:rPr>
        <w:t>работы по предметам учебного</w:t>
      </w:r>
      <w:r w:rsidR="000E28C4" w:rsidRPr="00C14A18">
        <w:rPr>
          <w:sz w:val="24"/>
          <w:szCs w:val="24"/>
        </w:rPr>
        <w:t xml:space="preserve"> плана в 5-1</w:t>
      </w:r>
      <w:r w:rsidR="00620797" w:rsidRPr="00C14A18">
        <w:rPr>
          <w:sz w:val="24"/>
          <w:szCs w:val="24"/>
        </w:rPr>
        <w:t>1</w:t>
      </w:r>
      <w:r w:rsidRPr="00C14A18">
        <w:rPr>
          <w:sz w:val="24"/>
          <w:szCs w:val="24"/>
        </w:rPr>
        <w:t xml:space="preserve"> классах. Работы анализировались, обсуждались на заседаниях МО и на совещаниях при директоре.</w:t>
      </w:r>
    </w:p>
    <w:p w:rsidR="00505E73" w:rsidRPr="00C14A18" w:rsidRDefault="00505E73" w:rsidP="00546562">
      <w:pPr>
        <w:spacing w:after="0" w:line="240" w:lineRule="auto"/>
        <w:rPr>
          <w:rFonts w:ascii="Times New Roman" w:hAnsi="Times New Roman"/>
          <w:sz w:val="24"/>
          <w:szCs w:val="24"/>
        </w:rPr>
      </w:pPr>
    </w:p>
    <w:p w:rsidR="00505E73" w:rsidRDefault="00505E73" w:rsidP="00505E73">
      <w:pPr>
        <w:pStyle w:val="af2"/>
        <w:jc w:val="left"/>
        <w:rPr>
          <w:sz w:val="24"/>
          <w:szCs w:val="24"/>
        </w:rPr>
      </w:pPr>
      <w:r w:rsidRPr="00C14A18">
        <w:rPr>
          <w:b/>
          <w:sz w:val="24"/>
          <w:szCs w:val="24"/>
        </w:rPr>
        <w:t xml:space="preserve">      </w:t>
      </w:r>
      <w:r w:rsidRPr="00C14A18">
        <w:rPr>
          <w:sz w:val="24"/>
          <w:szCs w:val="24"/>
        </w:rPr>
        <w:t xml:space="preserve">На основании отчетов классных руководителей, учителей-предметников по окончанию учебного года анализировались успеваемость и качество знаний, обучающихся по классам. </w:t>
      </w:r>
    </w:p>
    <w:p w:rsidR="0062204E" w:rsidRDefault="0062204E" w:rsidP="00505E73">
      <w:pPr>
        <w:pStyle w:val="af2"/>
        <w:jc w:val="left"/>
        <w:rPr>
          <w:sz w:val="24"/>
          <w:szCs w:val="24"/>
        </w:rPr>
      </w:pPr>
    </w:p>
    <w:p w:rsidR="00CA5AA4" w:rsidRPr="00CA5AA4" w:rsidRDefault="00CA5AA4" w:rsidP="00CA5AA4">
      <w:pPr>
        <w:pStyle w:val="af2"/>
        <w:jc w:val="left"/>
        <w:rPr>
          <w:sz w:val="24"/>
          <w:szCs w:val="24"/>
        </w:rPr>
      </w:pPr>
      <w:r w:rsidRPr="00CA5AA4">
        <w:rPr>
          <w:sz w:val="24"/>
          <w:szCs w:val="24"/>
        </w:rPr>
        <w:t xml:space="preserve">Образование на 1 ступени обучения ориентировано на развитие самообразовательных навыков и особенно навыков самоорганизации и самовоспитания, обеспечение развития творческого потенциала, раскрытие способностей и возможностей учащихся. Обучение ведется по </w:t>
      </w:r>
      <w:r w:rsidRPr="00CA5AA4">
        <w:rPr>
          <w:sz w:val="24"/>
          <w:szCs w:val="24"/>
        </w:rPr>
        <w:lastRenderedPageBreak/>
        <w:t>государственным программам и учебникам, согласно Федеральному перечню. Для усвоения учебных программ на качественном уровне, осуществлению их практической направленности, выработке базовых умений и навыков по ведущим темам программ способствуют следующие факторы: использование педагогами школы инновационных технологий и методов дифференцированного обучения, индивидуальный подход к учащимся с целью предупреждения неуспеваемости.</w:t>
      </w:r>
    </w:p>
    <w:p w:rsidR="00CA5AA4" w:rsidRPr="00CA5AA4" w:rsidRDefault="00CA5AA4" w:rsidP="00CA5AA4">
      <w:pPr>
        <w:pStyle w:val="af2"/>
        <w:jc w:val="left"/>
        <w:rPr>
          <w:sz w:val="24"/>
          <w:szCs w:val="24"/>
        </w:rPr>
      </w:pPr>
      <w:r w:rsidRPr="00CA5AA4">
        <w:rPr>
          <w:b/>
          <w:bCs/>
          <w:sz w:val="24"/>
          <w:szCs w:val="24"/>
        </w:rPr>
        <w:t xml:space="preserve"> </w:t>
      </w:r>
      <w:r w:rsidRPr="00CA5AA4">
        <w:rPr>
          <w:sz w:val="24"/>
          <w:szCs w:val="24"/>
        </w:rPr>
        <w:t>Администрацией школы проверен темп чтения в начальных классах, проведены контрольные работы.</w:t>
      </w:r>
    </w:p>
    <w:p w:rsidR="00CA5AA4" w:rsidRPr="00CA5AA4" w:rsidRDefault="00CA5AA4" w:rsidP="00CA5AA4">
      <w:pPr>
        <w:pStyle w:val="af2"/>
        <w:jc w:val="left"/>
        <w:rPr>
          <w:sz w:val="24"/>
          <w:szCs w:val="24"/>
        </w:rPr>
      </w:pPr>
      <w:r w:rsidRPr="00CA5AA4">
        <w:rPr>
          <w:sz w:val="24"/>
          <w:szCs w:val="24"/>
        </w:rPr>
        <w:t>В 2020-2021 учебном году в начальных классах выявлены следующие результаты:</w:t>
      </w:r>
    </w:p>
    <w:p w:rsidR="00CA5AA4" w:rsidRPr="00CA5AA4" w:rsidRDefault="00CA5AA4" w:rsidP="00CA5AA4">
      <w:pPr>
        <w:pStyle w:val="af2"/>
        <w:rPr>
          <w:b/>
          <w:bCs/>
          <w:sz w:val="24"/>
          <w:szCs w:val="24"/>
        </w:rPr>
      </w:pPr>
    </w:p>
    <w:tbl>
      <w:tblPr>
        <w:tblpPr w:leftFromText="180" w:rightFromText="180" w:vertAnchor="text" w:horzAnchor="margin" w:tblpXSpec="center" w:tblpY="-9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2586"/>
        <w:gridCol w:w="567"/>
        <w:gridCol w:w="567"/>
        <w:gridCol w:w="567"/>
        <w:gridCol w:w="567"/>
        <w:gridCol w:w="1275"/>
        <w:gridCol w:w="1418"/>
        <w:gridCol w:w="1774"/>
      </w:tblGrid>
      <w:tr w:rsidR="00CA5AA4" w:rsidRPr="00CA5AA4" w:rsidTr="00CA5AA4">
        <w:trPr>
          <w:trHeight w:val="559"/>
        </w:trPr>
        <w:tc>
          <w:tcPr>
            <w:tcW w:w="1169" w:type="dxa"/>
            <w:shd w:val="clear" w:color="auto" w:fill="auto"/>
          </w:tcPr>
          <w:p w:rsidR="00CA5AA4" w:rsidRPr="00CA5AA4" w:rsidRDefault="00CA5AA4" w:rsidP="00CA5AA4">
            <w:pPr>
              <w:pStyle w:val="af2"/>
              <w:rPr>
                <w:sz w:val="24"/>
                <w:szCs w:val="24"/>
                <w:lang w:bidi="ru-RU"/>
              </w:rPr>
            </w:pPr>
            <w:r w:rsidRPr="00CA5AA4">
              <w:rPr>
                <w:sz w:val="24"/>
                <w:szCs w:val="24"/>
                <w:lang w:bidi="ru-RU"/>
              </w:rPr>
              <w:t>Класс</w:t>
            </w:r>
          </w:p>
        </w:tc>
        <w:tc>
          <w:tcPr>
            <w:tcW w:w="2586" w:type="dxa"/>
            <w:shd w:val="clear" w:color="auto" w:fill="auto"/>
          </w:tcPr>
          <w:p w:rsidR="00CA5AA4" w:rsidRPr="00CA5AA4" w:rsidRDefault="00CA5AA4" w:rsidP="00CA5AA4">
            <w:pPr>
              <w:pStyle w:val="af2"/>
              <w:rPr>
                <w:sz w:val="24"/>
                <w:szCs w:val="24"/>
                <w:lang w:bidi="ru-RU"/>
              </w:rPr>
            </w:pPr>
            <w:r w:rsidRPr="00CA5AA4">
              <w:rPr>
                <w:sz w:val="24"/>
                <w:szCs w:val="24"/>
                <w:lang w:bidi="ru-RU"/>
              </w:rPr>
              <w:t>Учитель</w:t>
            </w:r>
          </w:p>
        </w:tc>
        <w:tc>
          <w:tcPr>
            <w:tcW w:w="567" w:type="dxa"/>
            <w:tcBorders>
              <w:bottom w:val="single" w:sz="4" w:space="0" w:color="auto"/>
            </w:tcBorders>
            <w:shd w:val="clear" w:color="auto" w:fill="auto"/>
          </w:tcPr>
          <w:p w:rsidR="00CA5AA4" w:rsidRPr="00CA5AA4" w:rsidRDefault="00CA5AA4" w:rsidP="00CA5AA4">
            <w:pPr>
              <w:pStyle w:val="af2"/>
              <w:rPr>
                <w:sz w:val="24"/>
                <w:szCs w:val="24"/>
                <w:lang w:bidi="ru-RU"/>
              </w:rPr>
            </w:pPr>
            <w:r w:rsidRPr="00CA5AA4">
              <w:rPr>
                <w:sz w:val="24"/>
                <w:szCs w:val="24"/>
                <w:lang w:bidi="ru-RU"/>
              </w:rPr>
              <w:t>5</w:t>
            </w:r>
          </w:p>
        </w:tc>
        <w:tc>
          <w:tcPr>
            <w:tcW w:w="567" w:type="dxa"/>
            <w:tcBorders>
              <w:bottom w:val="single" w:sz="4" w:space="0" w:color="auto"/>
            </w:tcBorders>
            <w:shd w:val="clear" w:color="auto" w:fill="auto"/>
          </w:tcPr>
          <w:p w:rsidR="00CA5AA4" w:rsidRPr="00CA5AA4" w:rsidRDefault="00CA5AA4" w:rsidP="00CA5AA4">
            <w:pPr>
              <w:pStyle w:val="af2"/>
              <w:rPr>
                <w:sz w:val="24"/>
                <w:szCs w:val="24"/>
                <w:lang w:bidi="ru-RU"/>
              </w:rPr>
            </w:pPr>
            <w:r w:rsidRPr="00CA5AA4">
              <w:rPr>
                <w:sz w:val="24"/>
                <w:szCs w:val="24"/>
                <w:lang w:bidi="ru-RU"/>
              </w:rPr>
              <w:t>4</w:t>
            </w:r>
          </w:p>
        </w:tc>
        <w:tc>
          <w:tcPr>
            <w:tcW w:w="567" w:type="dxa"/>
            <w:tcBorders>
              <w:bottom w:val="single" w:sz="4" w:space="0" w:color="auto"/>
            </w:tcBorders>
            <w:shd w:val="clear" w:color="auto" w:fill="auto"/>
          </w:tcPr>
          <w:p w:rsidR="00CA5AA4" w:rsidRPr="00CA5AA4" w:rsidRDefault="00CA5AA4" w:rsidP="00CA5AA4">
            <w:pPr>
              <w:pStyle w:val="af2"/>
              <w:rPr>
                <w:sz w:val="24"/>
                <w:szCs w:val="24"/>
                <w:lang w:bidi="ru-RU"/>
              </w:rPr>
            </w:pPr>
            <w:r w:rsidRPr="00CA5AA4">
              <w:rPr>
                <w:sz w:val="24"/>
                <w:szCs w:val="24"/>
                <w:lang w:bidi="ru-RU"/>
              </w:rPr>
              <w:t>3</w:t>
            </w:r>
          </w:p>
        </w:tc>
        <w:tc>
          <w:tcPr>
            <w:tcW w:w="567" w:type="dxa"/>
            <w:tcBorders>
              <w:bottom w:val="single" w:sz="4" w:space="0" w:color="auto"/>
            </w:tcBorders>
            <w:shd w:val="clear" w:color="auto" w:fill="auto"/>
          </w:tcPr>
          <w:p w:rsidR="00CA5AA4" w:rsidRPr="00CA5AA4" w:rsidRDefault="00CA5AA4" w:rsidP="00CA5AA4">
            <w:pPr>
              <w:pStyle w:val="af2"/>
              <w:rPr>
                <w:sz w:val="24"/>
                <w:szCs w:val="24"/>
                <w:lang w:bidi="ru-RU"/>
              </w:rPr>
            </w:pPr>
            <w:r w:rsidRPr="00CA5AA4">
              <w:rPr>
                <w:sz w:val="24"/>
                <w:szCs w:val="24"/>
                <w:lang w:bidi="ru-RU"/>
              </w:rPr>
              <w:t>2</w:t>
            </w:r>
          </w:p>
        </w:tc>
        <w:tc>
          <w:tcPr>
            <w:tcW w:w="1275" w:type="dxa"/>
            <w:tcBorders>
              <w:bottom w:val="single" w:sz="4" w:space="0" w:color="auto"/>
            </w:tcBorders>
            <w:shd w:val="clear" w:color="auto" w:fill="auto"/>
          </w:tcPr>
          <w:p w:rsidR="00CA5AA4" w:rsidRPr="00CA5AA4" w:rsidRDefault="00CA5AA4" w:rsidP="00CA5AA4">
            <w:pPr>
              <w:pStyle w:val="af2"/>
              <w:rPr>
                <w:sz w:val="24"/>
                <w:szCs w:val="24"/>
                <w:lang w:bidi="ru-RU"/>
              </w:rPr>
            </w:pPr>
            <w:r w:rsidRPr="00CA5AA4">
              <w:rPr>
                <w:sz w:val="24"/>
                <w:szCs w:val="24"/>
                <w:lang w:bidi="ru-RU"/>
              </w:rPr>
              <w:t>% кач.зн.</w:t>
            </w:r>
          </w:p>
        </w:tc>
        <w:tc>
          <w:tcPr>
            <w:tcW w:w="1418" w:type="dxa"/>
            <w:shd w:val="clear" w:color="auto" w:fill="auto"/>
          </w:tcPr>
          <w:p w:rsidR="00CA5AA4" w:rsidRPr="00CA5AA4" w:rsidRDefault="00CA5AA4" w:rsidP="00CA5AA4">
            <w:pPr>
              <w:pStyle w:val="af2"/>
              <w:rPr>
                <w:sz w:val="24"/>
                <w:szCs w:val="24"/>
                <w:lang w:bidi="ru-RU"/>
              </w:rPr>
            </w:pPr>
            <w:r w:rsidRPr="00CA5AA4">
              <w:rPr>
                <w:sz w:val="24"/>
                <w:szCs w:val="24"/>
                <w:lang w:bidi="ru-RU"/>
              </w:rPr>
              <w:t>%   успев.</w:t>
            </w:r>
          </w:p>
        </w:tc>
        <w:tc>
          <w:tcPr>
            <w:tcW w:w="1774" w:type="dxa"/>
            <w:shd w:val="clear" w:color="auto" w:fill="auto"/>
          </w:tcPr>
          <w:p w:rsidR="00CA5AA4" w:rsidRPr="00CA5AA4" w:rsidRDefault="00CA5AA4" w:rsidP="00CA5AA4">
            <w:pPr>
              <w:pStyle w:val="af2"/>
              <w:rPr>
                <w:sz w:val="24"/>
                <w:szCs w:val="24"/>
                <w:lang w:bidi="ru-RU"/>
              </w:rPr>
            </w:pPr>
            <w:r w:rsidRPr="00CA5AA4">
              <w:rPr>
                <w:sz w:val="24"/>
                <w:szCs w:val="24"/>
                <w:lang w:bidi="ru-RU"/>
              </w:rPr>
              <w:t>Основные ошибки</w:t>
            </w:r>
          </w:p>
        </w:tc>
      </w:tr>
      <w:tr w:rsidR="00CA5AA4" w:rsidRPr="00CA5AA4" w:rsidTr="00CA5AA4">
        <w:trPr>
          <w:trHeight w:val="349"/>
        </w:trPr>
        <w:tc>
          <w:tcPr>
            <w:tcW w:w="1169"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2а</w:t>
            </w:r>
          </w:p>
          <w:p w:rsidR="00CA5AA4" w:rsidRPr="00CA5AA4" w:rsidRDefault="00CA5AA4" w:rsidP="00CA5AA4">
            <w:pPr>
              <w:pStyle w:val="af2"/>
              <w:rPr>
                <w:sz w:val="24"/>
                <w:szCs w:val="24"/>
                <w:lang w:bidi="ru-RU"/>
              </w:rPr>
            </w:pPr>
            <w:r w:rsidRPr="00CA5AA4">
              <w:rPr>
                <w:sz w:val="24"/>
                <w:szCs w:val="24"/>
                <w:lang w:bidi="ru-RU"/>
              </w:rPr>
              <w:t>2б</w:t>
            </w:r>
          </w:p>
          <w:p w:rsidR="00CA5AA4" w:rsidRPr="00CA5AA4" w:rsidRDefault="00CA5AA4" w:rsidP="00CA5AA4">
            <w:pPr>
              <w:pStyle w:val="af2"/>
              <w:rPr>
                <w:sz w:val="24"/>
                <w:szCs w:val="24"/>
                <w:lang w:bidi="ru-RU"/>
              </w:rPr>
            </w:pPr>
            <w:r w:rsidRPr="00CA5AA4">
              <w:rPr>
                <w:sz w:val="24"/>
                <w:szCs w:val="24"/>
                <w:lang w:bidi="ru-RU"/>
              </w:rPr>
              <w:t>2в</w:t>
            </w:r>
          </w:p>
          <w:p w:rsidR="00CA5AA4" w:rsidRPr="00CA5AA4" w:rsidRDefault="00CA5AA4" w:rsidP="00CA5AA4">
            <w:pPr>
              <w:pStyle w:val="af2"/>
              <w:rPr>
                <w:sz w:val="24"/>
                <w:szCs w:val="24"/>
                <w:lang w:bidi="ru-RU"/>
              </w:rPr>
            </w:pPr>
            <w:r w:rsidRPr="00CA5AA4">
              <w:rPr>
                <w:sz w:val="24"/>
                <w:szCs w:val="24"/>
                <w:lang w:bidi="ru-RU"/>
              </w:rPr>
              <w:t>2г</w:t>
            </w:r>
          </w:p>
          <w:p w:rsidR="00CA5AA4" w:rsidRPr="00CA5AA4" w:rsidRDefault="00CA5AA4" w:rsidP="00CA5AA4">
            <w:pPr>
              <w:pStyle w:val="af2"/>
              <w:rPr>
                <w:sz w:val="24"/>
                <w:szCs w:val="24"/>
                <w:lang w:bidi="ru-RU"/>
              </w:rPr>
            </w:pPr>
            <w:r w:rsidRPr="00CA5AA4">
              <w:rPr>
                <w:sz w:val="24"/>
                <w:szCs w:val="24"/>
                <w:lang w:bidi="ru-RU"/>
              </w:rPr>
              <w:t>2д</w:t>
            </w:r>
          </w:p>
          <w:p w:rsidR="00CA5AA4" w:rsidRPr="00CA5AA4" w:rsidRDefault="00CA5AA4" w:rsidP="00CA5AA4">
            <w:pPr>
              <w:pStyle w:val="af2"/>
              <w:rPr>
                <w:sz w:val="24"/>
                <w:szCs w:val="24"/>
                <w:lang w:bidi="ru-RU"/>
              </w:rPr>
            </w:pPr>
            <w:r w:rsidRPr="00CA5AA4">
              <w:rPr>
                <w:sz w:val="24"/>
                <w:szCs w:val="24"/>
                <w:lang w:bidi="ru-RU"/>
              </w:rPr>
              <w:t>2е</w:t>
            </w:r>
          </w:p>
          <w:p w:rsidR="00CA5AA4" w:rsidRPr="00CA5AA4" w:rsidRDefault="00CA5AA4" w:rsidP="00CA5AA4">
            <w:pPr>
              <w:pStyle w:val="af2"/>
              <w:rPr>
                <w:sz w:val="24"/>
                <w:szCs w:val="24"/>
                <w:lang w:bidi="ru-RU"/>
              </w:rPr>
            </w:pPr>
          </w:p>
        </w:tc>
        <w:tc>
          <w:tcPr>
            <w:tcW w:w="2586"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Дзаурова А.Т.</w:t>
            </w:r>
          </w:p>
          <w:p w:rsidR="00CA5AA4" w:rsidRPr="00CA5AA4" w:rsidRDefault="00CA5AA4" w:rsidP="00CA5AA4">
            <w:pPr>
              <w:pStyle w:val="af2"/>
              <w:rPr>
                <w:sz w:val="24"/>
                <w:szCs w:val="24"/>
                <w:lang w:bidi="ru-RU"/>
              </w:rPr>
            </w:pPr>
            <w:r w:rsidRPr="00CA5AA4">
              <w:rPr>
                <w:sz w:val="24"/>
                <w:szCs w:val="24"/>
                <w:lang w:bidi="ru-RU"/>
              </w:rPr>
              <w:t>Наурбиева И.В.</w:t>
            </w:r>
          </w:p>
          <w:p w:rsidR="00CA5AA4" w:rsidRPr="00CA5AA4" w:rsidRDefault="00CA5AA4" w:rsidP="00CA5AA4">
            <w:pPr>
              <w:pStyle w:val="af2"/>
              <w:rPr>
                <w:sz w:val="24"/>
                <w:szCs w:val="24"/>
                <w:lang w:bidi="ru-RU"/>
              </w:rPr>
            </w:pPr>
            <w:r w:rsidRPr="00CA5AA4">
              <w:rPr>
                <w:sz w:val="24"/>
                <w:szCs w:val="24"/>
                <w:lang w:bidi="ru-RU"/>
              </w:rPr>
              <w:t>Арапханова Х.М.</w:t>
            </w:r>
          </w:p>
          <w:p w:rsidR="00CA5AA4" w:rsidRPr="00CA5AA4" w:rsidRDefault="00CA5AA4" w:rsidP="00CA5AA4">
            <w:pPr>
              <w:pStyle w:val="af2"/>
              <w:rPr>
                <w:sz w:val="24"/>
                <w:szCs w:val="24"/>
                <w:lang w:bidi="ru-RU"/>
              </w:rPr>
            </w:pPr>
            <w:r w:rsidRPr="00CA5AA4">
              <w:rPr>
                <w:sz w:val="24"/>
                <w:szCs w:val="24"/>
                <w:lang w:bidi="ru-RU"/>
              </w:rPr>
              <w:t>Базиева Д.Ч.</w:t>
            </w:r>
          </w:p>
          <w:p w:rsidR="00CA5AA4" w:rsidRPr="00CA5AA4" w:rsidRDefault="00CA5AA4" w:rsidP="00CA5AA4">
            <w:pPr>
              <w:pStyle w:val="af2"/>
              <w:rPr>
                <w:sz w:val="24"/>
                <w:szCs w:val="24"/>
                <w:lang w:bidi="ru-RU"/>
              </w:rPr>
            </w:pPr>
            <w:r w:rsidRPr="00CA5AA4">
              <w:rPr>
                <w:sz w:val="24"/>
                <w:szCs w:val="24"/>
                <w:lang w:bidi="ru-RU"/>
              </w:rPr>
              <w:t>Тутаева Т.З.</w:t>
            </w:r>
          </w:p>
          <w:p w:rsidR="00CA5AA4" w:rsidRPr="00CA5AA4" w:rsidRDefault="00CA5AA4" w:rsidP="00CA5AA4">
            <w:pPr>
              <w:pStyle w:val="af2"/>
              <w:rPr>
                <w:sz w:val="24"/>
                <w:szCs w:val="24"/>
                <w:lang w:bidi="ru-RU"/>
              </w:rPr>
            </w:pPr>
            <w:r w:rsidRPr="00CA5AA4">
              <w:rPr>
                <w:sz w:val="24"/>
                <w:szCs w:val="24"/>
                <w:lang w:bidi="ru-RU"/>
              </w:rPr>
              <w:t>Нальгиева Х.М.</w:t>
            </w:r>
          </w:p>
          <w:p w:rsidR="00CA5AA4" w:rsidRPr="00CA5AA4" w:rsidRDefault="00CA5AA4" w:rsidP="00CA5AA4">
            <w:pPr>
              <w:pStyle w:val="af2"/>
              <w:rPr>
                <w:sz w:val="24"/>
                <w:szCs w:val="24"/>
                <w:lang w:bidi="ru-RU"/>
              </w:rPr>
            </w:pPr>
            <w:r w:rsidRPr="00CA5AA4">
              <w:rPr>
                <w:sz w:val="24"/>
                <w:szCs w:val="24"/>
                <w:lang w:bidi="ru-RU"/>
              </w:rPr>
              <w:t xml:space="preserve">(176 чел.) </w:t>
            </w:r>
          </w:p>
          <w:p w:rsidR="00CA5AA4" w:rsidRPr="00CA5AA4" w:rsidRDefault="00CA5AA4" w:rsidP="00CA5AA4">
            <w:pPr>
              <w:pStyle w:val="af2"/>
              <w:rPr>
                <w:sz w:val="24"/>
                <w:szCs w:val="24"/>
                <w:lang w:bidi="ru-RU"/>
              </w:rPr>
            </w:pPr>
            <w:r w:rsidRPr="00CA5AA4">
              <w:rPr>
                <w:sz w:val="24"/>
                <w:szCs w:val="24"/>
                <w:lang w:bidi="ru-RU"/>
              </w:rPr>
              <w:t>Писали (147 чел.)</w:t>
            </w:r>
          </w:p>
        </w:tc>
        <w:tc>
          <w:tcPr>
            <w:tcW w:w="4961" w:type="dxa"/>
            <w:gridSpan w:val="6"/>
            <w:shd w:val="clear" w:color="auto" w:fill="auto"/>
          </w:tcPr>
          <w:p w:rsidR="00CA5AA4" w:rsidRPr="00CA5AA4" w:rsidRDefault="00CA5AA4" w:rsidP="00CA5AA4">
            <w:pPr>
              <w:pStyle w:val="af2"/>
              <w:rPr>
                <w:sz w:val="24"/>
                <w:szCs w:val="24"/>
                <w:lang w:bidi="ru-RU"/>
              </w:rPr>
            </w:pPr>
            <w:r w:rsidRPr="00CA5AA4">
              <w:rPr>
                <w:sz w:val="24"/>
                <w:szCs w:val="24"/>
                <w:lang w:bidi="ru-RU"/>
              </w:rPr>
              <w:t>ингушский язык</w:t>
            </w:r>
          </w:p>
        </w:tc>
        <w:tc>
          <w:tcPr>
            <w:tcW w:w="1774"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1)Пропуск, замена, вставка букв.                    2)Заглавная буква в начале предложения.</w:t>
            </w:r>
          </w:p>
        </w:tc>
      </w:tr>
      <w:tr w:rsidR="00CA5AA4" w:rsidRPr="00CA5AA4" w:rsidTr="00CA5AA4">
        <w:trPr>
          <w:trHeight w:val="784"/>
        </w:trPr>
        <w:tc>
          <w:tcPr>
            <w:tcW w:w="1169" w:type="dxa"/>
            <w:vMerge/>
            <w:shd w:val="clear" w:color="auto" w:fill="auto"/>
          </w:tcPr>
          <w:p w:rsidR="00CA5AA4" w:rsidRPr="00CA5AA4" w:rsidRDefault="00CA5AA4" w:rsidP="00CA5AA4">
            <w:pPr>
              <w:pStyle w:val="af2"/>
              <w:rPr>
                <w:sz w:val="24"/>
                <w:szCs w:val="24"/>
                <w:lang w:bidi="ru-RU"/>
              </w:rPr>
            </w:pPr>
          </w:p>
        </w:tc>
        <w:tc>
          <w:tcPr>
            <w:tcW w:w="2586" w:type="dxa"/>
            <w:vMerge/>
            <w:shd w:val="clear" w:color="auto" w:fill="auto"/>
          </w:tcPr>
          <w:p w:rsidR="00CA5AA4" w:rsidRPr="00CA5AA4" w:rsidRDefault="00CA5AA4" w:rsidP="00CA5AA4">
            <w:pPr>
              <w:pStyle w:val="af2"/>
              <w:rPr>
                <w:sz w:val="24"/>
                <w:szCs w:val="24"/>
                <w:lang w:bidi="ru-RU"/>
              </w:rPr>
            </w:pP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38</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52</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42</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15</w:t>
            </w:r>
          </w:p>
        </w:tc>
        <w:tc>
          <w:tcPr>
            <w:tcW w:w="1275" w:type="dxa"/>
            <w:shd w:val="clear" w:color="auto" w:fill="auto"/>
          </w:tcPr>
          <w:p w:rsidR="00CA5AA4" w:rsidRPr="00CA5AA4" w:rsidRDefault="00CA5AA4" w:rsidP="00CA5AA4">
            <w:pPr>
              <w:pStyle w:val="af2"/>
              <w:rPr>
                <w:b/>
                <w:sz w:val="24"/>
                <w:szCs w:val="24"/>
                <w:lang w:bidi="ru-RU"/>
              </w:rPr>
            </w:pPr>
            <w:r w:rsidRPr="00CA5AA4">
              <w:rPr>
                <w:b/>
                <w:sz w:val="24"/>
                <w:szCs w:val="24"/>
                <w:lang w:bidi="ru-RU"/>
              </w:rPr>
              <w:t>51.14%</w:t>
            </w:r>
          </w:p>
        </w:tc>
        <w:tc>
          <w:tcPr>
            <w:tcW w:w="1418" w:type="dxa"/>
            <w:shd w:val="clear" w:color="auto" w:fill="auto"/>
          </w:tcPr>
          <w:p w:rsidR="00CA5AA4" w:rsidRPr="00CA5AA4" w:rsidRDefault="00CA5AA4" w:rsidP="00CA5AA4">
            <w:pPr>
              <w:pStyle w:val="af2"/>
              <w:rPr>
                <w:b/>
                <w:sz w:val="24"/>
                <w:szCs w:val="24"/>
                <w:lang w:bidi="ru-RU"/>
              </w:rPr>
            </w:pPr>
            <w:r w:rsidRPr="00CA5AA4">
              <w:rPr>
                <w:b/>
                <w:sz w:val="24"/>
                <w:szCs w:val="24"/>
                <w:lang w:bidi="ru-RU"/>
              </w:rPr>
              <w:t>75.00%</w:t>
            </w:r>
          </w:p>
        </w:tc>
        <w:tc>
          <w:tcPr>
            <w:tcW w:w="1774" w:type="dxa"/>
            <w:vMerge/>
            <w:shd w:val="clear" w:color="auto" w:fill="auto"/>
          </w:tcPr>
          <w:p w:rsidR="00CA5AA4" w:rsidRPr="00CA5AA4" w:rsidRDefault="00CA5AA4" w:rsidP="00CA5AA4">
            <w:pPr>
              <w:pStyle w:val="af2"/>
              <w:rPr>
                <w:sz w:val="24"/>
                <w:szCs w:val="24"/>
                <w:lang w:bidi="ru-RU"/>
              </w:rPr>
            </w:pPr>
          </w:p>
        </w:tc>
      </w:tr>
      <w:tr w:rsidR="00CA5AA4" w:rsidRPr="00CA5AA4" w:rsidTr="00CA5AA4">
        <w:trPr>
          <w:trHeight w:val="262"/>
        </w:trPr>
        <w:tc>
          <w:tcPr>
            <w:tcW w:w="1169"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3а</w:t>
            </w:r>
          </w:p>
          <w:p w:rsidR="00CA5AA4" w:rsidRPr="00CA5AA4" w:rsidRDefault="00CA5AA4" w:rsidP="00CA5AA4">
            <w:pPr>
              <w:pStyle w:val="af2"/>
              <w:rPr>
                <w:sz w:val="24"/>
                <w:szCs w:val="24"/>
                <w:lang w:bidi="ru-RU"/>
              </w:rPr>
            </w:pPr>
            <w:r w:rsidRPr="00CA5AA4">
              <w:rPr>
                <w:sz w:val="24"/>
                <w:szCs w:val="24"/>
                <w:lang w:bidi="ru-RU"/>
              </w:rPr>
              <w:t>3б</w:t>
            </w:r>
          </w:p>
          <w:p w:rsidR="00CA5AA4" w:rsidRPr="00CA5AA4" w:rsidRDefault="00CA5AA4" w:rsidP="00CA5AA4">
            <w:pPr>
              <w:pStyle w:val="af2"/>
              <w:rPr>
                <w:sz w:val="24"/>
                <w:szCs w:val="24"/>
                <w:lang w:bidi="ru-RU"/>
              </w:rPr>
            </w:pPr>
            <w:r w:rsidRPr="00CA5AA4">
              <w:rPr>
                <w:sz w:val="24"/>
                <w:szCs w:val="24"/>
                <w:lang w:bidi="ru-RU"/>
              </w:rPr>
              <w:t>3в</w:t>
            </w:r>
          </w:p>
          <w:p w:rsidR="00CA5AA4" w:rsidRPr="00CA5AA4" w:rsidRDefault="00CA5AA4" w:rsidP="00CA5AA4">
            <w:pPr>
              <w:pStyle w:val="af2"/>
              <w:rPr>
                <w:sz w:val="24"/>
                <w:szCs w:val="24"/>
                <w:lang w:bidi="ru-RU"/>
              </w:rPr>
            </w:pPr>
            <w:r w:rsidRPr="00CA5AA4">
              <w:rPr>
                <w:sz w:val="24"/>
                <w:szCs w:val="24"/>
                <w:lang w:bidi="ru-RU"/>
              </w:rPr>
              <w:t>3г</w:t>
            </w:r>
          </w:p>
          <w:p w:rsidR="00CA5AA4" w:rsidRPr="00CA5AA4" w:rsidRDefault="00CA5AA4" w:rsidP="00CA5AA4">
            <w:pPr>
              <w:pStyle w:val="af2"/>
              <w:rPr>
                <w:sz w:val="24"/>
                <w:szCs w:val="24"/>
                <w:lang w:bidi="ru-RU"/>
              </w:rPr>
            </w:pPr>
            <w:r w:rsidRPr="00CA5AA4">
              <w:rPr>
                <w:sz w:val="24"/>
                <w:szCs w:val="24"/>
                <w:lang w:bidi="ru-RU"/>
              </w:rPr>
              <w:t>3д</w:t>
            </w:r>
          </w:p>
        </w:tc>
        <w:tc>
          <w:tcPr>
            <w:tcW w:w="2586"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Дудургова З.А.</w:t>
            </w:r>
          </w:p>
          <w:p w:rsidR="00CA5AA4" w:rsidRPr="00CA5AA4" w:rsidRDefault="00CA5AA4" w:rsidP="00CA5AA4">
            <w:pPr>
              <w:pStyle w:val="af2"/>
              <w:rPr>
                <w:sz w:val="24"/>
                <w:szCs w:val="24"/>
                <w:lang w:bidi="ru-RU"/>
              </w:rPr>
            </w:pPr>
            <w:r w:rsidRPr="00CA5AA4">
              <w:rPr>
                <w:sz w:val="24"/>
                <w:szCs w:val="24"/>
                <w:lang w:bidi="ru-RU"/>
              </w:rPr>
              <w:t>Цороева Ф.М.</w:t>
            </w:r>
          </w:p>
          <w:p w:rsidR="00CA5AA4" w:rsidRPr="00CA5AA4" w:rsidRDefault="00CA5AA4" w:rsidP="00CA5AA4">
            <w:pPr>
              <w:pStyle w:val="af2"/>
              <w:rPr>
                <w:sz w:val="24"/>
                <w:szCs w:val="24"/>
                <w:lang w:bidi="ru-RU"/>
              </w:rPr>
            </w:pPr>
            <w:r w:rsidRPr="00CA5AA4">
              <w:rPr>
                <w:sz w:val="24"/>
                <w:szCs w:val="24"/>
                <w:lang w:bidi="ru-RU"/>
              </w:rPr>
              <w:t>Дзаурова А.Т.</w:t>
            </w:r>
          </w:p>
          <w:p w:rsidR="00CA5AA4" w:rsidRPr="00CA5AA4" w:rsidRDefault="00CA5AA4" w:rsidP="00CA5AA4">
            <w:pPr>
              <w:pStyle w:val="af2"/>
              <w:rPr>
                <w:sz w:val="24"/>
                <w:szCs w:val="24"/>
                <w:lang w:bidi="ru-RU"/>
              </w:rPr>
            </w:pPr>
            <w:r w:rsidRPr="00CA5AA4">
              <w:rPr>
                <w:sz w:val="24"/>
                <w:szCs w:val="24"/>
                <w:lang w:bidi="ru-RU"/>
              </w:rPr>
              <w:t>Дзаурова А.Т.</w:t>
            </w:r>
          </w:p>
          <w:p w:rsidR="00CA5AA4" w:rsidRPr="00CA5AA4" w:rsidRDefault="00CA5AA4" w:rsidP="00CA5AA4">
            <w:pPr>
              <w:pStyle w:val="af2"/>
              <w:rPr>
                <w:sz w:val="24"/>
                <w:szCs w:val="24"/>
                <w:lang w:bidi="ru-RU"/>
              </w:rPr>
            </w:pPr>
            <w:r w:rsidRPr="00CA5AA4">
              <w:rPr>
                <w:sz w:val="24"/>
                <w:szCs w:val="24"/>
                <w:lang w:bidi="ru-RU"/>
              </w:rPr>
              <w:t>Долгиева Р.И.</w:t>
            </w:r>
          </w:p>
          <w:p w:rsidR="00CA5AA4" w:rsidRPr="00CA5AA4" w:rsidRDefault="00CA5AA4" w:rsidP="00CA5AA4">
            <w:pPr>
              <w:pStyle w:val="af2"/>
              <w:rPr>
                <w:sz w:val="24"/>
                <w:szCs w:val="24"/>
                <w:lang w:bidi="ru-RU"/>
              </w:rPr>
            </w:pPr>
            <w:r w:rsidRPr="00CA5AA4">
              <w:rPr>
                <w:sz w:val="24"/>
                <w:szCs w:val="24"/>
                <w:lang w:bidi="ru-RU"/>
              </w:rPr>
              <w:t>(153 чел.)</w:t>
            </w:r>
          </w:p>
          <w:p w:rsidR="00CA5AA4" w:rsidRPr="00CA5AA4" w:rsidRDefault="00CA5AA4" w:rsidP="00CA5AA4">
            <w:pPr>
              <w:pStyle w:val="af2"/>
              <w:rPr>
                <w:sz w:val="24"/>
                <w:szCs w:val="24"/>
                <w:lang w:bidi="ru-RU"/>
              </w:rPr>
            </w:pPr>
            <w:r w:rsidRPr="00CA5AA4">
              <w:rPr>
                <w:sz w:val="24"/>
                <w:szCs w:val="24"/>
                <w:lang w:bidi="ru-RU"/>
              </w:rPr>
              <w:t>Писали (147 чел.)</w:t>
            </w:r>
          </w:p>
        </w:tc>
        <w:tc>
          <w:tcPr>
            <w:tcW w:w="4961" w:type="dxa"/>
            <w:gridSpan w:val="6"/>
            <w:shd w:val="clear" w:color="auto" w:fill="auto"/>
          </w:tcPr>
          <w:p w:rsidR="00CA5AA4" w:rsidRPr="00CA5AA4" w:rsidRDefault="00CA5AA4" w:rsidP="00CA5AA4">
            <w:pPr>
              <w:pStyle w:val="af2"/>
              <w:rPr>
                <w:sz w:val="24"/>
                <w:szCs w:val="24"/>
                <w:lang w:bidi="ru-RU"/>
              </w:rPr>
            </w:pPr>
            <w:r w:rsidRPr="00CA5AA4">
              <w:rPr>
                <w:sz w:val="24"/>
                <w:szCs w:val="24"/>
                <w:lang w:bidi="ru-RU"/>
              </w:rPr>
              <w:t>ингушский язык</w:t>
            </w:r>
          </w:p>
        </w:tc>
        <w:tc>
          <w:tcPr>
            <w:tcW w:w="1774" w:type="dxa"/>
            <w:shd w:val="clear" w:color="auto" w:fill="auto"/>
          </w:tcPr>
          <w:p w:rsidR="00CA5AA4" w:rsidRPr="00CA5AA4" w:rsidRDefault="00CA5AA4" w:rsidP="00CA5AA4">
            <w:pPr>
              <w:pStyle w:val="af2"/>
              <w:rPr>
                <w:sz w:val="24"/>
                <w:szCs w:val="24"/>
                <w:lang w:bidi="ru-RU"/>
              </w:rPr>
            </w:pPr>
          </w:p>
        </w:tc>
      </w:tr>
      <w:tr w:rsidR="00CA5AA4" w:rsidRPr="00CA5AA4" w:rsidTr="00CA5AA4">
        <w:trPr>
          <w:trHeight w:val="1259"/>
        </w:trPr>
        <w:tc>
          <w:tcPr>
            <w:tcW w:w="1169" w:type="dxa"/>
            <w:vMerge/>
            <w:shd w:val="clear" w:color="auto" w:fill="auto"/>
          </w:tcPr>
          <w:p w:rsidR="00CA5AA4" w:rsidRPr="00CA5AA4" w:rsidRDefault="00CA5AA4" w:rsidP="00CA5AA4">
            <w:pPr>
              <w:pStyle w:val="af2"/>
              <w:rPr>
                <w:sz w:val="24"/>
                <w:szCs w:val="24"/>
                <w:lang w:bidi="ru-RU"/>
              </w:rPr>
            </w:pPr>
          </w:p>
        </w:tc>
        <w:tc>
          <w:tcPr>
            <w:tcW w:w="2586" w:type="dxa"/>
            <w:vMerge/>
            <w:shd w:val="clear" w:color="auto" w:fill="auto"/>
          </w:tcPr>
          <w:p w:rsidR="00CA5AA4" w:rsidRPr="00CA5AA4" w:rsidRDefault="00CA5AA4" w:rsidP="00CA5AA4">
            <w:pPr>
              <w:pStyle w:val="af2"/>
              <w:rPr>
                <w:sz w:val="24"/>
                <w:szCs w:val="24"/>
                <w:lang w:bidi="ru-RU"/>
              </w:rPr>
            </w:pP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34</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42</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40</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31</w:t>
            </w:r>
          </w:p>
        </w:tc>
        <w:tc>
          <w:tcPr>
            <w:tcW w:w="1275" w:type="dxa"/>
            <w:shd w:val="clear" w:color="auto" w:fill="auto"/>
          </w:tcPr>
          <w:p w:rsidR="00CA5AA4" w:rsidRPr="00CA5AA4" w:rsidRDefault="00CA5AA4" w:rsidP="00CA5AA4">
            <w:pPr>
              <w:pStyle w:val="af2"/>
              <w:rPr>
                <w:b/>
                <w:sz w:val="24"/>
                <w:szCs w:val="24"/>
                <w:lang w:bidi="ru-RU"/>
              </w:rPr>
            </w:pPr>
            <w:r w:rsidRPr="00CA5AA4">
              <w:rPr>
                <w:b/>
                <w:sz w:val="24"/>
                <w:szCs w:val="24"/>
                <w:lang w:bidi="ru-RU"/>
              </w:rPr>
              <w:t>49.67%</w:t>
            </w:r>
          </w:p>
        </w:tc>
        <w:tc>
          <w:tcPr>
            <w:tcW w:w="1418" w:type="dxa"/>
            <w:shd w:val="clear" w:color="auto" w:fill="auto"/>
          </w:tcPr>
          <w:p w:rsidR="00CA5AA4" w:rsidRPr="00CA5AA4" w:rsidRDefault="00CA5AA4" w:rsidP="00CA5AA4">
            <w:pPr>
              <w:pStyle w:val="af2"/>
              <w:rPr>
                <w:b/>
                <w:sz w:val="24"/>
                <w:szCs w:val="24"/>
                <w:lang w:bidi="ru-RU"/>
              </w:rPr>
            </w:pPr>
            <w:r w:rsidRPr="00CA5AA4">
              <w:rPr>
                <w:b/>
                <w:sz w:val="24"/>
                <w:szCs w:val="24"/>
                <w:lang w:bidi="ru-RU"/>
              </w:rPr>
              <w:t>75.82%</w:t>
            </w:r>
          </w:p>
        </w:tc>
        <w:tc>
          <w:tcPr>
            <w:tcW w:w="1774" w:type="dxa"/>
            <w:shd w:val="clear" w:color="auto" w:fill="auto"/>
          </w:tcPr>
          <w:p w:rsidR="00CA5AA4" w:rsidRPr="00CA5AA4" w:rsidRDefault="00CA5AA4" w:rsidP="00CA5AA4">
            <w:pPr>
              <w:pStyle w:val="af2"/>
              <w:rPr>
                <w:sz w:val="24"/>
                <w:szCs w:val="24"/>
                <w:lang w:bidi="ru-RU"/>
              </w:rPr>
            </w:pPr>
            <w:r w:rsidRPr="00CA5AA4">
              <w:rPr>
                <w:sz w:val="24"/>
                <w:szCs w:val="24"/>
                <w:lang w:bidi="ru-RU"/>
              </w:rPr>
              <w:t>1)Двойные согласные буквы.</w:t>
            </w:r>
          </w:p>
          <w:p w:rsidR="00CA5AA4" w:rsidRPr="00CA5AA4" w:rsidRDefault="00CA5AA4" w:rsidP="00CA5AA4">
            <w:pPr>
              <w:pStyle w:val="af2"/>
              <w:rPr>
                <w:sz w:val="24"/>
                <w:szCs w:val="24"/>
                <w:lang w:bidi="ru-RU"/>
              </w:rPr>
            </w:pPr>
            <w:r w:rsidRPr="00CA5AA4">
              <w:rPr>
                <w:sz w:val="24"/>
                <w:szCs w:val="24"/>
                <w:lang w:bidi="ru-RU"/>
              </w:rPr>
              <w:t xml:space="preserve">2) Пропуск, замена, перестановка букв.                   </w:t>
            </w:r>
          </w:p>
        </w:tc>
      </w:tr>
      <w:tr w:rsidR="00CA5AA4" w:rsidRPr="00CA5AA4" w:rsidTr="00CA5AA4">
        <w:trPr>
          <w:trHeight w:val="379"/>
        </w:trPr>
        <w:tc>
          <w:tcPr>
            <w:tcW w:w="1169"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4а</w:t>
            </w:r>
          </w:p>
          <w:p w:rsidR="00CA5AA4" w:rsidRPr="00CA5AA4" w:rsidRDefault="00CA5AA4" w:rsidP="00CA5AA4">
            <w:pPr>
              <w:pStyle w:val="af2"/>
              <w:rPr>
                <w:sz w:val="24"/>
                <w:szCs w:val="24"/>
                <w:lang w:bidi="ru-RU"/>
              </w:rPr>
            </w:pPr>
            <w:r w:rsidRPr="00CA5AA4">
              <w:rPr>
                <w:sz w:val="24"/>
                <w:szCs w:val="24"/>
                <w:lang w:bidi="ru-RU"/>
              </w:rPr>
              <w:t>4б</w:t>
            </w:r>
          </w:p>
          <w:p w:rsidR="00CA5AA4" w:rsidRPr="00CA5AA4" w:rsidRDefault="00CA5AA4" w:rsidP="00CA5AA4">
            <w:pPr>
              <w:pStyle w:val="af2"/>
              <w:rPr>
                <w:sz w:val="24"/>
                <w:szCs w:val="24"/>
                <w:lang w:bidi="ru-RU"/>
              </w:rPr>
            </w:pPr>
            <w:r w:rsidRPr="00CA5AA4">
              <w:rPr>
                <w:sz w:val="24"/>
                <w:szCs w:val="24"/>
                <w:lang w:bidi="ru-RU"/>
              </w:rPr>
              <w:t>4в</w:t>
            </w:r>
          </w:p>
          <w:p w:rsidR="00CA5AA4" w:rsidRPr="00CA5AA4" w:rsidRDefault="00CA5AA4" w:rsidP="00CA5AA4">
            <w:pPr>
              <w:pStyle w:val="af2"/>
              <w:rPr>
                <w:sz w:val="24"/>
                <w:szCs w:val="24"/>
                <w:lang w:bidi="ru-RU"/>
              </w:rPr>
            </w:pPr>
            <w:r w:rsidRPr="00CA5AA4">
              <w:rPr>
                <w:sz w:val="24"/>
                <w:szCs w:val="24"/>
                <w:lang w:bidi="ru-RU"/>
              </w:rPr>
              <w:t>4г</w:t>
            </w:r>
          </w:p>
        </w:tc>
        <w:tc>
          <w:tcPr>
            <w:tcW w:w="2586"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Газдиева З.М.</w:t>
            </w:r>
          </w:p>
          <w:p w:rsidR="00CA5AA4" w:rsidRPr="00CA5AA4" w:rsidRDefault="00CA5AA4" w:rsidP="00CA5AA4">
            <w:pPr>
              <w:pStyle w:val="af2"/>
              <w:rPr>
                <w:sz w:val="24"/>
                <w:szCs w:val="24"/>
                <w:lang w:bidi="ru-RU"/>
              </w:rPr>
            </w:pPr>
            <w:r w:rsidRPr="00CA5AA4">
              <w:rPr>
                <w:sz w:val="24"/>
                <w:szCs w:val="24"/>
                <w:lang w:bidi="ru-RU"/>
              </w:rPr>
              <w:t>Катиева Э.М.</w:t>
            </w:r>
          </w:p>
          <w:p w:rsidR="00CA5AA4" w:rsidRPr="00CA5AA4" w:rsidRDefault="00CA5AA4" w:rsidP="00CA5AA4">
            <w:pPr>
              <w:pStyle w:val="af2"/>
              <w:rPr>
                <w:sz w:val="24"/>
                <w:szCs w:val="24"/>
                <w:lang w:bidi="ru-RU"/>
              </w:rPr>
            </w:pPr>
            <w:r w:rsidRPr="00CA5AA4">
              <w:rPr>
                <w:sz w:val="24"/>
                <w:szCs w:val="24"/>
                <w:lang w:bidi="ru-RU"/>
              </w:rPr>
              <w:t>Аушева З.Б.</w:t>
            </w:r>
          </w:p>
          <w:p w:rsidR="00CA5AA4" w:rsidRPr="00CA5AA4" w:rsidRDefault="00CA5AA4" w:rsidP="00CA5AA4">
            <w:pPr>
              <w:pStyle w:val="af2"/>
              <w:rPr>
                <w:sz w:val="24"/>
                <w:szCs w:val="24"/>
                <w:lang w:bidi="ru-RU"/>
              </w:rPr>
            </w:pPr>
            <w:r w:rsidRPr="00CA5AA4">
              <w:rPr>
                <w:sz w:val="24"/>
                <w:szCs w:val="24"/>
                <w:lang w:bidi="ru-RU"/>
              </w:rPr>
              <w:t>(124 чел.)</w:t>
            </w:r>
          </w:p>
          <w:p w:rsidR="00CA5AA4" w:rsidRPr="00CA5AA4" w:rsidRDefault="00CA5AA4" w:rsidP="00CA5AA4">
            <w:pPr>
              <w:pStyle w:val="af2"/>
              <w:rPr>
                <w:sz w:val="24"/>
                <w:szCs w:val="24"/>
                <w:lang w:bidi="ru-RU"/>
              </w:rPr>
            </w:pPr>
            <w:r w:rsidRPr="00CA5AA4">
              <w:rPr>
                <w:sz w:val="24"/>
                <w:szCs w:val="24"/>
                <w:lang w:bidi="ru-RU"/>
              </w:rPr>
              <w:t>Писали(103 чел.)</w:t>
            </w:r>
          </w:p>
        </w:tc>
        <w:tc>
          <w:tcPr>
            <w:tcW w:w="4961" w:type="dxa"/>
            <w:gridSpan w:val="6"/>
            <w:shd w:val="clear" w:color="auto" w:fill="auto"/>
          </w:tcPr>
          <w:p w:rsidR="00CA5AA4" w:rsidRPr="00CA5AA4" w:rsidRDefault="00CA5AA4" w:rsidP="00CA5AA4">
            <w:pPr>
              <w:pStyle w:val="af2"/>
              <w:rPr>
                <w:sz w:val="24"/>
                <w:szCs w:val="24"/>
                <w:lang w:bidi="ru-RU"/>
              </w:rPr>
            </w:pPr>
            <w:r w:rsidRPr="00CA5AA4">
              <w:rPr>
                <w:sz w:val="24"/>
                <w:szCs w:val="24"/>
                <w:lang w:bidi="ru-RU"/>
              </w:rPr>
              <w:t>ингушский язык</w:t>
            </w:r>
          </w:p>
        </w:tc>
        <w:tc>
          <w:tcPr>
            <w:tcW w:w="1774"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1)Двойные согласные    2)Безударные гласные в корне, проверяемые ударением 3)Непроизносимые согласные</w:t>
            </w:r>
          </w:p>
        </w:tc>
      </w:tr>
      <w:tr w:rsidR="00CA5AA4" w:rsidRPr="00CA5AA4" w:rsidTr="00CA5AA4">
        <w:trPr>
          <w:trHeight w:val="1186"/>
        </w:trPr>
        <w:tc>
          <w:tcPr>
            <w:tcW w:w="1169" w:type="dxa"/>
            <w:vMerge/>
            <w:shd w:val="clear" w:color="auto" w:fill="auto"/>
          </w:tcPr>
          <w:p w:rsidR="00CA5AA4" w:rsidRPr="00CA5AA4" w:rsidRDefault="00CA5AA4" w:rsidP="00CA5AA4">
            <w:pPr>
              <w:pStyle w:val="af2"/>
              <w:rPr>
                <w:sz w:val="24"/>
                <w:szCs w:val="24"/>
                <w:lang w:bidi="ru-RU"/>
              </w:rPr>
            </w:pPr>
          </w:p>
        </w:tc>
        <w:tc>
          <w:tcPr>
            <w:tcW w:w="2586" w:type="dxa"/>
            <w:vMerge/>
            <w:shd w:val="clear" w:color="auto" w:fill="auto"/>
          </w:tcPr>
          <w:p w:rsidR="00CA5AA4" w:rsidRPr="00CA5AA4" w:rsidRDefault="00CA5AA4" w:rsidP="00CA5AA4">
            <w:pPr>
              <w:pStyle w:val="af2"/>
              <w:rPr>
                <w:sz w:val="24"/>
                <w:szCs w:val="24"/>
                <w:lang w:bidi="ru-RU"/>
              </w:rPr>
            </w:pP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21</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34</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19</w:t>
            </w:r>
          </w:p>
        </w:tc>
        <w:tc>
          <w:tcPr>
            <w:tcW w:w="567" w:type="dxa"/>
            <w:shd w:val="clear" w:color="auto" w:fill="auto"/>
          </w:tcPr>
          <w:p w:rsidR="00CA5AA4" w:rsidRPr="00CA5AA4" w:rsidRDefault="00CA5AA4" w:rsidP="00CA5AA4">
            <w:pPr>
              <w:pStyle w:val="af2"/>
              <w:rPr>
                <w:sz w:val="24"/>
                <w:szCs w:val="24"/>
                <w:lang w:bidi="ru-RU"/>
              </w:rPr>
            </w:pPr>
            <w:r w:rsidRPr="00CA5AA4">
              <w:rPr>
                <w:sz w:val="24"/>
                <w:szCs w:val="24"/>
                <w:lang w:bidi="ru-RU"/>
              </w:rPr>
              <w:t>29</w:t>
            </w:r>
          </w:p>
        </w:tc>
        <w:tc>
          <w:tcPr>
            <w:tcW w:w="1275" w:type="dxa"/>
            <w:shd w:val="clear" w:color="auto" w:fill="auto"/>
          </w:tcPr>
          <w:p w:rsidR="00CA5AA4" w:rsidRPr="00CA5AA4" w:rsidRDefault="00CA5AA4" w:rsidP="00CA5AA4">
            <w:pPr>
              <w:pStyle w:val="af2"/>
              <w:rPr>
                <w:b/>
                <w:sz w:val="24"/>
                <w:szCs w:val="24"/>
                <w:lang w:bidi="ru-RU"/>
              </w:rPr>
            </w:pPr>
            <w:r w:rsidRPr="00CA5AA4">
              <w:rPr>
                <w:b/>
                <w:sz w:val="24"/>
                <w:szCs w:val="24"/>
                <w:lang w:bidi="ru-RU"/>
              </w:rPr>
              <w:t>44.35%</w:t>
            </w:r>
          </w:p>
        </w:tc>
        <w:tc>
          <w:tcPr>
            <w:tcW w:w="1418" w:type="dxa"/>
            <w:shd w:val="clear" w:color="auto" w:fill="auto"/>
          </w:tcPr>
          <w:p w:rsidR="00CA5AA4" w:rsidRPr="00CA5AA4" w:rsidRDefault="00CA5AA4" w:rsidP="00CA5AA4">
            <w:pPr>
              <w:pStyle w:val="af2"/>
              <w:rPr>
                <w:b/>
                <w:sz w:val="24"/>
                <w:szCs w:val="24"/>
                <w:lang w:bidi="ru-RU"/>
              </w:rPr>
            </w:pPr>
            <w:r w:rsidRPr="00CA5AA4">
              <w:rPr>
                <w:b/>
                <w:sz w:val="24"/>
                <w:szCs w:val="24"/>
                <w:lang w:bidi="ru-RU"/>
              </w:rPr>
              <w:t xml:space="preserve">  59.68 %</w:t>
            </w:r>
          </w:p>
        </w:tc>
        <w:tc>
          <w:tcPr>
            <w:tcW w:w="1774" w:type="dxa"/>
            <w:vMerge/>
            <w:shd w:val="clear" w:color="auto" w:fill="auto"/>
          </w:tcPr>
          <w:p w:rsidR="00CA5AA4" w:rsidRPr="00CA5AA4" w:rsidRDefault="00CA5AA4" w:rsidP="00CA5AA4">
            <w:pPr>
              <w:pStyle w:val="af2"/>
              <w:rPr>
                <w:sz w:val="24"/>
                <w:szCs w:val="24"/>
                <w:lang w:bidi="ru-RU"/>
              </w:rPr>
            </w:pPr>
          </w:p>
        </w:tc>
      </w:tr>
    </w:tbl>
    <w:p w:rsidR="00CA5AA4" w:rsidRPr="00CA5AA4" w:rsidRDefault="00CA5AA4" w:rsidP="00CA5AA4">
      <w:pPr>
        <w:pStyle w:val="af2"/>
        <w:rPr>
          <w:b/>
          <w:bCs/>
          <w:sz w:val="24"/>
          <w:szCs w:val="24"/>
        </w:rPr>
      </w:pPr>
    </w:p>
    <w:tbl>
      <w:tblPr>
        <w:tblpPr w:leftFromText="180" w:rightFromText="180" w:vertAnchor="text" w:horzAnchor="margin" w:tblpXSpec="center" w:tblpY="-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126"/>
        <w:gridCol w:w="41"/>
        <w:gridCol w:w="526"/>
        <w:gridCol w:w="41"/>
        <w:gridCol w:w="526"/>
        <w:gridCol w:w="41"/>
        <w:gridCol w:w="526"/>
        <w:gridCol w:w="41"/>
        <w:gridCol w:w="526"/>
        <w:gridCol w:w="41"/>
        <w:gridCol w:w="1235"/>
        <w:gridCol w:w="40"/>
        <w:gridCol w:w="1236"/>
        <w:gridCol w:w="40"/>
        <w:gridCol w:w="2086"/>
        <w:gridCol w:w="40"/>
      </w:tblGrid>
      <w:tr w:rsidR="00CA5AA4" w:rsidRPr="00CA5AA4" w:rsidTr="007C127B">
        <w:trPr>
          <w:trHeight w:val="559"/>
        </w:trPr>
        <w:tc>
          <w:tcPr>
            <w:tcW w:w="1271" w:type="dxa"/>
            <w:shd w:val="clear" w:color="auto" w:fill="auto"/>
          </w:tcPr>
          <w:p w:rsidR="00CA5AA4" w:rsidRPr="00CA5AA4" w:rsidRDefault="00CA5AA4" w:rsidP="00CA5AA4">
            <w:pPr>
              <w:pStyle w:val="af2"/>
              <w:rPr>
                <w:sz w:val="24"/>
                <w:szCs w:val="24"/>
              </w:rPr>
            </w:pPr>
            <w:r w:rsidRPr="00CA5AA4">
              <w:rPr>
                <w:sz w:val="24"/>
                <w:szCs w:val="24"/>
              </w:rPr>
              <w:lastRenderedPageBreak/>
              <w:t>Класс</w:t>
            </w:r>
          </w:p>
        </w:tc>
        <w:tc>
          <w:tcPr>
            <w:tcW w:w="2167" w:type="dxa"/>
            <w:gridSpan w:val="2"/>
            <w:shd w:val="clear" w:color="auto" w:fill="auto"/>
          </w:tcPr>
          <w:p w:rsidR="00CA5AA4" w:rsidRPr="00CA5AA4" w:rsidRDefault="00CA5AA4" w:rsidP="00CA5AA4">
            <w:pPr>
              <w:pStyle w:val="af2"/>
              <w:rPr>
                <w:sz w:val="24"/>
                <w:szCs w:val="24"/>
              </w:rPr>
            </w:pPr>
            <w:r w:rsidRPr="00CA5AA4">
              <w:rPr>
                <w:sz w:val="24"/>
                <w:szCs w:val="24"/>
              </w:rPr>
              <w:t>Учитель</w:t>
            </w:r>
          </w:p>
        </w:tc>
        <w:tc>
          <w:tcPr>
            <w:tcW w:w="567" w:type="dxa"/>
            <w:gridSpan w:val="2"/>
            <w:tcBorders>
              <w:bottom w:val="single" w:sz="4" w:space="0" w:color="auto"/>
            </w:tcBorders>
            <w:shd w:val="clear" w:color="auto" w:fill="auto"/>
          </w:tcPr>
          <w:p w:rsidR="00CA5AA4" w:rsidRPr="00CA5AA4" w:rsidRDefault="00CA5AA4" w:rsidP="00CA5AA4">
            <w:pPr>
              <w:pStyle w:val="af2"/>
              <w:rPr>
                <w:sz w:val="24"/>
                <w:szCs w:val="24"/>
              </w:rPr>
            </w:pPr>
            <w:r w:rsidRPr="00CA5AA4">
              <w:rPr>
                <w:sz w:val="24"/>
                <w:szCs w:val="24"/>
              </w:rPr>
              <w:t>5</w:t>
            </w:r>
          </w:p>
        </w:tc>
        <w:tc>
          <w:tcPr>
            <w:tcW w:w="567" w:type="dxa"/>
            <w:gridSpan w:val="2"/>
            <w:tcBorders>
              <w:bottom w:val="single" w:sz="4" w:space="0" w:color="auto"/>
            </w:tcBorders>
            <w:shd w:val="clear" w:color="auto" w:fill="auto"/>
          </w:tcPr>
          <w:p w:rsidR="00CA5AA4" w:rsidRPr="00CA5AA4" w:rsidRDefault="00CA5AA4" w:rsidP="00CA5AA4">
            <w:pPr>
              <w:pStyle w:val="af2"/>
              <w:rPr>
                <w:sz w:val="24"/>
                <w:szCs w:val="24"/>
              </w:rPr>
            </w:pPr>
            <w:r w:rsidRPr="00CA5AA4">
              <w:rPr>
                <w:sz w:val="24"/>
                <w:szCs w:val="24"/>
              </w:rPr>
              <w:t>4</w:t>
            </w:r>
          </w:p>
        </w:tc>
        <w:tc>
          <w:tcPr>
            <w:tcW w:w="567" w:type="dxa"/>
            <w:gridSpan w:val="2"/>
            <w:tcBorders>
              <w:bottom w:val="single" w:sz="4" w:space="0" w:color="auto"/>
            </w:tcBorders>
            <w:shd w:val="clear" w:color="auto" w:fill="auto"/>
          </w:tcPr>
          <w:p w:rsidR="00CA5AA4" w:rsidRPr="00CA5AA4" w:rsidRDefault="00CA5AA4" w:rsidP="00CA5AA4">
            <w:pPr>
              <w:pStyle w:val="af2"/>
              <w:rPr>
                <w:sz w:val="24"/>
                <w:szCs w:val="24"/>
              </w:rPr>
            </w:pPr>
            <w:r w:rsidRPr="00CA5AA4">
              <w:rPr>
                <w:sz w:val="24"/>
                <w:szCs w:val="24"/>
              </w:rPr>
              <w:t>3</w:t>
            </w:r>
          </w:p>
        </w:tc>
        <w:tc>
          <w:tcPr>
            <w:tcW w:w="567" w:type="dxa"/>
            <w:gridSpan w:val="2"/>
            <w:tcBorders>
              <w:bottom w:val="single" w:sz="4" w:space="0" w:color="auto"/>
            </w:tcBorders>
            <w:shd w:val="clear" w:color="auto" w:fill="auto"/>
          </w:tcPr>
          <w:p w:rsidR="00CA5AA4" w:rsidRPr="00CA5AA4" w:rsidRDefault="00CA5AA4" w:rsidP="00CA5AA4">
            <w:pPr>
              <w:pStyle w:val="af2"/>
              <w:rPr>
                <w:sz w:val="24"/>
                <w:szCs w:val="24"/>
              </w:rPr>
            </w:pPr>
            <w:r w:rsidRPr="00CA5AA4">
              <w:rPr>
                <w:sz w:val="24"/>
                <w:szCs w:val="24"/>
              </w:rPr>
              <w:t>2</w:t>
            </w:r>
          </w:p>
        </w:tc>
        <w:tc>
          <w:tcPr>
            <w:tcW w:w="1275" w:type="dxa"/>
            <w:gridSpan w:val="2"/>
            <w:tcBorders>
              <w:bottom w:val="single" w:sz="4" w:space="0" w:color="auto"/>
            </w:tcBorders>
            <w:shd w:val="clear" w:color="auto" w:fill="auto"/>
          </w:tcPr>
          <w:p w:rsidR="00CA5AA4" w:rsidRPr="00CA5AA4" w:rsidRDefault="00CA5AA4" w:rsidP="00CA5AA4">
            <w:pPr>
              <w:pStyle w:val="af2"/>
              <w:rPr>
                <w:sz w:val="24"/>
                <w:szCs w:val="24"/>
              </w:rPr>
            </w:pPr>
            <w:r w:rsidRPr="00CA5AA4">
              <w:rPr>
                <w:sz w:val="24"/>
                <w:szCs w:val="24"/>
              </w:rPr>
              <w:t>% кач.зн.</w:t>
            </w:r>
          </w:p>
        </w:tc>
        <w:tc>
          <w:tcPr>
            <w:tcW w:w="1276" w:type="dxa"/>
            <w:gridSpan w:val="2"/>
            <w:shd w:val="clear" w:color="auto" w:fill="auto"/>
          </w:tcPr>
          <w:p w:rsidR="00CA5AA4" w:rsidRPr="00CA5AA4" w:rsidRDefault="00CA5AA4" w:rsidP="00CA5AA4">
            <w:pPr>
              <w:pStyle w:val="af2"/>
              <w:rPr>
                <w:sz w:val="24"/>
                <w:szCs w:val="24"/>
              </w:rPr>
            </w:pPr>
            <w:r w:rsidRPr="00CA5AA4">
              <w:rPr>
                <w:sz w:val="24"/>
                <w:szCs w:val="24"/>
              </w:rPr>
              <w:t>%   успев.</w:t>
            </w:r>
          </w:p>
        </w:tc>
        <w:tc>
          <w:tcPr>
            <w:tcW w:w="2126" w:type="dxa"/>
            <w:gridSpan w:val="2"/>
            <w:shd w:val="clear" w:color="auto" w:fill="auto"/>
          </w:tcPr>
          <w:p w:rsidR="00CA5AA4" w:rsidRPr="00CA5AA4" w:rsidRDefault="00CA5AA4" w:rsidP="00CA5AA4">
            <w:pPr>
              <w:pStyle w:val="af2"/>
              <w:rPr>
                <w:sz w:val="24"/>
                <w:szCs w:val="24"/>
              </w:rPr>
            </w:pPr>
            <w:r w:rsidRPr="00CA5AA4">
              <w:rPr>
                <w:sz w:val="24"/>
                <w:szCs w:val="24"/>
              </w:rPr>
              <w:t>Основные ошибки</w:t>
            </w:r>
          </w:p>
        </w:tc>
      </w:tr>
      <w:tr w:rsidR="00CA5AA4" w:rsidRPr="00CA5AA4" w:rsidTr="007C127B">
        <w:trPr>
          <w:trHeight w:val="349"/>
        </w:trPr>
        <w:tc>
          <w:tcPr>
            <w:tcW w:w="1271"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2а</w:t>
            </w:r>
          </w:p>
          <w:p w:rsidR="00CA5AA4" w:rsidRPr="00CA5AA4" w:rsidRDefault="00CA5AA4" w:rsidP="00CA5AA4">
            <w:pPr>
              <w:pStyle w:val="af2"/>
              <w:rPr>
                <w:sz w:val="24"/>
                <w:szCs w:val="24"/>
                <w:lang w:bidi="ru-RU"/>
              </w:rPr>
            </w:pPr>
            <w:r w:rsidRPr="00CA5AA4">
              <w:rPr>
                <w:sz w:val="24"/>
                <w:szCs w:val="24"/>
                <w:lang w:bidi="ru-RU"/>
              </w:rPr>
              <w:t>2б</w:t>
            </w:r>
          </w:p>
          <w:p w:rsidR="00CA5AA4" w:rsidRPr="00CA5AA4" w:rsidRDefault="00CA5AA4" w:rsidP="00CA5AA4">
            <w:pPr>
              <w:pStyle w:val="af2"/>
              <w:rPr>
                <w:sz w:val="24"/>
                <w:szCs w:val="24"/>
                <w:lang w:bidi="ru-RU"/>
              </w:rPr>
            </w:pPr>
            <w:r w:rsidRPr="00CA5AA4">
              <w:rPr>
                <w:sz w:val="24"/>
                <w:szCs w:val="24"/>
                <w:lang w:bidi="ru-RU"/>
              </w:rPr>
              <w:t>2в</w:t>
            </w:r>
          </w:p>
          <w:p w:rsidR="00CA5AA4" w:rsidRPr="00CA5AA4" w:rsidRDefault="00CA5AA4" w:rsidP="00CA5AA4">
            <w:pPr>
              <w:pStyle w:val="af2"/>
              <w:rPr>
                <w:sz w:val="24"/>
                <w:szCs w:val="24"/>
                <w:lang w:bidi="ru-RU"/>
              </w:rPr>
            </w:pPr>
            <w:r w:rsidRPr="00CA5AA4">
              <w:rPr>
                <w:sz w:val="24"/>
                <w:szCs w:val="24"/>
                <w:lang w:bidi="ru-RU"/>
              </w:rPr>
              <w:t>2г</w:t>
            </w:r>
          </w:p>
          <w:p w:rsidR="00CA5AA4" w:rsidRPr="00CA5AA4" w:rsidRDefault="00CA5AA4" w:rsidP="00CA5AA4">
            <w:pPr>
              <w:pStyle w:val="af2"/>
              <w:rPr>
                <w:sz w:val="24"/>
                <w:szCs w:val="24"/>
                <w:lang w:bidi="ru-RU"/>
              </w:rPr>
            </w:pPr>
            <w:r w:rsidRPr="00CA5AA4">
              <w:rPr>
                <w:sz w:val="24"/>
                <w:szCs w:val="24"/>
                <w:lang w:bidi="ru-RU"/>
              </w:rPr>
              <w:t>2д</w:t>
            </w:r>
          </w:p>
          <w:p w:rsidR="00CA5AA4" w:rsidRPr="00CA5AA4" w:rsidRDefault="00CA5AA4" w:rsidP="00CA5AA4">
            <w:pPr>
              <w:pStyle w:val="af2"/>
              <w:rPr>
                <w:sz w:val="24"/>
                <w:szCs w:val="24"/>
                <w:lang w:bidi="ru-RU"/>
              </w:rPr>
            </w:pPr>
            <w:r w:rsidRPr="00CA5AA4">
              <w:rPr>
                <w:sz w:val="24"/>
                <w:szCs w:val="24"/>
                <w:lang w:bidi="ru-RU"/>
              </w:rPr>
              <w:t>2е</w:t>
            </w:r>
          </w:p>
          <w:p w:rsidR="00CA5AA4" w:rsidRPr="00CA5AA4" w:rsidRDefault="00CA5AA4" w:rsidP="00CA5AA4">
            <w:pPr>
              <w:pStyle w:val="af2"/>
              <w:rPr>
                <w:sz w:val="24"/>
                <w:szCs w:val="24"/>
              </w:rPr>
            </w:pPr>
          </w:p>
          <w:p w:rsidR="00CA5AA4" w:rsidRPr="00CA5AA4" w:rsidRDefault="00CA5AA4" w:rsidP="00CA5AA4">
            <w:pPr>
              <w:pStyle w:val="af2"/>
              <w:rPr>
                <w:sz w:val="24"/>
                <w:szCs w:val="24"/>
              </w:rPr>
            </w:pPr>
          </w:p>
        </w:tc>
        <w:tc>
          <w:tcPr>
            <w:tcW w:w="2167" w:type="dxa"/>
            <w:gridSpan w:val="2"/>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Тумгоева А.Б.</w:t>
            </w:r>
          </w:p>
          <w:p w:rsidR="00CA5AA4" w:rsidRPr="00CA5AA4" w:rsidRDefault="00CA5AA4" w:rsidP="00CA5AA4">
            <w:pPr>
              <w:pStyle w:val="af2"/>
              <w:rPr>
                <w:sz w:val="24"/>
                <w:szCs w:val="24"/>
                <w:lang w:bidi="ru-RU"/>
              </w:rPr>
            </w:pPr>
            <w:r w:rsidRPr="00CA5AA4">
              <w:rPr>
                <w:sz w:val="24"/>
                <w:szCs w:val="24"/>
                <w:lang w:bidi="ru-RU"/>
              </w:rPr>
              <w:t>Наурбиева И.В.</w:t>
            </w:r>
          </w:p>
          <w:p w:rsidR="00CA5AA4" w:rsidRPr="00CA5AA4" w:rsidRDefault="00CA5AA4" w:rsidP="00CA5AA4">
            <w:pPr>
              <w:pStyle w:val="af2"/>
              <w:rPr>
                <w:sz w:val="24"/>
                <w:szCs w:val="24"/>
                <w:lang w:bidi="ru-RU"/>
              </w:rPr>
            </w:pPr>
            <w:r w:rsidRPr="00CA5AA4">
              <w:rPr>
                <w:sz w:val="24"/>
                <w:szCs w:val="24"/>
                <w:lang w:bidi="ru-RU"/>
              </w:rPr>
              <w:t>Арапханова Х.М.</w:t>
            </w:r>
          </w:p>
          <w:p w:rsidR="00CA5AA4" w:rsidRPr="00CA5AA4" w:rsidRDefault="00CA5AA4" w:rsidP="00CA5AA4">
            <w:pPr>
              <w:pStyle w:val="af2"/>
              <w:rPr>
                <w:sz w:val="24"/>
                <w:szCs w:val="24"/>
                <w:lang w:bidi="ru-RU"/>
              </w:rPr>
            </w:pPr>
            <w:r w:rsidRPr="00CA5AA4">
              <w:rPr>
                <w:sz w:val="24"/>
                <w:szCs w:val="24"/>
                <w:lang w:bidi="ru-RU"/>
              </w:rPr>
              <w:t>Базиева Д.Ч.</w:t>
            </w:r>
          </w:p>
          <w:p w:rsidR="00CA5AA4" w:rsidRPr="00CA5AA4" w:rsidRDefault="00CA5AA4" w:rsidP="00CA5AA4">
            <w:pPr>
              <w:pStyle w:val="af2"/>
              <w:rPr>
                <w:sz w:val="24"/>
                <w:szCs w:val="24"/>
                <w:lang w:bidi="ru-RU"/>
              </w:rPr>
            </w:pPr>
            <w:r w:rsidRPr="00CA5AA4">
              <w:rPr>
                <w:sz w:val="24"/>
                <w:szCs w:val="24"/>
                <w:lang w:bidi="ru-RU"/>
              </w:rPr>
              <w:t>Тутаева Т.З.</w:t>
            </w:r>
          </w:p>
          <w:p w:rsidR="00CA5AA4" w:rsidRPr="00CA5AA4" w:rsidRDefault="00CA5AA4" w:rsidP="00CA5AA4">
            <w:pPr>
              <w:pStyle w:val="af2"/>
              <w:rPr>
                <w:sz w:val="24"/>
                <w:szCs w:val="24"/>
                <w:lang w:bidi="ru-RU"/>
              </w:rPr>
            </w:pPr>
            <w:r w:rsidRPr="00CA5AA4">
              <w:rPr>
                <w:sz w:val="24"/>
                <w:szCs w:val="24"/>
                <w:lang w:bidi="ru-RU"/>
              </w:rPr>
              <w:t>Нальгиева Х.М.</w:t>
            </w:r>
          </w:p>
          <w:p w:rsidR="00CA5AA4" w:rsidRPr="00CA5AA4" w:rsidRDefault="00CA5AA4" w:rsidP="00CA5AA4">
            <w:pPr>
              <w:pStyle w:val="af2"/>
              <w:rPr>
                <w:sz w:val="24"/>
                <w:szCs w:val="24"/>
                <w:lang w:bidi="ru-RU"/>
              </w:rPr>
            </w:pPr>
            <w:r w:rsidRPr="00CA5AA4">
              <w:rPr>
                <w:sz w:val="24"/>
                <w:szCs w:val="24"/>
                <w:lang w:bidi="ru-RU"/>
              </w:rPr>
              <w:t xml:space="preserve">(176 чел.) </w:t>
            </w:r>
          </w:p>
          <w:p w:rsidR="00CA5AA4" w:rsidRPr="00CA5AA4" w:rsidRDefault="00CA5AA4" w:rsidP="00CA5AA4">
            <w:pPr>
              <w:pStyle w:val="af2"/>
              <w:rPr>
                <w:sz w:val="24"/>
                <w:szCs w:val="24"/>
              </w:rPr>
            </w:pPr>
            <w:r w:rsidRPr="00CA5AA4">
              <w:rPr>
                <w:sz w:val="24"/>
                <w:szCs w:val="24"/>
                <w:lang w:bidi="ru-RU"/>
              </w:rPr>
              <w:t>Писали (149 чел.)</w:t>
            </w:r>
          </w:p>
        </w:tc>
        <w:tc>
          <w:tcPr>
            <w:tcW w:w="4819" w:type="dxa"/>
            <w:gridSpan w:val="12"/>
            <w:shd w:val="clear" w:color="auto" w:fill="auto"/>
          </w:tcPr>
          <w:p w:rsidR="00CA5AA4" w:rsidRPr="00CA5AA4" w:rsidRDefault="00CA5AA4" w:rsidP="00CA5AA4">
            <w:pPr>
              <w:pStyle w:val="af2"/>
              <w:rPr>
                <w:sz w:val="24"/>
                <w:szCs w:val="24"/>
              </w:rPr>
            </w:pPr>
            <w:r w:rsidRPr="00CA5AA4">
              <w:rPr>
                <w:sz w:val="24"/>
                <w:szCs w:val="24"/>
              </w:rPr>
              <w:t>русский язык</w:t>
            </w:r>
          </w:p>
        </w:tc>
        <w:tc>
          <w:tcPr>
            <w:tcW w:w="2126" w:type="dxa"/>
            <w:gridSpan w:val="2"/>
            <w:vMerge w:val="restart"/>
            <w:shd w:val="clear" w:color="auto" w:fill="auto"/>
          </w:tcPr>
          <w:p w:rsidR="00CA5AA4" w:rsidRPr="00CA5AA4" w:rsidRDefault="00CA5AA4" w:rsidP="00CA5AA4">
            <w:pPr>
              <w:pStyle w:val="af2"/>
              <w:rPr>
                <w:sz w:val="24"/>
                <w:szCs w:val="24"/>
              </w:rPr>
            </w:pPr>
            <w:r w:rsidRPr="00CA5AA4">
              <w:rPr>
                <w:sz w:val="24"/>
                <w:szCs w:val="24"/>
              </w:rPr>
              <w:t>1)Пропуск, замена, вставка букв.                    2)Заглавная буква в начале предложения.</w:t>
            </w:r>
          </w:p>
        </w:tc>
      </w:tr>
      <w:tr w:rsidR="00CA5AA4" w:rsidRPr="00CA5AA4" w:rsidTr="007C127B">
        <w:trPr>
          <w:trHeight w:val="784"/>
        </w:trPr>
        <w:tc>
          <w:tcPr>
            <w:tcW w:w="1271" w:type="dxa"/>
            <w:vMerge/>
            <w:shd w:val="clear" w:color="auto" w:fill="auto"/>
          </w:tcPr>
          <w:p w:rsidR="00CA5AA4" w:rsidRPr="00CA5AA4" w:rsidRDefault="00CA5AA4" w:rsidP="00CA5AA4">
            <w:pPr>
              <w:pStyle w:val="af2"/>
              <w:rPr>
                <w:sz w:val="24"/>
                <w:szCs w:val="24"/>
              </w:rPr>
            </w:pPr>
          </w:p>
        </w:tc>
        <w:tc>
          <w:tcPr>
            <w:tcW w:w="2167" w:type="dxa"/>
            <w:gridSpan w:val="2"/>
            <w:vMerge/>
            <w:shd w:val="clear" w:color="auto" w:fill="auto"/>
          </w:tcPr>
          <w:p w:rsidR="00CA5AA4" w:rsidRPr="00CA5AA4" w:rsidRDefault="00CA5AA4" w:rsidP="00CA5AA4">
            <w:pPr>
              <w:pStyle w:val="af2"/>
              <w:rPr>
                <w:sz w:val="24"/>
                <w:szCs w:val="24"/>
              </w:rPr>
            </w:pP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50</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57</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31</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11</w:t>
            </w:r>
          </w:p>
        </w:tc>
        <w:tc>
          <w:tcPr>
            <w:tcW w:w="1275" w:type="dxa"/>
            <w:gridSpan w:val="2"/>
            <w:shd w:val="clear" w:color="auto" w:fill="auto"/>
          </w:tcPr>
          <w:p w:rsidR="00CA5AA4" w:rsidRPr="00CA5AA4" w:rsidRDefault="00CA5AA4" w:rsidP="00CA5AA4">
            <w:pPr>
              <w:pStyle w:val="af2"/>
              <w:rPr>
                <w:b/>
                <w:sz w:val="24"/>
                <w:szCs w:val="24"/>
              </w:rPr>
            </w:pPr>
            <w:r w:rsidRPr="00CA5AA4">
              <w:rPr>
                <w:b/>
                <w:sz w:val="24"/>
                <w:szCs w:val="24"/>
              </w:rPr>
              <w:t>60.80%</w:t>
            </w:r>
          </w:p>
        </w:tc>
        <w:tc>
          <w:tcPr>
            <w:tcW w:w="1276" w:type="dxa"/>
            <w:gridSpan w:val="2"/>
            <w:shd w:val="clear" w:color="auto" w:fill="auto"/>
          </w:tcPr>
          <w:p w:rsidR="00CA5AA4" w:rsidRPr="00CA5AA4" w:rsidRDefault="00CA5AA4" w:rsidP="00CA5AA4">
            <w:pPr>
              <w:pStyle w:val="af2"/>
              <w:rPr>
                <w:b/>
                <w:sz w:val="24"/>
                <w:szCs w:val="24"/>
              </w:rPr>
            </w:pPr>
            <w:r w:rsidRPr="00CA5AA4">
              <w:rPr>
                <w:b/>
                <w:sz w:val="24"/>
                <w:szCs w:val="24"/>
              </w:rPr>
              <w:t>78.41%</w:t>
            </w:r>
          </w:p>
        </w:tc>
        <w:tc>
          <w:tcPr>
            <w:tcW w:w="2126" w:type="dxa"/>
            <w:gridSpan w:val="2"/>
            <w:vMerge/>
            <w:shd w:val="clear" w:color="auto" w:fill="auto"/>
          </w:tcPr>
          <w:p w:rsidR="00CA5AA4" w:rsidRPr="00CA5AA4" w:rsidRDefault="00CA5AA4" w:rsidP="00CA5AA4">
            <w:pPr>
              <w:pStyle w:val="af2"/>
              <w:rPr>
                <w:sz w:val="24"/>
                <w:szCs w:val="24"/>
              </w:rPr>
            </w:pPr>
          </w:p>
        </w:tc>
      </w:tr>
      <w:tr w:rsidR="00CA5AA4" w:rsidRPr="00CA5AA4" w:rsidTr="007C127B">
        <w:trPr>
          <w:trHeight w:val="262"/>
        </w:trPr>
        <w:tc>
          <w:tcPr>
            <w:tcW w:w="1271"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3а</w:t>
            </w:r>
          </w:p>
          <w:p w:rsidR="00CA5AA4" w:rsidRPr="00CA5AA4" w:rsidRDefault="00CA5AA4" w:rsidP="00CA5AA4">
            <w:pPr>
              <w:pStyle w:val="af2"/>
              <w:rPr>
                <w:sz w:val="24"/>
                <w:szCs w:val="24"/>
                <w:lang w:bidi="ru-RU"/>
              </w:rPr>
            </w:pPr>
            <w:r w:rsidRPr="00CA5AA4">
              <w:rPr>
                <w:sz w:val="24"/>
                <w:szCs w:val="24"/>
                <w:lang w:bidi="ru-RU"/>
              </w:rPr>
              <w:t>3б</w:t>
            </w:r>
          </w:p>
          <w:p w:rsidR="00CA5AA4" w:rsidRPr="00CA5AA4" w:rsidRDefault="00CA5AA4" w:rsidP="00CA5AA4">
            <w:pPr>
              <w:pStyle w:val="af2"/>
              <w:rPr>
                <w:sz w:val="24"/>
                <w:szCs w:val="24"/>
                <w:lang w:bidi="ru-RU"/>
              </w:rPr>
            </w:pPr>
            <w:r w:rsidRPr="00CA5AA4">
              <w:rPr>
                <w:sz w:val="24"/>
                <w:szCs w:val="24"/>
                <w:lang w:bidi="ru-RU"/>
              </w:rPr>
              <w:t>3в</w:t>
            </w:r>
          </w:p>
          <w:p w:rsidR="00CA5AA4" w:rsidRPr="00CA5AA4" w:rsidRDefault="00CA5AA4" w:rsidP="00CA5AA4">
            <w:pPr>
              <w:pStyle w:val="af2"/>
              <w:rPr>
                <w:sz w:val="24"/>
                <w:szCs w:val="24"/>
                <w:lang w:bidi="ru-RU"/>
              </w:rPr>
            </w:pPr>
            <w:r w:rsidRPr="00CA5AA4">
              <w:rPr>
                <w:sz w:val="24"/>
                <w:szCs w:val="24"/>
                <w:lang w:bidi="ru-RU"/>
              </w:rPr>
              <w:t>3г</w:t>
            </w:r>
          </w:p>
          <w:p w:rsidR="00CA5AA4" w:rsidRPr="00CA5AA4" w:rsidRDefault="00CA5AA4" w:rsidP="00CA5AA4">
            <w:pPr>
              <w:pStyle w:val="af2"/>
              <w:rPr>
                <w:sz w:val="24"/>
                <w:szCs w:val="24"/>
              </w:rPr>
            </w:pPr>
            <w:r w:rsidRPr="00CA5AA4">
              <w:rPr>
                <w:sz w:val="24"/>
                <w:szCs w:val="24"/>
                <w:lang w:bidi="ru-RU"/>
              </w:rPr>
              <w:t>3д</w:t>
            </w:r>
          </w:p>
        </w:tc>
        <w:tc>
          <w:tcPr>
            <w:tcW w:w="2167" w:type="dxa"/>
            <w:gridSpan w:val="2"/>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Дудургова З.А.</w:t>
            </w:r>
          </w:p>
          <w:p w:rsidR="00CA5AA4" w:rsidRPr="00CA5AA4" w:rsidRDefault="00CA5AA4" w:rsidP="00CA5AA4">
            <w:pPr>
              <w:pStyle w:val="af2"/>
              <w:rPr>
                <w:sz w:val="24"/>
                <w:szCs w:val="24"/>
                <w:lang w:bidi="ru-RU"/>
              </w:rPr>
            </w:pPr>
            <w:r w:rsidRPr="00CA5AA4">
              <w:rPr>
                <w:sz w:val="24"/>
                <w:szCs w:val="24"/>
                <w:lang w:bidi="ru-RU"/>
              </w:rPr>
              <w:t>Цороева Ф.М.</w:t>
            </w:r>
          </w:p>
          <w:p w:rsidR="00CA5AA4" w:rsidRPr="00CA5AA4" w:rsidRDefault="00CA5AA4" w:rsidP="00CA5AA4">
            <w:pPr>
              <w:pStyle w:val="af2"/>
              <w:rPr>
                <w:sz w:val="24"/>
                <w:szCs w:val="24"/>
                <w:lang w:bidi="ru-RU"/>
              </w:rPr>
            </w:pPr>
            <w:r w:rsidRPr="00CA5AA4">
              <w:rPr>
                <w:sz w:val="24"/>
                <w:szCs w:val="24"/>
                <w:lang w:bidi="ru-RU"/>
              </w:rPr>
              <w:t>Султыгова Л.С.</w:t>
            </w:r>
          </w:p>
          <w:p w:rsidR="00CA5AA4" w:rsidRPr="00CA5AA4" w:rsidRDefault="00CA5AA4" w:rsidP="00CA5AA4">
            <w:pPr>
              <w:pStyle w:val="af2"/>
              <w:rPr>
                <w:sz w:val="24"/>
                <w:szCs w:val="24"/>
                <w:lang w:bidi="ru-RU"/>
              </w:rPr>
            </w:pPr>
            <w:r w:rsidRPr="00CA5AA4">
              <w:rPr>
                <w:sz w:val="24"/>
                <w:szCs w:val="24"/>
                <w:lang w:bidi="ru-RU"/>
              </w:rPr>
              <w:t>Дзаурова А.Т.</w:t>
            </w:r>
          </w:p>
          <w:p w:rsidR="00CA5AA4" w:rsidRPr="00CA5AA4" w:rsidRDefault="00CA5AA4" w:rsidP="00CA5AA4">
            <w:pPr>
              <w:pStyle w:val="af2"/>
              <w:rPr>
                <w:sz w:val="24"/>
                <w:szCs w:val="24"/>
                <w:lang w:bidi="ru-RU"/>
              </w:rPr>
            </w:pPr>
            <w:r w:rsidRPr="00CA5AA4">
              <w:rPr>
                <w:sz w:val="24"/>
                <w:szCs w:val="24"/>
                <w:lang w:bidi="ru-RU"/>
              </w:rPr>
              <w:t>Долгиева Р.И.</w:t>
            </w:r>
          </w:p>
          <w:p w:rsidR="00CA5AA4" w:rsidRPr="00CA5AA4" w:rsidRDefault="00CA5AA4" w:rsidP="00CA5AA4">
            <w:pPr>
              <w:pStyle w:val="af2"/>
              <w:rPr>
                <w:sz w:val="24"/>
                <w:szCs w:val="24"/>
                <w:lang w:bidi="ru-RU"/>
              </w:rPr>
            </w:pPr>
            <w:r w:rsidRPr="00CA5AA4">
              <w:rPr>
                <w:sz w:val="24"/>
                <w:szCs w:val="24"/>
                <w:lang w:bidi="ru-RU"/>
              </w:rPr>
              <w:t>(153 чел.)</w:t>
            </w:r>
          </w:p>
          <w:p w:rsidR="00CA5AA4" w:rsidRPr="00CA5AA4" w:rsidRDefault="00CA5AA4" w:rsidP="00CA5AA4">
            <w:pPr>
              <w:pStyle w:val="af2"/>
              <w:rPr>
                <w:sz w:val="24"/>
                <w:szCs w:val="24"/>
              </w:rPr>
            </w:pPr>
            <w:r w:rsidRPr="00CA5AA4">
              <w:rPr>
                <w:sz w:val="24"/>
                <w:szCs w:val="24"/>
                <w:lang w:bidi="ru-RU"/>
              </w:rPr>
              <w:t>Писали (128 чел.)</w:t>
            </w:r>
          </w:p>
        </w:tc>
        <w:tc>
          <w:tcPr>
            <w:tcW w:w="4819" w:type="dxa"/>
            <w:gridSpan w:val="12"/>
            <w:shd w:val="clear" w:color="auto" w:fill="auto"/>
          </w:tcPr>
          <w:p w:rsidR="00CA5AA4" w:rsidRPr="00CA5AA4" w:rsidRDefault="00CA5AA4" w:rsidP="00CA5AA4">
            <w:pPr>
              <w:pStyle w:val="af2"/>
              <w:rPr>
                <w:sz w:val="24"/>
                <w:szCs w:val="24"/>
              </w:rPr>
            </w:pPr>
            <w:r w:rsidRPr="00CA5AA4">
              <w:rPr>
                <w:sz w:val="24"/>
                <w:szCs w:val="24"/>
              </w:rPr>
              <w:t>русский язык</w:t>
            </w:r>
          </w:p>
        </w:tc>
        <w:tc>
          <w:tcPr>
            <w:tcW w:w="2126" w:type="dxa"/>
            <w:gridSpan w:val="2"/>
            <w:shd w:val="clear" w:color="auto" w:fill="auto"/>
          </w:tcPr>
          <w:p w:rsidR="00CA5AA4" w:rsidRPr="00CA5AA4" w:rsidRDefault="00CA5AA4" w:rsidP="00CA5AA4">
            <w:pPr>
              <w:pStyle w:val="af2"/>
              <w:rPr>
                <w:sz w:val="24"/>
                <w:szCs w:val="24"/>
              </w:rPr>
            </w:pPr>
          </w:p>
        </w:tc>
      </w:tr>
      <w:tr w:rsidR="00CA5AA4" w:rsidRPr="00CA5AA4" w:rsidTr="007C127B">
        <w:trPr>
          <w:trHeight w:val="1259"/>
        </w:trPr>
        <w:tc>
          <w:tcPr>
            <w:tcW w:w="1271" w:type="dxa"/>
            <w:vMerge/>
            <w:shd w:val="clear" w:color="auto" w:fill="auto"/>
          </w:tcPr>
          <w:p w:rsidR="00CA5AA4" w:rsidRPr="00CA5AA4" w:rsidRDefault="00CA5AA4" w:rsidP="00CA5AA4">
            <w:pPr>
              <w:pStyle w:val="af2"/>
              <w:rPr>
                <w:sz w:val="24"/>
                <w:szCs w:val="24"/>
              </w:rPr>
            </w:pPr>
          </w:p>
        </w:tc>
        <w:tc>
          <w:tcPr>
            <w:tcW w:w="2167" w:type="dxa"/>
            <w:gridSpan w:val="2"/>
            <w:vMerge/>
            <w:shd w:val="clear" w:color="auto" w:fill="auto"/>
          </w:tcPr>
          <w:p w:rsidR="00CA5AA4" w:rsidRPr="00CA5AA4" w:rsidRDefault="00CA5AA4" w:rsidP="00CA5AA4">
            <w:pPr>
              <w:pStyle w:val="af2"/>
              <w:rPr>
                <w:sz w:val="24"/>
                <w:szCs w:val="24"/>
              </w:rPr>
            </w:pP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45</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43</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25</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15</w:t>
            </w:r>
          </w:p>
        </w:tc>
        <w:tc>
          <w:tcPr>
            <w:tcW w:w="1275" w:type="dxa"/>
            <w:gridSpan w:val="2"/>
            <w:shd w:val="clear" w:color="auto" w:fill="auto"/>
          </w:tcPr>
          <w:p w:rsidR="00CA5AA4" w:rsidRPr="00CA5AA4" w:rsidRDefault="00CA5AA4" w:rsidP="00CA5AA4">
            <w:pPr>
              <w:pStyle w:val="af2"/>
              <w:rPr>
                <w:b/>
                <w:sz w:val="24"/>
                <w:szCs w:val="24"/>
              </w:rPr>
            </w:pPr>
            <w:r w:rsidRPr="00CA5AA4">
              <w:rPr>
                <w:b/>
                <w:sz w:val="24"/>
                <w:szCs w:val="24"/>
              </w:rPr>
              <w:t>57.52%</w:t>
            </w:r>
          </w:p>
        </w:tc>
        <w:tc>
          <w:tcPr>
            <w:tcW w:w="1276" w:type="dxa"/>
            <w:gridSpan w:val="2"/>
            <w:shd w:val="clear" w:color="auto" w:fill="auto"/>
          </w:tcPr>
          <w:p w:rsidR="00CA5AA4" w:rsidRPr="00CA5AA4" w:rsidRDefault="00CA5AA4" w:rsidP="00CA5AA4">
            <w:pPr>
              <w:pStyle w:val="af2"/>
              <w:rPr>
                <w:b/>
                <w:sz w:val="24"/>
                <w:szCs w:val="24"/>
              </w:rPr>
            </w:pPr>
            <w:r w:rsidRPr="00CA5AA4">
              <w:rPr>
                <w:b/>
                <w:sz w:val="24"/>
                <w:szCs w:val="24"/>
              </w:rPr>
              <w:t>73.86%</w:t>
            </w:r>
          </w:p>
        </w:tc>
        <w:tc>
          <w:tcPr>
            <w:tcW w:w="2126" w:type="dxa"/>
            <w:gridSpan w:val="2"/>
            <w:shd w:val="clear" w:color="auto" w:fill="auto"/>
          </w:tcPr>
          <w:p w:rsidR="00CA5AA4" w:rsidRPr="00CA5AA4" w:rsidRDefault="00CA5AA4" w:rsidP="00CA5AA4">
            <w:pPr>
              <w:pStyle w:val="af2"/>
              <w:rPr>
                <w:sz w:val="24"/>
                <w:szCs w:val="24"/>
              </w:rPr>
            </w:pPr>
            <w:r w:rsidRPr="00CA5AA4">
              <w:rPr>
                <w:sz w:val="24"/>
                <w:szCs w:val="24"/>
              </w:rPr>
              <w:t xml:space="preserve">1)Двойные согласные буквы.2) Пропуск, замена, вставка букв.                    </w:t>
            </w:r>
          </w:p>
        </w:tc>
      </w:tr>
      <w:tr w:rsidR="00CA5AA4" w:rsidRPr="00CA5AA4" w:rsidTr="007C127B">
        <w:trPr>
          <w:trHeight w:val="379"/>
        </w:trPr>
        <w:tc>
          <w:tcPr>
            <w:tcW w:w="1271" w:type="dxa"/>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4а</w:t>
            </w:r>
          </w:p>
          <w:p w:rsidR="00CA5AA4" w:rsidRPr="00CA5AA4" w:rsidRDefault="00CA5AA4" w:rsidP="00CA5AA4">
            <w:pPr>
              <w:pStyle w:val="af2"/>
              <w:rPr>
                <w:sz w:val="24"/>
                <w:szCs w:val="24"/>
                <w:lang w:bidi="ru-RU"/>
              </w:rPr>
            </w:pPr>
            <w:r w:rsidRPr="00CA5AA4">
              <w:rPr>
                <w:sz w:val="24"/>
                <w:szCs w:val="24"/>
                <w:lang w:bidi="ru-RU"/>
              </w:rPr>
              <w:t>4б</w:t>
            </w:r>
          </w:p>
          <w:p w:rsidR="00CA5AA4" w:rsidRPr="00CA5AA4" w:rsidRDefault="00CA5AA4" w:rsidP="00CA5AA4">
            <w:pPr>
              <w:pStyle w:val="af2"/>
              <w:rPr>
                <w:sz w:val="24"/>
                <w:szCs w:val="24"/>
                <w:lang w:bidi="ru-RU"/>
              </w:rPr>
            </w:pPr>
            <w:r w:rsidRPr="00CA5AA4">
              <w:rPr>
                <w:sz w:val="24"/>
                <w:szCs w:val="24"/>
                <w:lang w:bidi="ru-RU"/>
              </w:rPr>
              <w:t>4в</w:t>
            </w:r>
          </w:p>
          <w:p w:rsidR="00CA5AA4" w:rsidRPr="00CA5AA4" w:rsidRDefault="00CA5AA4" w:rsidP="00CA5AA4">
            <w:pPr>
              <w:pStyle w:val="af2"/>
              <w:rPr>
                <w:sz w:val="24"/>
                <w:szCs w:val="24"/>
              </w:rPr>
            </w:pPr>
            <w:r w:rsidRPr="00CA5AA4">
              <w:rPr>
                <w:sz w:val="24"/>
                <w:szCs w:val="24"/>
                <w:lang w:bidi="ru-RU"/>
              </w:rPr>
              <w:t>4г</w:t>
            </w:r>
          </w:p>
        </w:tc>
        <w:tc>
          <w:tcPr>
            <w:tcW w:w="2167" w:type="dxa"/>
            <w:gridSpan w:val="2"/>
            <w:vMerge w:val="restart"/>
            <w:shd w:val="clear" w:color="auto" w:fill="auto"/>
          </w:tcPr>
          <w:p w:rsidR="00CA5AA4" w:rsidRPr="00CA5AA4" w:rsidRDefault="00CA5AA4" w:rsidP="00CA5AA4">
            <w:pPr>
              <w:pStyle w:val="af2"/>
              <w:rPr>
                <w:sz w:val="24"/>
                <w:szCs w:val="24"/>
                <w:lang w:bidi="ru-RU"/>
              </w:rPr>
            </w:pPr>
            <w:r w:rsidRPr="00CA5AA4">
              <w:rPr>
                <w:sz w:val="24"/>
                <w:szCs w:val="24"/>
                <w:lang w:bidi="ru-RU"/>
              </w:rPr>
              <w:t>Газдиева З.М.</w:t>
            </w:r>
          </w:p>
          <w:p w:rsidR="00CA5AA4" w:rsidRPr="00CA5AA4" w:rsidRDefault="00CA5AA4" w:rsidP="00CA5AA4">
            <w:pPr>
              <w:pStyle w:val="af2"/>
              <w:rPr>
                <w:sz w:val="24"/>
                <w:szCs w:val="24"/>
                <w:lang w:bidi="ru-RU"/>
              </w:rPr>
            </w:pPr>
            <w:r w:rsidRPr="00CA5AA4">
              <w:rPr>
                <w:sz w:val="24"/>
                <w:szCs w:val="24"/>
                <w:lang w:bidi="ru-RU"/>
              </w:rPr>
              <w:t>Катиева Э.М.</w:t>
            </w:r>
          </w:p>
          <w:p w:rsidR="00CA5AA4" w:rsidRPr="00CA5AA4" w:rsidRDefault="00CA5AA4" w:rsidP="00CA5AA4">
            <w:pPr>
              <w:pStyle w:val="af2"/>
              <w:rPr>
                <w:sz w:val="24"/>
                <w:szCs w:val="24"/>
                <w:lang w:bidi="ru-RU"/>
              </w:rPr>
            </w:pPr>
            <w:r w:rsidRPr="00CA5AA4">
              <w:rPr>
                <w:sz w:val="24"/>
                <w:szCs w:val="24"/>
                <w:lang w:bidi="ru-RU"/>
              </w:rPr>
              <w:t>Аушева З.Б.</w:t>
            </w:r>
          </w:p>
          <w:p w:rsidR="00CA5AA4" w:rsidRPr="00CA5AA4" w:rsidRDefault="00CA5AA4" w:rsidP="00CA5AA4">
            <w:pPr>
              <w:pStyle w:val="af2"/>
              <w:rPr>
                <w:sz w:val="24"/>
                <w:szCs w:val="24"/>
                <w:lang w:bidi="ru-RU"/>
              </w:rPr>
            </w:pPr>
            <w:r w:rsidRPr="00CA5AA4">
              <w:rPr>
                <w:sz w:val="24"/>
                <w:szCs w:val="24"/>
                <w:lang w:bidi="ru-RU"/>
              </w:rPr>
              <w:t>(124 чел.)</w:t>
            </w:r>
          </w:p>
          <w:p w:rsidR="00CA5AA4" w:rsidRPr="00CA5AA4" w:rsidRDefault="00CA5AA4" w:rsidP="00CA5AA4">
            <w:pPr>
              <w:pStyle w:val="af2"/>
              <w:rPr>
                <w:sz w:val="24"/>
                <w:szCs w:val="24"/>
              </w:rPr>
            </w:pPr>
            <w:r w:rsidRPr="00CA5AA4">
              <w:rPr>
                <w:sz w:val="24"/>
                <w:szCs w:val="24"/>
                <w:lang w:bidi="ru-RU"/>
              </w:rPr>
              <w:t>Писали(107чел.)</w:t>
            </w:r>
          </w:p>
        </w:tc>
        <w:tc>
          <w:tcPr>
            <w:tcW w:w="4819" w:type="dxa"/>
            <w:gridSpan w:val="12"/>
            <w:shd w:val="clear" w:color="auto" w:fill="auto"/>
          </w:tcPr>
          <w:p w:rsidR="00CA5AA4" w:rsidRPr="00CA5AA4" w:rsidRDefault="00CA5AA4" w:rsidP="00CA5AA4">
            <w:pPr>
              <w:pStyle w:val="af2"/>
              <w:rPr>
                <w:sz w:val="24"/>
                <w:szCs w:val="24"/>
              </w:rPr>
            </w:pPr>
            <w:r w:rsidRPr="00CA5AA4">
              <w:rPr>
                <w:sz w:val="24"/>
                <w:szCs w:val="24"/>
              </w:rPr>
              <w:t>русский язык</w:t>
            </w:r>
          </w:p>
        </w:tc>
        <w:tc>
          <w:tcPr>
            <w:tcW w:w="2126" w:type="dxa"/>
            <w:gridSpan w:val="2"/>
            <w:vMerge w:val="restart"/>
            <w:shd w:val="clear" w:color="auto" w:fill="auto"/>
          </w:tcPr>
          <w:p w:rsidR="00CA5AA4" w:rsidRPr="00CA5AA4" w:rsidRDefault="00CA5AA4" w:rsidP="00CA5AA4">
            <w:pPr>
              <w:pStyle w:val="af2"/>
              <w:rPr>
                <w:sz w:val="24"/>
                <w:szCs w:val="24"/>
              </w:rPr>
            </w:pPr>
            <w:r w:rsidRPr="00CA5AA4">
              <w:rPr>
                <w:sz w:val="24"/>
                <w:szCs w:val="24"/>
              </w:rPr>
              <w:t>1)Двойные согласные    2)Безударные гласные в корне, проверяемые ударением 3)Непроизносимые согласные</w:t>
            </w:r>
          </w:p>
        </w:tc>
      </w:tr>
      <w:tr w:rsidR="00CA5AA4" w:rsidRPr="00CA5AA4" w:rsidTr="007C127B">
        <w:trPr>
          <w:trHeight w:val="1035"/>
        </w:trPr>
        <w:tc>
          <w:tcPr>
            <w:tcW w:w="1271" w:type="dxa"/>
            <w:vMerge/>
            <w:shd w:val="clear" w:color="auto" w:fill="auto"/>
          </w:tcPr>
          <w:p w:rsidR="00CA5AA4" w:rsidRPr="00CA5AA4" w:rsidRDefault="00CA5AA4" w:rsidP="00CA5AA4">
            <w:pPr>
              <w:pStyle w:val="af2"/>
              <w:rPr>
                <w:sz w:val="24"/>
                <w:szCs w:val="24"/>
              </w:rPr>
            </w:pPr>
          </w:p>
        </w:tc>
        <w:tc>
          <w:tcPr>
            <w:tcW w:w="2167" w:type="dxa"/>
            <w:gridSpan w:val="2"/>
            <w:vMerge/>
            <w:shd w:val="clear" w:color="auto" w:fill="auto"/>
          </w:tcPr>
          <w:p w:rsidR="00CA5AA4" w:rsidRPr="00CA5AA4" w:rsidRDefault="00CA5AA4" w:rsidP="00CA5AA4">
            <w:pPr>
              <w:pStyle w:val="af2"/>
              <w:rPr>
                <w:sz w:val="24"/>
                <w:szCs w:val="24"/>
              </w:rPr>
            </w:pP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33</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30</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25</w:t>
            </w:r>
          </w:p>
        </w:tc>
        <w:tc>
          <w:tcPr>
            <w:tcW w:w="567" w:type="dxa"/>
            <w:gridSpan w:val="2"/>
            <w:shd w:val="clear" w:color="auto" w:fill="auto"/>
          </w:tcPr>
          <w:p w:rsidR="00CA5AA4" w:rsidRPr="00CA5AA4" w:rsidRDefault="00CA5AA4" w:rsidP="00CA5AA4">
            <w:pPr>
              <w:pStyle w:val="af2"/>
              <w:rPr>
                <w:sz w:val="24"/>
                <w:szCs w:val="24"/>
              </w:rPr>
            </w:pPr>
            <w:r w:rsidRPr="00CA5AA4">
              <w:rPr>
                <w:sz w:val="24"/>
                <w:szCs w:val="24"/>
              </w:rPr>
              <w:t>19</w:t>
            </w:r>
          </w:p>
        </w:tc>
        <w:tc>
          <w:tcPr>
            <w:tcW w:w="1275" w:type="dxa"/>
            <w:gridSpan w:val="2"/>
            <w:shd w:val="clear" w:color="auto" w:fill="auto"/>
          </w:tcPr>
          <w:p w:rsidR="00CA5AA4" w:rsidRPr="00CA5AA4" w:rsidRDefault="00CA5AA4" w:rsidP="00CA5AA4">
            <w:pPr>
              <w:pStyle w:val="af2"/>
              <w:rPr>
                <w:b/>
                <w:sz w:val="24"/>
                <w:szCs w:val="24"/>
              </w:rPr>
            </w:pPr>
            <w:r w:rsidRPr="00CA5AA4">
              <w:rPr>
                <w:b/>
                <w:sz w:val="24"/>
                <w:szCs w:val="24"/>
              </w:rPr>
              <w:t>45.21%</w:t>
            </w:r>
          </w:p>
        </w:tc>
        <w:tc>
          <w:tcPr>
            <w:tcW w:w="1276" w:type="dxa"/>
            <w:gridSpan w:val="2"/>
            <w:shd w:val="clear" w:color="auto" w:fill="auto"/>
          </w:tcPr>
          <w:p w:rsidR="00CA5AA4" w:rsidRPr="00CA5AA4" w:rsidRDefault="00CA5AA4" w:rsidP="00CA5AA4">
            <w:pPr>
              <w:pStyle w:val="af2"/>
              <w:rPr>
                <w:b/>
                <w:sz w:val="24"/>
                <w:szCs w:val="24"/>
              </w:rPr>
            </w:pPr>
            <w:r w:rsidRPr="00CA5AA4">
              <w:rPr>
                <w:b/>
                <w:sz w:val="24"/>
                <w:szCs w:val="24"/>
              </w:rPr>
              <w:t xml:space="preserve">  60.27 %</w:t>
            </w:r>
          </w:p>
        </w:tc>
        <w:tc>
          <w:tcPr>
            <w:tcW w:w="2126" w:type="dxa"/>
            <w:gridSpan w:val="2"/>
            <w:vMerge/>
            <w:shd w:val="clear" w:color="auto" w:fill="auto"/>
          </w:tcPr>
          <w:p w:rsidR="00CA5AA4" w:rsidRPr="00CA5AA4" w:rsidRDefault="00CA5AA4" w:rsidP="00CA5AA4">
            <w:pPr>
              <w:pStyle w:val="af2"/>
              <w:rPr>
                <w:sz w:val="24"/>
                <w:szCs w:val="24"/>
              </w:rPr>
            </w:pPr>
          </w:p>
        </w:tc>
      </w:tr>
      <w:tr w:rsidR="007C127B" w:rsidRPr="00CA5AA4" w:rsidTr="007C127B">
        <w:trPr>
          <w:gridAfter w:val="1"/>
          <w:wAfter w:w="40" w:type="dxa"/>
          <w:trHeight w:val="559"/>
        </w:trPr>
        <w:tc>
          <w:tcPr>
            <w:tcW w:w="1271" w:type="dxa"/>
            <w:shd w:val="clear" w:color="auto" w:fill="auto"/>
          </w:tcPr>
          <w:p w:rsidR="007C127B" w:rsidRPr="00CA5AA4" w:rsidRDefault="007C127B" w:rsidP="00BB4422">
            <w:pPr>
              <w:pStyle w:val="af2"/>
              <w:rPr>
                <w:sz w:val="24"/>
                <w:szCs w:val="24"/>
              </w:rPr>
            </w:pPr>
            <w:r w:rsidRPr="00CA5AA4">
              <w:rPr>
                <w:sz w:val="24"/>
                <w:szCs w:val="24"/>
              </w:rPr>
              <w:t>Кл</w:t>
            </w:r>
          </w:p>
        </w:tc>
        <w:tc>
          <w:tcPr>
            <w:tcW w:w="2126" w:type="dxa"/>
            <w:shd w:val="clear" w:color="auto" w:fill="auto"/>
          </w:tcPr>
          <w:p w:rsidR="007C127B" w:rsidRPr="00CA5AA4" w:rsidRDefault="007C127B" w:rsidP="00BB4422">
            <w:pPr>
              <w:pStyle w:val="af2"/>
              <w:rPr>
                <w:sz w:val="24"/>
                <w:szCs w:val="24"/>
              </w:rPr>
            </w:pPr>
            <w:r w:rsidRPr="00CA5AA4">
              <w:rPr>
                <w:sz w:val="24"/>
                <w:szCs w:val="24"/>
              </w:rPr>
              <w:t>учитель</w:t>
            </w:r>
          </w:p>
        </w:tc>
        <w:tc>
          <w:tcPr>
            <w:tcW w:w="567" w:type="dxa"/>
            <w:gridSpan w:val="2"/>
            <w:tcBorders>
              <w:bottom w:val="single" w:sz="4" w:space="0" w:color="auto"/>
            </w:tcBorders>
            <w:shd w:val="clear" w:color="auto" w:fill="auto"/>
          </w:tcPr>
          <w:p w:rsidR="007C127B" w:rsidRPr="00CA5AA4" w:rsidRDefault="007C127B" w:rsidP="00BB4422">
            <w:pPr>
              <w:pStyle w:val="af2"/>
              <w:rPr>
                <w:sz w:val="24"/>
                <w:szCs w:val="24"/>
              </w:rPr>
            </w:pPr>
            <w:r w:rsidRPr="00CA5AA4">
              <w:rPr>
                <w:sz w:val="24"/>
                <w:szCs w:val="24"/>
              </w:rPr>
              <w:t>5</w:t>
            </w:r>
          </w:p>
        </w:tc>
        <w:tc>
          <w:tcPr>
            <w:tcW w:w="567" w:type="dxa"/>
            <w:gridSpan w:val="2"/>
            <w:tcBorders>
              <w:bottom w:val="single" w:sz="4" w:space="0" w:color="auto"/>
            </w:tcBorders>
            <w:shd w:val="clear" w:color="auto" w:fill="auto"/>
          </w:tcPr>
          <w:p w:rsidR="007C127B" w:rsidRPr="00CA5AA4" w:rsidRDefault="007C127B" w:rsidP="00BB4422">
            <w:pPr>
              <w:pStyle w:val="af2"/>
              <w:rPr>
                <w:sz w:val="24"/>
                <w:szCs w:val="24"/>
              </w:rPr>
            </w:pPr>
            <w:r w:rsidRPr="00CA5AA4">
              <w:rPr>
                <w:sz w:val="24"/>
                <w:szCs w:val="24"/>
              </w:rPr>
              <w:t>4</w:t>
            </w:r>
          </w:p>
        </w:tc>
        <w:tc>
          <w:tcPr>
            <w:tcW w:w="567" w:type="dxa"/>
            <w:gridSpan w:val="2"/>
            <w:tcBorders>
              <w:bottom w:val="single" w:sz="4" w:space="0" w:color="auto"/>
            </w:tcBorders>
            <w:shd w:val="clear" w:color="auto" w:fill="auto"/>
          </w:tcPr>
          <w:p w:rsidR="007C127B" w:rsidRPr="00CA5AA4" w:rsidRDefault="007C127B" w:rsidP="00BB4422">
            <w:pPr>
              <w:pStyle w:val="af2"/>
              <w:rPr>
                <w:sz w:val="24"/>
                <w:szCs w:val="24"/>
              </w:rPr>
            </w:pPr>
            <w:r w:rsidRPr="00CA5AA4">
              <w:rPr>
                <w:sz w:val="24"/>
                <w:szCs w:val="24"/>
              </w:rPr>
              <w:t>3</w:t>
            </w:r>
          </w:p>
        </w:tc>
        <w:tc>
          <w:tcPr>
            <w:tcW w:w="567" w:type="dxa"/>
            <w:gridSpan w:val="2"/>
            <w:tcBorders>
              <w:bottom w:val="single" w:sz="4" w:space="0" w:color="auto"/>
            </w:tcBorders>
            <w:shd w:val="clear" w:color="auto" w:fill="auto"/>
          </w:tcPr>
          <w:p w:rsidR="007C127B" w:rsidRPr="00CA5AA4" w:rsidRDefault="007C127B" w:rsidP="00BB4422">
            <w:pPr>
              <w:pStyle w:val="af2"/>
              <w:rPr>
                <w:sz w:val="24"/>
                <w:szCs w:val="24"/>
              </w:rPr>
            </w:pPr>
            <w:r w:rsidRPr="00CA5AA4">
              <w:rPr>
                <w:sz w:val="24"/>
                <w:szCs w:val="24"/>
              </w:rPr>
              <w:t>2</w:t>
            </w:r>
          </w:p>
        </w:tc>
        <w:tc>
          <w:tcPr>
            <w:tcW w:w="1276" w:type="dxa"/>
            <w:gridSpan w:val="2"/>
            <w:tcBorders>
              <w:bottom w:val="single" w:sz="4" w:space="0" w:color="auto"/>
            </w:tcBorders>
            <w:shd w:val="clear" w:color="auto" w:fill="auto"/>
          </w:tcPr>
          <w:p w:rsidR="007C127B" w:rsidRPr="00CA5AA4" w:rsidRDefault="007C127B" w:rsidP="00BB4422">
            <w:pPr>
              <w:pStyle w:val="af2"/>
              <w:rPr>
                <w:sz w:val="24"/>
                <w:szCs w:val="24"/>
              </w:rPr>
            </w:pPr>
            <w:r w:rsidRPr="00CA5AA4">
              <w:rPr>
                <w:sz w:val="24"/>
                <w:szCs w:val="24"/>
              </w:rPr>
              <w:t>% кач.зн.</w:t>
            </w:r>
          </w:p>
        </w:tc>
        <w:tc>
          <w:tcPr>
            <w:tcW w:w="1276" w:type="dxa"/>
            <w:gridSpan w:val="2"/>
            <w:shd w:val="clear" w:color="auto" w:fill="auto"/>
          </w:tcPr>
          <w:p w:rsidR="007C127B" w:rsidRPr="00CA5AA4" w:rsidRDefault="007C127B" w:rsidP="00BB4422">
            <w:pPr>
              <w:pStyle w:val="af2"/>
              <w:rPr>
                <w:sz w:val="24"/>
                <w:szCs w:val="24"/>
              </w:rPr>
            </w:pPr>
            <w:r w:rsidRPr="00CA5AA4">
              <w:rPr>
                <w:sz w:val="24"/>
                <w:szCs w:val="24"/>
              </w:rPr>
              <w:t>%   успев.</w:t>
            </w:r>
          </w:p>
        </w:tc>
        <w:tc>
          <w:tcPr>
            <w:tcW w:w="2126" w:type="dxa"/>
            <w:gridSpan w:val="2"/>
            <w:shd w:val="clear" w:color="auto" w:fill="auto"/>
          </w:tcPr>
          <w:p w:rsidR="007C127B" w:rsidRPr="00CA5AA4" w:rsidRDefault="007C127B" w:rsidP="00BB4422">
            <w:pPr>
              <w:pStyle w:val="af2"/>
              <w:rPr>
                <w:sz w:val="24"/>
                <w:szCs w:val="24"/>
              </w:rPr>
            </w:pPr>
            <w:r w:rsidRPr="00CA5AA4">
              <w:rPr>
                <w:sz w:val="24"/>
                <w:szCs w:val="24"/>
              </w:rPr>
              <w:t>Основные ошибки</w:t>
            </w:r>
          </w:p>
        </w:tc>
      </w:tr>
      <w:tr w:rsidR="007C127B" w:rsidRPr="00CA5AA4" w:rsidTr="007C127B">
        <w:trPr>
          <w:gridAfter w:val="1"/>
          <w:wAfter w:w="40" w:type="dxa"/>
          <w:trHeight w:val="349"/>
        </w:trPr>
        <w:tc>
          <w:tcPr>
            <w:tcW w:w="1271" w:type="dxa"/>
            <w:vMerge w:val="restart"/>
            <w:shd w:val="clear" w:color="auto" w:fill="auto"/>
          </w:tcPr>
          <w:p w:rsidR="007C127B" w:rsidRPr="00CA5AA4" w:rsidRDefault="007C127B" w:rsidP="00BB4422">
            <w:pPr>
              <w:pStyle w:val="af2"/>
              <w:rPr>
                <w:sz w:val="24"/>
                <w:szCs w:val="24"/>
                <w:lang w:bidi="ru-RU"/>
              </w:rPr>
            </w:pPr>
            <w:r w:rsidRPr="00CA5AA4">
              <w:rPr>
                <w:sz w:val="24"/>
                <w:szCs w:val="24"/>
                <w:lang w:bidi="ru-RU"/>
              </w:rPr>
              <w:t>2а</w:t>
            </w:r>
          </w:p>
          <w:p w:rsidR="007C127B" w:rsidRPr="00CA5AA4" w:rsidRDefault="007C127B" w:rsidP="00BB4422">
            <w:pPr>
              <w:pStyle w:val="af2"/>
              <w:rPr>
                <w:sz w:val="24"/>
                <w:szCs w:val="24"/>
                <w:lang w:bidi="ru-RU"/>
              </w:rPr>
            </w:pPr>
            <w:r w:rsidRPr="00CA5AA4">
              <w:rPr>
                <w:sz w:val="24"/>
                <w:szCs w:val="24"/>
                <w:lang w:bidi="ru-RU"/>
              </w:rPr>
              <w:t>2б</w:t>
            </w:r>
          </w:p>
          <w:p w:rsidR="007C127B" w:rsidRPr="00CA5AA4" w:rsidRDefault="007C127B" w:rsidP="00BB4422">
            <w:pPr>
              <w:pStyle w:val="af2"/>
              <w:rPr>
                <w:sz w:val="24"/>
                <w:szCs w:val="24"/>
                <w:lang w:bidi="ru-RU"/>
              </w:rPr>
            </w:pPr>
            <w:r w:rsidRPr="00CA5AA4">
              <w:rPr>
                <w:sz w:val="24"/>
                <w:szCs w:val="24"/>
                <w:lang w:bidi="ru-RU"/>
              </w:rPr>
              <w:t>2в</w:t>
            </w:r>
          </w:p>
          <w:p w:rsidR="007C127B" w:rsidRPr="00CA5AA4" w:rsidRDefault="007C127B" w:rsidP="00BB4422">
            <w:pPr>
              <w:pStyle w:val="af2"/>
              <w:rPr>
                <w:sz w:val="24"/>
                <w:szCs w:val="24"/>
                <w:lang w:bidi="ru-RU"/>
              </w:rPr>
            </w:pPr>
            <w:r w:rsidRPr="00CA5AA4">
              <w:rPr>
                <w:sz w:val="24"/>
                <w:szCs w:val="24"/>
                <w:lang w:bidi="ru-RU"/>
              </w:rPr>
              <w:t>2г</w:t>
            </w:r>
          </w:p>
          <w:p w:rsidR="007C127B" w:rsidRPr="00CA5AA4" w:rsidRDefault="007C127B" w:rsidP="00BB4422">
            <w:pPr>
              <w:pStyle w:val="af2"/>
              <w:rPr>
                <w:sz w:val="24"/>
                <w:szCs w:val="24"/>
                <w:lang w:bidi="ru-RU"/>
              </w:rPr>
            </w:pPr>
            <w:r w:rsidRPr="00CA5AA4">
              <w:rPr>
                <w:sz w:val="24"/>
                <w:szCs w:val="24"/>
                <w:lang w:bidi="ru-RU"/>
              </w:rPr>
              <w:t>2д</w:t>
            </w:r>
          </w:p>
          <w:p w:rsidR="007C127B" w:rsidRPr="00CA5AA4" w:rsidRDefault="007C127B" w:rsidP="00BB4422">
            <w:pPr>
              <w:pStyle w:val="af2"/>
              <w:rPr>
                <w:sz w:val="24"/>
                <w:szCs w:val="24"/>
                <w:lang w:bidi="ru-RU"/>
              </w:rPr>
            </w:pPr>
            <w:r w:rsidRPr="00CA5AA4">
              <w:rPr>
                <w:sz w:val="24"/>
                <w:szCs w:val="24"/>
                <w:lang w:bidi="ru-RU"/>
              </w:rPr>
              <w:t>2е</w:t>
            </w:r>
          </w:p>
          <w:p w:rsidR="007C127B" w:rsidRPr="00CA5AA4" w:rsidRDefault="007C127B" w:rsidP="00BB4422">
            <w:pPr>
              <w:pStyle w:val="af2"/>
              <w:rPr>
                <w:sz w:val="24"/>
                <w:szCs w:val="24"/>
              </w:rPr>
            </w:pPr>
          </w:p>
          <w:p w:rsidR="007C127B" w:rsidRPr="00CA5AA4" w:rsidRDefault="007C127B" w:rsidP="00BB4422">
            <w:pPr>
              <w:pStyle w:val="af2"/>
              <w:rPr>
                <w:sz w:val="24"/>
                <w:szCs w:val="24"/>
              </w:rPr>
            </w:pPr>
          </w:p>
        </w:tc>
        <w:tc>
          <w:tcPr>
            <w:tcW w:w="2126" w:type="dxa"/>
            <w:vMerge w:val="restart"/>
            <w:shd w:val="clear" w:color="auto" w:fill="auto"/>
          </w:tcPr>
          <w:p w:rsidR="007C127B" w:rsidRPr="00CA5AA4" w:rsidRDefault="007C127B" w:rsidP="00BB4422">
            <w:pPr>
              <w:pStyle w:val="af2"/>
              <w:rPr>
                <w:sz w:val="24"/>
                <w:szCs w:val="24"/>
                <w:lang w:bidi="ru-RU"/>
              </w:rPr>
            </w:pPr>
            <w:r w:rsidRPr="00CA5AA4">
              <w:rPr>
                <w:sz w:val="24"/>
                <w:szCs w:val="24"/>
                <w:lang w:bidi="ru-RU"/>
              </w:rPr>
              <w:t>Дзаурова А.Т.</w:t>
            </w:r>
          </w:p>
          <w:p w:rsidR="007C127B" w:rsidRPr="00CA5AA4" w:rsidRDefault="007C127B" w:rsidP="00BB4422">
            <w:pPr>
              <w:pStyle w:val="af2"/>
              <w:rPr>
                <w:sz w:val="24"/>
                <w:szCs w:val="24"/>
                <w:lang w:bidi="ru-RU"/>
              </w:rPr>
            </w:pPr>
            <w:r w:rsidRPr="00CA5AA4">
              <w:rPr>
                <w:sz w:val="24"/>
                <w:szCs w:val="24"/>
                <w:lang w:bidi="ru-RU"/>
              </w:rPr>
              <w:t>Наурбиева И.В.</w:t>
            </w:r>
          </w:p>
          <w:p w:rsidR="007C127B" w:rsidRPr="00CA5AA4" w:rsidRDefault="007C127B" w:rsidP="00BB4422">
            <w:pPr>
              <w:pStyle w:val="af2"/>
              <w:rPr>
                <w:sz w:val="24"/>
                <w:szCs w:val="24"/>
                <w:lang w:bidi="ru-RU"/>
              </w:rPr>
            </w:pPr>
            <w:r w:rsidRPr="00CA5AA4">
              <w:rPr>
                <w:sz w:val="24"/>
                <w:szCs w:val="24"/>
                <w:lang w:bidi="ru-RU"/>
              </w:rPr>
              <w:t>Арапханова Х.М.</w:t>
            </w:r>
          </w:p>
          <w:p w:rsidR="007C127B" w:rsidRPr="00CA5AA4" w:rsidRDefault="007C127B" w:rsidP="00BB4422">
            <w:pPr>
              <w:pStyle w:val="af2"/>
              <w:rPr>
                <w:sz w:val="24"/>
                <w:szCs w:val="24"/>
                <w:lang w:bidi="ru-RU"/>
              </w:rPr>
            </w:pPr>
            <w:r w:rsidRPr="00CA5AA4">
              <w:rPr>
                <w:sz w:val="24"/>
                <w:szCs w:val="24"/>
                <w:lang w:bidi="ru-RU"/>
              </w:rPr>
              <w:t>Базиева Д.Ч.</w:t>
            </w:r>
          </w:p>
          <w:p w:rsidR="007C127B" w:rsidRPr="00CA5AA4" w:rsidRDefault="007C127B" w:rsidP="00BB4422">
            <w:pPr>
              <w:pStyle w:val="af2"/>
              <w:rPr>
                <w:sz w:val="24"/>
                <w:szCs w:val="24"/>
                <w:lang w:bidi="ru-RU"/>
              </w:rPr>
            </w:pPr>
            <w:r w:rsidRPr="00CA5AA4">
              <w:rPr>
                <w:sz w:val="24"/>
                <w:szCs w:val="24"/>
                <w:lang w:bidi="ru-RU"/>
              </w:rPr>
              <w:t>Тутаева Т.З.</w:t>
            </w:r>
          </w:p>
          <w:p w:rsidR="007C127B" w:rsidRPr="00CA5AA4" w:rsidRDefault="007C127B" w:rsidP="00BB4422">
            <w:pPr>
              <w:pStyle w:val="af2"/>
              <w:rPr>
                <w:sz w:val="24"/>
                <w:szCs w:val="24"/>
                <w:lang w:bidi="ru-RU"/>
              </w:rPr>
            </w:pPr>
            <w:r w:rsidRPr="00CA5AA4">
              <w:rPr>
                <w:sz w:val="24"/>
                <w:szCs w:val="24"/>
                <w:lang w:bidi="ru-RU"/>
              </w:rPr>
              <w:t>Нальгиева Х.М.</w:t>
            </w:r>
          </w:p>
          <w:p w:rsidR="007C127B" w:rsidRPr="00CA5AA4" w:rsidRDefault="007C127B" w:rsidP="00BB4422">
            <w:pPr>
              <w:pStyle w:val="af2"/>
              <w:rPr>
                <w:sz w:val="24"/>
                <w:szCs w:val="24"/>
                <w:lang w:bidi="ru-RU"/>
              </w:rPr>
            </w:pPr>
            <w:r w:rsidRPr="00CA5AA4">
              <w:rPr>
                <w:sz w:val="24"/>
                <w:szCs w:val="24"/>
                <w:lang w:bidi="ru-RU"/>
              </w:rPr>
              <w:t xml:space="preserve">(176 чел.) </w:t>
            </w:r>
          </w:p>
          <w:p w:rsidR="007C127B" w:rsidRPr="00CA5AA4" w:rsidRDefault="007C127B" w:rsidP="00BB4422">
            <w:pPr>
              <w:pStyle w:val="af2"/>
              <w:rPr>
                <w:sz w:val="24"/>
                <w:szCs w:val="24"/>
              </w:rPr>
            </w:pPr>
            <w:r w:rsidRPr="00CA5AA4">
              <w:rPr>
                <w:sz w:val="24"/>
                <w:szCs w:val="24"/>
                <w:lang w:bidi="ru-RU"/>
              </w:rPr>
              <w:t>Писали (154 чел.)</w:t>
            </w:r>
          </w:p>
        </w:tc>
        <w:tc>
          <w:tcPr>
            <w:tcW w:w="4820" w:type="dxa"/>
            <w:gridSpan w:val="12"/>
            <w:shd w:val="clear" w:color="auto" w:fill="auto"/>
          </w:tcPr>
          <w:p w:rsidR="007C127B" w:rsidRPr="00CA5AA4" w:rsidRDefault="007C127B" w:rsidP="00BB4422">
            <w:pPr>
              <w:pStyle w:val="af2"/>
              <w:rPr>
                <w:sz w:val="24"/>
                <w:szCs w:val="24"/>
              </w:rPr>
            </w:pPr>
            <w:r w:rsidRPr="00CA5AA4">
              <w:rPr>
                <w:sz w:val="24"/>
                <w:szCs w:val="24"/>
              </w:rPr>
              <w:t>математика</w:t>
            </w:r>
          </w:p>
        </w:tc>
        <w:tc>
          <w:tcPr>
            <w:tcW w:w="2126" w:type="dxa"/>
            <w:gridSpan w:val="2"/>
            <w:vMerge w:val="restart"/>
            <w:shd w:val="clear" w:color="auto" w:fill="auto"/>
          </w:tcPr>
          <w:p w:rsidR="007C127B" w:rsidRPr="00CA5AA4" w:rsidRDefault="007C127B" w:rsidP="00BB4422">
            <w:pPr>
              <w:pStyle w:val="af2"/>
              <w:rPr>
                <w:sz w:val="24"/>
                <w:szCs w:val="24"/>
              </w:rPr>
            </w:pPr>
            <w:r w:rsidRPr="00CA5AA4">
              <w:rPr>
                <w:sz w:val="24"/>
                <w:szCs w:val="24"/>
              </w:rPr>
              <w:t>1)Выбор  арифметического действия в задаче               2) Вычислительные навыки</w:t>
            </w:r>
          </w:p>
        </w:tc>
      </w:tr>
      <w:tr w:rsidR="007C127B" w:rsidRPr="00CA5AA4" w:rsidTr="007C127B">
        <w:trPr>
          <w:gridAfter w:val="1"/>
          <w:wAfter w:w="40" w:type="dxa"/>
          <w:trHeight w:val="784"/>
        </w:trPr>
        <w:tc>
          <w:tcPr>
            <w:tcW w:w="1271" w:type="dxa"/>
            <w:vMerge/>
            <w:shd w:val="clear" w:color="auto" w:fill="auto"/>
          </w:tcPr>
          <w:p w:rsidR="007C127B" w:rsidRPr="00CA5AA4" w:rsidRDefault="007C127B" w:rsidP="00BB4422">
            <w:pPr>
              <w:pStyle w:val="af2"/>
              <w:rPr>
                <w:sz w:val="24"/>
                <w:szCs w:val="24"/>
              </w:rPr>
            </w:pPr>
          </w:p>
        </w:tc>
        <w:tc>
          <w:tcPr>
            <w:tcW w:w="2126" w:type="dxa"/>
            <w:vMerge/>
            <w:shd w:val="clear" w:color="auto" w:fill="auto"/>
          </w:tcPr>
          <w:p w:rsidR="007C127B" w:rsidRPr="00CA5AA4" w:rsidRDefault="007C127B" w:rsidP="00BB4422">
            <w:pPr>
              <w:pStyle w:val="af2"/>
              <w:rPr>
                <w:sz w:val="24"/>
                <w:szCs w:val="24"/>
              </w:rPr>
            </w:pP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40</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73</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32</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9</w:t>
            </w:r>
          </w:p>
        </w:tc>
        <w:tc>
          <w:tcPr>
            <w:tcW w:w="1276" w:type="dxa"/>
            <w:gridSpan w:val="2"/>
            <w:shd w:val="clear" w:color="auto" w:fill="auto"/>
          </w:tcPr>
          <w:p w:rsidR="007C127B" w:rsidRPr="00CA5AA4" w:rsidRDefault="007C127B" w:rsidP="00BB4422">
            <w:pPr>
              <w:pStyle w:val="af2"/>
              <w:rPr>
                <w:b/>
                <w:sz w:val="24"/>
                <w:szCs w:val="24"/>
              </w:rPr>
            </w:pPr>
            <w:r w:rsidRPr="00CA5AA4">
              <w:rPr>
                <w:b/>
                <w:sz w:val="24"/>
                <w:szCs w:val="24"/>
              </w:rPr>
              <w:t>64.20%</w:t>
            </w:r>
          </w:p>
        </w:tc>
        <w:tc>
          <w:tcPr>
            <w:tcW w:w="1276" w:type="dxa"/>
            <w:gridSpan w:val="2"/>
            <w:shd w:val="clear" w:color="auto" w:fill="auto"/>
          </w:tcPr>
          <w:p w:rsidR="007C127B" w:rsidRPr="00CA5AA4" w:rsidRDefault="007C127B" w:rsidP="00BB4422">
            <w:pPr>
              <w:pStyle w:val="af2"/>
              <w:rPr>
                <w:b/>
                <w:sz w:val="24"/>
                <w:szCs w:val="24"/>
              </w:rPr>
            </w:pPr>
            <w:r w:rsidRPr="00CA5AA4">
              <w:rPr>
                <w:b/>
                <w:sz w:val="24"/>
                <w:szCs w:val="24"/>
              </w:rPr>
              <w:t>82.39%</w:t>
            </w:r>
          </w:p>
        </w:tc>
        <w:tc>
          <w:tcPr>
            <w:tcW w:w="2126" w:type="dxa"/>
            <w:gridSpan w:val="2"/>
            <w:vMerge/>
            <w:shd w:val="clear" w:color="auto" w:fill="auto"/>
          </w:tcPr>
          <w:p w:rsidR="007C127B" w:rsidRPr="00CA5AA4" w:rsidRDefault="007C127B" w:rsidP="00BB4422">
            <w:pPr>
              <w:pStyle w:val="af2"/>
              <w:rPr>
                <w:sz w:val="24"/>
                <w:szCs w:val="24"/>
              </w:rPr>
            </w:pPr>
          </w:p>
        </w:tc>
      </w:tr>
      <w:tr w:rsidR="007C127B" w:rsidRPr="00CA5AA4" w:rsidTr="007C127B">
        <w:trPr>
          <w:gridAfter w:val="1"/>
          <w:wAfter w:w="40" w:type="dxa"/>
          <w:trHeight w:val="262"/>
        </w:trPr>
        <w:tc>
          <w:tcPr>
            <w:tcW w:w="1271" w:type="dxa"/>
            <w:vMerge w:val="restart"/>
            <w:shd w:val="clear" w:color="auto" w:fill="auto"/>
          </w:tcPr>
          <w:p w:rsidR="007C127B" w:rsidRPr="00CA5AA4" w:rsidRDefault="007C127B" w:rsidP="00BB4422">
            <w:pPr>
              <w:pStyle w:val="af2"/>
              <w:rPr>
                <w:sz w:val="24"/>
                <w:szCs w:val="24"/>
                <w:lang w:bidi="ru-RU"/>
              </w:rPr>
            </w:pPr>
            <w:r w:rsidRPr="00CA5AA4">
              <w:rPr>
                <w:sz w:val="24"/>
                <w:szCs w:val="24"/>
                <w:lang w:bidi="ru-RU"/>
              </w:rPr>
              <w:t>3а</w:t>
            </w:r>
          </w:p>
          <w:p w:rsidR="007C127B" w:rsidRPr="00CA5AA4" w:rsidRDefault="007C127B" w:rsidP="00BB4422">
            <w:pPr>
              <w:pStyle w:val="af2"/>
              <w:rPr>
                <w:sz w:val="24"/>
                <w:szCs w:val="24"/>
                <w:lang w:bidi="ru-RU"/>
              </w:rPr>
            </w:pPr>
            <w:r w:rsidRPr="00CA5AA4">
              <w:rPr>
                <w:sz w:val="24"/>
                <w:szCs w:val="24"/>
                <w:lang w:bidi="ru-RU"/>
              </w:rPr>
              <w:t>3б</w:t>
            </w:r>
          </w:p>
          <w:p w:rsidR="007C127B" w:rsidRPr="00CA5AA4" w:rsidRDefault="007C127B" w:rsidP="00BB4422">
            <w:pPr>
              <w:pStyle w:val="af2"/>
              <w:rPr>
                <w:sz w:val="24"/>
                <w:szCs w:val="24"/>
                <w:lang w:bidi="ru-RU"/>
              </w:rPr>
            </w:pPr>
            <w:r w:rsidRPr="00CA5AA4">
              <w:rPr>
                <w:sz w:val="24"/>
                <w:szCs w:val="24"/>
                <w:lang w:bidi="ru-RU"/>
              </w:rPr>
              <w:t>3в</w:t>
            </w:r>
          </w:p>
          <w:p w:rsidR="007C127B" w:rsidRPr="00CA5AA4" w:rsidRDefault="007C127B" w:rsidP="00BB4422">
            <w:pPr>
              <w:pStyle w:val="af2"/>
              <w:rPr>
                <w:sz w:val="24"/>
                <w:szCs w:val="24"/>
                <w:lang w:bidi="ru-RU"/>
              </w:rPr>
            </w:pPr>
            <w:r w:rsidRPr="00CA5AA4">
              <w:rPr>
                <w:sz w:val="24"/>
                <w:szCs w:val="24"/>
                <w:lang w:bidi="ru-RU"/>
              </w:rPr>
              <w:t>3г</w:t>
            </w:r>
          </w:p>
          <w:p w:rsidR="007C127B" w:rsidRPr="00CA5AA4" w:rsidRDefault="007C127B" w:rsidP="00BB4422">
            <w:pPr>
              <w:pStyle w:val="af2"/>
              <w:rPr>
                <w:sz w:val="24"/>
                <w:szCs w:val="24"/>
              </w:rPr>
            </w:pPr>
            <w:r w:rsidRPr="00CA5AA4">
              <w:rPr>
                <w:sz w:val="24"/>
                <w:szCs w:val="24"/>
                <w:lang w:bidi="ru-RU"/>
              </w:rPr>
              <w:t>3д</w:t>
            </w:r>
          </w:p>
        </w:tc>
        <w:tc>
          <w:tcPr>
            <w:tcW w:w="2126" w:type="dxa"/>
            <w:vMerge w:val="restart"/>
            <w:shd w:val="clear" w:color="auto" w:fill="auto"/>
          </w:tcPr>
          <w:p w:rsidR="007C127B" w:rsidRPr="00CA5AA4" w:rsidRDefault="007C127B" w:rsidP="00BB4422">
            <w:pPr>
              <w:pStyle w:val="af2"/>
              <w:rPr>
                <w:sz w:val="24"/>
                <w:szCs w:val="24"/>
                <w:lang w:bidi="ru-RU"/>
              </w:rPr>
            </w:pPr>
            <w:r w:rsidRPr="00CA5AA4">
              <w:rPr>
                <w:sz w:val="24"/>
                <w:szCs w:val="24"/>
                <w:lang w:bidi="ru-RU"/>
              </w:rPr>
              <w:t>Дудургова З.А.</w:t>
            </w:r>
          </w:p>
          <w:p w:rsidR="007C127B" w:rsidRPr="00CA5AA4" w:rsidRDefault="007C127B" w:rsidP="00BB4422">
            <w:pPr>
              <w:pStyle w:val="af2"/>
              <w:rPr>
                <w:sz w:val="24"/>
                <w:szCs w:val="24"/>
                <w:lang w:bidi="ru-RU"/>
              </w:rPr>
            </w:pPr>
            <w:r w:rsidRPr="00CA5AA4">
              <w:rPr>
                <w:sz w:val="24"/>
                <w:szCs w:val="24"/>
                <w:lang w:bidi="ru-RU"/>
              </w:rPr>
              <w:t>Цороева Ф.М.</w:t>
            </w:r>
          </w:p>
          <w:p w:rsidR="007C127B" w:rsidRPr="00CA5AA4" w:rsidRDefault="007C127B" w:rsidP="00BB4422">
            <w:pPr>
              <w:pStyle w:val="af2"/>
              <w:rPr>
                <w:sz w:val="24"/>
                <w:szCs w:val="24"/>
                <w:lang w:bidi="ru-RU"/>
              </w:rPr>
            </w:pPr>
            <w:r w:rsidRPr="00CA5AA4">
              <w:rPr>
                <w:sz w:val="24"/>
                <w:szCs w:val="24"/>
                <w:lang w:bidi="ru-RU"/>
              </w:rPr>
              <w:t>Дзаурова А.Т.</w:t>
            </w:r>
          </w:p>
          <w:p w:rsidR="007C127B" w:rsidRPr="00CA5AA4" w:rsidRDefault="007C127B" w:rsidP="00BB4422">
            <w:pPr>
              <w:pStyle w:val="af2"/>
              <w:rPr>
                <w:sz w:val="24"/>
                <w:szCs w:val="24"/>
                <w:lang w:bidi="ru-RU"/>
              </w:rPr>
            </w:pPr>
            <w:r w:rsidRPr="00CA5AA4">
              <w:rPr>
                <w:sz w:val="24"/>
                <w:szCs w:val="24"/>
                <w:lang w:bidi="ru-RU"/>
              </w:rPr>
              <w:t>Дзаурова А.Т.</w:t>
            </w:r>
          </w:p>
          <w:p w:rsidR="007C127B" w:rsidRPr="00CA5AA4" w:rsidRDefault="007C127B" w:rsidP="00BB4422">
            <w:pPr>
              <w:pStyle w:val="af2"/>
              <w:rPr>
                <w:sz w:val="24"/>
                <w:szCs w:val="24"/>
                <w:lang w:bidi="ru-RU"/>
              </w:rPr>
            </w:pPr>
            <w:r w:rsidRPr="00CA5AA4">
              <w:rPr>
                <w:sz w:val="24"/>
                <w:szCs w:val="24"/>
                <w:lang w:bidi="ru-RU"/>
              </w:rPr>
              <w:t>Долгиева Р.И.</w:t>
            </w:r>
          </w:p>
          <w:p w:rsidR="007C127B" w:rsidRPr="00CA5AA4" w:rsidRDefault="007C127B" w:rsidP="00BB4422">
            <w:pPr>
              <w:pStyle w:val="af2"/>
              <w:rPr>
                <w:sz w:val="24"/>
                <w:szCs w:val="24"/>
                <w:lang w:bidi="ru-RU"/>
              </w:rPr>
            </w:pPr>
            <w:r w:rsidRPr="00CA5AA4">
              <w:rPr>
                <w:sz w:val="24"/>
                <w:szCs w:val="24"/>
                <w:lang w:bidi="ru-RU"/>
              </w:rPr>
              <w:t>(153 чел.)</w:t>
            </w:r>
          </w:p>
          <w:p w:rsidR="007C127B" w:rsidRPr="00CA5AA4" w:rsidRDefault="007C127B" w:rsidP="00BB4422">
            <w:pPr>
              <w:pStyle w:val="af2"/>
              <w:rPr>
                <w:sz w:val="24"/>
                <w:szCs w:val="24"/>
              </w:rPr>
            </w:pPr>
            <w:r w:rsidRPr="00CA5AA4">
              <w:rPr>
                <w:sz w:val="24"/>
                <w:szCs w:val="24"/>
                <w:lang w:bidi="ru-RU"/>
              </w:rPr>
              <w:t>Писали (129 чел.)</w:t>
            </w:r>
          </w:p>
        </w:tc>
        <w:tc>
          <w:tcPr>
            <w:tcW w:w="4820" w:type="dxa"/>
            <w:gridSpan w:val="12"/>
            <w:shd w:val="clear" w:color="auto" w:fill="auto"/>
          </w:tcPr>
          <w:p w:rsidR="007C127B" w:rsidRPr="00CA5AA4" w:rsidRDefault="007C127B" w:rsidP="00BB4422">
            <w:pPr>
              <w:pStyle w:val="af2"/>
              <w:rPr>
                <w:sz w:val="24"/>
                <w:szCs w:val="24"/>
              </w:rPr>
            </w:pPr>
            <w:r w:rsidRPr="00CA5AA4">
              <w:rPr>
                <w:sz w:val="24"/>
                <w:szCs w:val="24"/>
              </w:rPr>
              <w:t>математика</w:t>
            </w:r>
          </w:p>
        </w:tc>
        <w:tc>
          <w:tcPr>
            <w:tcW w:w="2126" w:type="dxa"/>
            <w:gridSpan w:val="2"/>
            <w:shd w:val="clear" w:color="auto" w:fill="auto"/>
          </w:tcPr>
          <w:p w:rsidR="007C127B" w:rsidRPr="00CA5AA4" w:rsidRDefault="007C127B" w:rsidP="00BB4422">
            <w:pPr>
              <w:pStyle w:val="af2"/>
              <w:rPr>
                <w:sz w:val="24"/>
                <w:szCs w:val="24"/>
              </w:rPr>
            </w:pPr>
          </w:p>
        </w:tc>
      </w:tr>
      <w:tr w:rsidR="007C127B" w:rsidRPr="00CA5AA4" w:rsidTr="007C127B">
        <w:trPr>
          <w:gridAfter w:val="1"/>
          <w:wAfter w:w="40" w:type="dxa"/>
          <w:trHeight w:val="1259"/>
        </w:trPr>
        <w:tc>
          <w:tcPr>
            <w:tcW w:w="1271" w:type="dxa"/>
            <w:vMerge/>
            <w:shd w:val="clear" w:color="auto" w:fill="auto"/>
          </w:tcPr>
          <w:p w:rsidR="007C127B" w:rsidRPr="00CA5AA4" w:rsidRDefault="007C127B" w:rsidP="00BB4422">
            <w:pPr>
              <w:pStyle w:val="af2"/>
              <w:rPr>
                <w:sz w:val="24"/>
                <w:szCs w:val="24"/>
              </w:rPr>
            </w:pPr>
          </w:p>
        </w:tc>
        <w:tc>
          <w:tcPr>
            <w:tcW w:w="2126" w:type="dxa"/>
            <w:vMerge/>
            <w:shd w:val="clear" w:color="auto" w:fill="auto"/>
          </w:tcPr>
          <w:p w:rsidR="007C127B" w:rsidRPr="00CA5AA4" w:rsidRDefault="007C127B" w:rsidP="00BB4422">
            <w:pPr>
              <w:pStyle w:val="af2"/>
              <w:rPr>
                <w:sz w:val="24"/>
                <w:szCs w:val="24"/>
              </w:rPr>
            </w:pP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31</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45</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39</w:t>
            </w:r>
          </w:p>
        </w:tc>
        <w:tc>
          <w:tcPr>
            <w:tcW w:w="567" w:type="dxa"/>
            <w:gridSpan w:val="2"/>
            <w:shd w:val="clear" w:color="auto" w:fill="auto"/>
          </w:tcPr>
          <w:p w:rsidR="007C127B" w:rsidRPr="00CA5AA4" w:rsidRDefault="007C127B" w:rsidP="00BB4422">
            <w:pPr>
              <w:pStyle w:val="af2"/>
              <w:rPr>
                <w:sz w:val="24"/>
                <w:szCs w:val="24"/>
              </w:rPr>
            </w:pPr>
            <w:r w:rsidRPr="00CA5AA4">
              <w:rPr>
                <w:sz w:val="24"/>
                <w:szCs w:val="24"/>
              </w:rPr>
              <w:t>14</w:t>
            </w:r>
          </w:p>
        </w:tc>
        <w:tc>
          <w:tcPr>
            <w:tcW w:w="1276" w:type="dxa"/>
            <w:gridSpan w:val="2"/>
            <w:shd w:val="clear" w:color="auto" w:fill="auto"/>
          </w:tcPr>
          <w:p w:rsidR="007C127B" w:rsidRPr="00CA5AA4" w:rsidRDefault="007C127B" w:rsidP="00BB4422">
            <w:pPr>
              <w:pStyle w:val="af2"/>
              <w:rPr>
                <w:b/>
                <w:sz w:val="24"/>
                <w:szCs w:val="24"/>
              </w:rPr>
            </w:pPr>
            <w:r w:rsidRPr="00CA5AA4">
              <w:rPr>
                <w:b/>
                <w:sz w:val="24"/>
                <w:szCs w:val="24"/>
              </w:rPr>
              <w:t>49.67%</w:t>
            </w:r>
          </w:p>
        </w:tc>
        <w:tc>
          <w:tcPr>
            <w:tcW w:w="1276" w:type="dxa"/>
            <w:gridSpan w:val="2"/>
            <w:shd w:val="clear" w:color="auto" w:fill="auto"/>
          </w:tcPr>
          <w:p w:rsidR="007C127B" w:rsidRPr="00CA5AA4" w:rsidRDefault="007C127B" w:rsidP="00BB4422">
            <w:pPr>
              <w:pStyle w:val="af2"/>
              <w:rPr>
                <w:b/>
                <w:sz w:val="24"/>
                <w:szCs w:val="24"/>
              </w:rPr>
            </w:pPr>
            <w:r w:rsidRPr="00CA5AA4">
              <w:rPr>
                <w:b/>
                <w:sz w:val="24"/>
                <w:szCs w:val="24"/>
              </w:rPr>
              <w:t>75.16%</w:t>
            </w:r>
          </w:p>
        </w:tc>
        <w:tc>
          <w:tcPr>
            <w:tcW w:w="2126" w:type="dxa"/>
            <w:gridSpan w:val="2"/>
            <w:shd w:val="clear" w:color="auto" w:fill="auto"/>
          </w:tcPr>
          <w:p w:rsidR="007C127B" w:rsidRPr="00CA5AA4" w:rsidRDefault="007C127B" w:rsidP="00BB4422">
            <w:pPr>
              <w:pStyle w:val="af2"/>
              <w:rPr>
                <w:sz w:val="24"/>
                <w:szCs w:val="24"/>
              </w:rPr>
            </w:pPr>
            <w:r w:rsidRPr="00CA5AA4">
              <w:rPr>
                <w:sz w:val="24"/>
                <w:szCs w:val="24"/>
              </w:rPr>
              <w:t>1)Вычислительные навыки (умножение)                       2) Выбор арифметического действия в задаче</w:t>
            </w:r>
          </w:p>
        </w:tc>
      </w:tr>
      <w:tr w:rsidR="007C127B" w:rsidRPr="00CA5AA4" w:rsidTr="007C127B">
        <w:trPr>
          <w:gridAfter w:val="1"/>
          <w:wAfter w:w="40" w:type="dxa"/>
          <w:trHeight w:val="379"/>
        </w:trPr>
        <w:tc>
          <w:tcPr>
            <w:tcW w:w="1271" w:type="dxa"/>
            <w:shd w:val="clear" w:color="auto" w:fill="auto"/>
          </w:tcPr>
          <w:p w:rsidR="007C127B" w:rsidRPr="00CA5AA4" w:rsidRDefault="007C127B" w:rsidP="00BB4422">
            <w:pPr>
              <w:pStyle w:val="af2"/>
              <w:rPr>
                <w:sz w:val="24"/>
                <w:szCs w:val="24"/>
                <w:lang w:bidi="ru-RU"/>
              </w:rPr>
            </w:pPr>
            <w:r w:rsidRPr="00CA5AA4">
              <w:rPr>
                <w:sz w:val="24"/>
                <w:szCs w:val="24"/>
                <w:lang w:bidi="ru-RU"/>
              </w:rPr>
              <w:t>4а</w:t>
            </w:r>
          </w:p>
          <w:p w:rsidR="007C127B" w:rsidRPr="00CA5AA4" w:rsidRDefault="007C127B" w:rsidP="00BB4422">
            <w:pPr>
              <w:pStyle w:val="af2"/>
              <w:rPr>
                <w:sz w:val="24"/>
                <w:szCs w:val="24"/>
                <w:lang w:bidi="ru-RU"/>
              </w:rPr>
            </w:pPr>
            <w:r w:rsidRPr="00CA5AA4">
              <w:rPr>
                <w:sz w:val="24"/>
                <w:szCs w:val="24"/>
                <w:lang w:bidi="ru-RU"/>
              </w:rPr>
              <w:t>4б</w:t>
            </w:r>
          </w:p>
          <w:p w:rsidR="007C127B" w:rsidRPr="00CA5AA4" w:rsidRDefault="007C127B" w:rsidP="00BB4422">
            <w:pPr>
              <w:pStyle w:val="af2"/>
              <w:rPr>
                <w:sz w:val="24"/>
                <w:szCs w:val="24"/>
                <w:lang w:bidi="ru-RU"/>
              </w:rPr>
            </w:pPr>
            <w:r w:rsidRPr="00CA5AA4">
              <w:rPr>
                <w:sz w:val="24"/>
                <w:szCs w:val="24"/>
                <w:lang w:bidi="ru-RU"/>
              </w:rPr>
              <w:t>4в</w:t>
            </w:r>
          </w:p>
          <w:p w:rsidR="007C127B" w:rsidRPr="00CA5AA4" w:rsidRDefault="007C127B" w:rsidP="00BB4422">
            <w:pPr>
              <w:pStyle w:val="af2"/>
              <w:rPr>
                <w:sz w:val="24"/>
                <w:szCs w:val="24"/>
              </w:rPr>
            </w:pPr>
            <w:r w:rsidRPr="00CA5AA4">
              <w:rPr>
                <w:sz w:val="24"/>
                <w:szCs w:val="24"/>
                <w:lang w:bidi="ru-RU"/>
              </w:rPr>
              <w:t>4г</w:t>
            </w:r>
          </w:p>
        </w:tc>
        <w:tc>
          <w:tcPr>
            <w:tcW w:w="2126" w:type="dxa"/>
            <w:shd w:val="clear" w:color="auto" w:fill="auto"/>
          </w:tcPr>
          <w:p w:rsidR="007C127B" w:rsidRPr="00CA5AA4" w:rsidRDefault="007C127B" w:rsidP="00BB4422">
            <w:pPr>
              <w:pStyle w:val="af2"/>
              <w:rPr>
                <w:sz w:val="24"/>
                <w:szCs w:val="24"/>
                <w:lang w:bidi="ru-RU"/>
              </w:rPr>
            </w:pPr>
            <w:r w:rsidRPr="00CA5AA4">
              <w:rPr>
                <w:sz w:val="24"/>
                <w:szCs w:val="24"/>
                <w:lang w:bidi="ru-RU"/>
              </w:rPr>
              <w:t>Газдиева З.М.</w:t>
            </w:r>
          </w:p>
          <w:p w:rsidR="007C127B" w:rsidRPr="00CA5AA4" w:rsidRDefault="007C127B" w:rsidP="00BB4422">
            <w:pPr>
              <w:pStyle w:val="af2"/>
              <w:rPr>
                <w:sz w:val="24"/>
                <w:szCs w:val="24"/>
                <w:lang w:bidi="ru-RU"/>
              </w:rPr>
            </w:pPr>
            <w:r w:rsidRPr="00CA5AA4">
              <w:rPr>
                <w:sz w:val="24"/>
                <w:szCs w:val="24"/>
                <w:lang w:bidi="ru-RU"/>
              </w:rPr>
              <w:t>Катиева Э.М.</w:t>
            </w:r>
          </w:p>
          <w:p w:rsidR="007C127B" w:rsidRPr="00CA5AA4" w:rsidRDefault="007C127B" w:rsidP="00BB4422">
            <w:pPr>
              <w:pStyle w:val="af2"/>
              <w:rPr>
                <w:sz w:val="24"/>
                <w:szCs w:val="24"/>
                <w:lang w:bidi="ru-RU"/>
              </w:rPr>
            </w:pPr>
            <w:r w:rsidRPr="00CA5AA4">
              <w:rPr>
                <w:sz w:val="24"/>
                <w:szCs w:val="24"/>
                <w:lang w:bidi="ru-RU"/>
              </w:rPr>
              <w:t>Аушева З.Б.</w:t>
            </w:r>
          </w:p>
          <w:p w:rsidR="007C127B" w:rsidRPr="00CA5AA4" w:rsidRDefault="007C127B" w:rsidP="00BB4422">
            <w:pPr>
              <w:pStyle w:val="af2"/>
              <w:rPr>
                <w:sz w:val="24"/>
                <w:szCs w:val="24"/>
                <w:lang w:bidi="ru-RU"/>
              </w:rPr>
            </w:pPr>
            <w:r w:rsidRPr="00CA5AA4">
              <w:rPr>
                <w:sz w:val="24"/>
                <w:szCs w:val="24"/>
                <w:lang w:bidi="ru-RU"/>
              </w:rPr>
              <w:t>(124 чел.)</w:t>
            </w:r>
          </w:p>
          <w:p w:rsidR="007C127B" w:rsidRPr="00CA5AA4" w:rsidRDefault="007C127B" w:rsidP="00BB4422">
            <w:pPr>
              <w:pStyle w:val="af2"/>
              <w:rPr>
                <w:sz w:val="24"/>
                <w:szCs w:val="24"/>
              </w:rPr>
            </w:pPr>
            <w:r w:rsidRPr="00CA5AA4">
              <w:rPr>
                <w:sz w:val="24"/>
                <w:szCs w:val="24"/>
                <w:lang w:bidi="ru-RU"/>
              </w:rPr>
              <w:t>Писали(110 чел.)</w:t>
            </w:r>
          </w:p>
        </w:tc>
        <w:tc>
          <w:tcPr>
            <w:tcW w:w="4820" w:type="dxa"/>
            <w:gridSpan w:val="12"/>
            <w:shd w:val="clear" w:color="auto" w:fill="auto"/>
          </w:tcPr>
          <w:p w:rsidR="007C127B" w:rsidRPr="00CA5AA4" w:rsidRDefault="007C127B" w:rsidP="00BB4422">
            <w:pPr>
              <w:pStyle w:val="af2"/>
              <w:rPr>
                <w:sz w:val="24"/>
                <w:szCs w:val="24"/>
              </w:rPr>
            </w:pPr>
            <w:r w:rsidRPr="00CA5AA4">
              <w:rPr>
                <w:sz w:val="24"/>
                <w:szCs w:val="24"/>
              </w:rPr>
              <w:t>математика</w:t>
            </w:r>
          </w:p>
        </w:tc>
        <w:tc>
          <w:tcPr>
            <w:tcW w:w="2126" w:type="dxa"/>
            <w:gridSpan w:val="2"/>
            <w:shd w:val="clear" w:color="auto" w:fill="auto"/>
          </w:tcPr>
          <w:p w:rsidR="007C127B" w:rsidRPr="00CA5AA4" w:rsidRDefault="007C127B" w:rsidP="00BB4422">
            <w:pPr>
              <w:pStyle w:val="af2"/>
              <w:rPr>
                <w:sz w:val="24"/>
                <w:szCs w:val="24"/>
              </w:rPr>
            </w:pPr>
            <w:r w:rsidRPr="00CA5AA4">
              <w:rPr>
                <w:sz w:val="24"/>
                <w:szCs w:val="24"/>
              </w:rPr>
              <w:t>1)Вычислительные навыки (умножение,деление)                       2) Выбор арифметического действия в задаче</w:t>
            </w:r>
          </w:p>
        </w:tc>
      </w:tr>
    </w:tbl>
    <w:p w:rsidR="00CA5AA4" w:rsidRPr="00CA5AA4" w:rsidRDefault="00CA5AA4" w:rsidP="00CA5AA4">
      <w:pPr>
        <w:pStyle w:val="af2"/>
        <w:rPr>
          <w:b/>
          <w:bCs/>
          <w:sz w:val="24"/>
          <w:szCs w:val="24"/>
        </w:rPr>
      </w:pPr>
    </w:p>
    <w:p w:rsidR="00CA5AA4" w:rsidRPr="00CA5AA4" w:rsidRDefault="00CA5AA4" w:rsidP="00CA5AA4">
      <w:pPr>
        <w:pStyle w:val="af2"/>
        <w:jc w:val="left"/>
        <w:rPr>
          <w:sz w:val="24"/>
          <w:szCs w:val="24"/>
        </w:rPr>
      </w:pPr>
      <w:r w:rsidRPr="00CA5AA4">
        <w:rPr>
          <w:b/>
          <w:sz w:val="24"/>
          <w:szCs w:val="24"/>
        </w:rPr>
        <w:t xml:space="preserve">    </w:t>
      </w:r>
      <w:r w:rsidRPr="00CA5AA4">
        <w:rPr>
          <w:sz w:val="24"/>
          <w:szCs w:val="24"/>
        </w:rPr>
        <w:t xml:space="preserve">                     </w:t>
      </w:r>
    </w:p>
    <w:p w:rsidR="00CA5AA4" w:rsidRPr="00CA5AA4" w:rsidRDefault="00CA5AA4" w:rsidP="00CA5AA4">
      <w:pPr>
        <w:pStyle w:val="af2"/>
        <w:jc w:val="left"/>
        <w:rPr>
          <w:b/>
          <w:sz w:val="24"/>
          <w:szCs w:val="24"/>
        </w:rPr>
      </w:pPr>
      <w:r w:rsidRPr="00CA5AA4">
        <w:rPr>
          <w:sz w:val="24"/>
          <w:szCs w:val="24"/>
        </w:rPr>
        <w:t xml:space="preserve">                                     </w:t>
      </w:r>
      <w:r w:rsidRPr="00CA5AA4">
        <w:rPr>
          <w:b/>
          <w:sz w:val="24"/>
          <w:szCs w:val="24"/>
        </w:rPr>
        <w:t>Результаты контрольных работ по английскому языку</w:t>
      </w:r>
    </w:p>
    <w:p w:rsidR="00CA5AA4" w:rsidRPr="00CA5AA4" w:rsidRDefault="00CA5AA4" w:rsidP="00CA5AA4">
      <w:pPr>
        <w:pStyle w:val="af2"/>
        <w:jc w:val="left"/>
        <w:rPr>
          <w:b/>
          <w:sz w:val="24"/>
          <w:szCs w:val="24"/>
        </w:rPr>
      </w:pPr>
    </w:p>
    <w:tbl>
      <w:tblPr>
        <w:tblStyle w:val="a5"/>
        <w:tblW w:w="10065" w:type="dxa"/>
        <w:tblInd w:w="-34" w:type="dxa"/>
        <w:tblLayout w:type="fixed"/>
        <w:tblLook w:val="04A0" w:firstRow="1" w:lastRow="0" w:firstColumn="1" w:lastColumn="0" w:noHBand="0" w:noVBand="1"/>
      </w:tblPr>
      <w:tblGrid>
        <w:gridCol w:w="851"/>
        <w:gridCol w:w="851"/>
        <w:gridCol w:w="1275"/>
        <w:gridCol w:w="1276"/>
        <w:gridCol w:w="851"/>
        <w:gridCol w:w="850"/>
        <w:gridCol w:w="992"/>
        <w:gridCol w:w="851"/>
        <w:gridCol w:w="1134"/>
        <w:gridCol w:w="1134"/>
      </w:tblGrid>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lastRenderedPageBreak/>
              <w:t>№</w:t>
            </w:r>
          </w:p>
        </w:tc>
        <w:tc>
          <w:tcPr>
            <w:tcW w:w="851" w:type="dxa"/>
          </w:tcPr>
          <w:p w:rsidR="00CA5AA4" w:rsidRPr="00CA5AA4" w:rsidRDefault="00CA5AA4" w:rsidP="00CA5AA4">
            <w:pPr>
              <w:pStyle w:val="af2"/>
              <w:jc w:val="left"/>
              <w:rPr>
                <w:sz w:val="24"/>
                <w:szCs w:val="24"/>
              </w:rPr>
            </w:pPr>
            <w:r w:rsidRPr="00CA5AA4">
              <w:rPr>
                <w:sz w:val="24"/>
                <w:szCs w:val="24"/>
              </w:rPr>
              <w:t>Класс</w:t>
            </w:r>
          </w:p>
        </w:tc>
        <w:tc>
          <w:tcPr>
            <w:tcW w:w="1275" w:type="dxa"/>
          </w:tcPr>
          <w:p w:rsidR="00CA5AA4" w:rsidRPr="00CA5AA4" w:rsidRDefault="00CA5AA4" w:rsidP="00CA5AA4">
            <w:pPr>
              <w:pStyle w:val="af2"/>
              <w:jc w:val="left"/>
              <w:rPr>
                <w:sz w:val="24"/>
                <w:szCs w:val="24"/>
              </w:rPr>
            </w:pPr>
            <w:r w:rsidRPr="00CA5AA4">
              <w:rPr>
                <w:sz w:val="24"/>
                <w:szCs w:val="24"/>
              </w:rPr>
              <w:t>По списку</w:t>
            </w:r>
          </w:p>
        </w:tc>
        <w:tc>
          <w:tcPr>
            <w:tcW w:w="1276" w:type="dxa"/>
          </w:tcPr>
          <w:p w:rsidR="00CA5AA4" w:rsidRPr="00CA5AA4" w:rsidRDefault="00CA5AA4" w:rsidP="00CA5AA4">
            <w:pPr>
              <w:pStyle w:val="af2"/>
              <w:jc w:val="left"/>
              <w:rPr>
                <w:sz w:val="24"/>
                <w:szCs w:val="24"/>
              </w:rPr>
            </w:pPr>
            <w:r w:rsidRPr="00CA5AA4">
              <w:rPr>
                <w:sz w:val="24"/>
                <w:szCs w:val="24"/>
              </w:rPr>
              <w:t>Писали</w:t>
            </w:r>
          </w:p>
        </w:tc>
        <w:tc>
          <w:tcPr>
            <w:tcW w:w="851" w:type="dxa"/>
          </w:tcPr>
          <w:p w:rsidR="00CA5AA4" w:rsidRPr="00CA5AA4" w:rsidRDefault="00CA5AA4" w:rsidP="00CA5AA4">
            <w:pPr>
              <w:pStyle w:val="af2"/>
              <w:jc w:val="left"/>
              <w:rPr>
                <w:sz w:val="24"/>
                <w:szCs w:val="24"/>
              </w:rPr>
            </w:pPr>
            <w:r w:rsidRPr="00CA5AA4">
              <w:rPr>
                <w:sz w:val="24"/>
                <w:szCs w:val="24"/>
              </w:rPr>
              <w:t>На «5»</w:t>
            </w:r>
          </w:p>
        </w:tc>
        <w:tc>
          <w:tcPr>
            <w:tcW w:w="850" w:type="dxa"/>
          </w:tcPr>
          <w:p w:rsidR="00CA5AA4" w:rsidRPr="00CA5AA4" w:rsidRDefault="00CA5AA4" w:rsidP="00CA5AA4">
            <w:pPr>
              <w:pStyle w:val="af2"/>
              <w:jc w:val="left"/>
              <w:rPr>
                <w:sz w:val="24"/>
                <w:szCs w:val="24"/>
              </w:rPr>
            </w:pPr>
            <w:r w:rsidRPr="00CA5AA4">
              <w:rPr>
                <w:sz w:val="24"/>
                <w:szCs w:val="24"/>
              </w:rPr>
              <w:t>На «4»</w:t>
            </w:r>
          </w:p>
        </w:tc>
        <w:tc>
          <w:tcPr>
            <w:tcW w:w="992" w:type="dxa"/>
          </w:tcPr>
          <w:p w:rsidR="00CA5AA4" w:rsidRPr="00CA5AA4" w:rsidRDefault="00CA5AA4" w:rsidP="00CA5AA4">
            <w:pPr>
              <w:pStyle w:val="af2"/>
              <w:jc w:val="left"/>
              <w:rPr>
                <w:sz w:val="24"/>
                <w:szCs w:val="24"/>
              </w:rPr>
            </w:pPr>
            <w:r w:rsidRPr="00CA5AA4">
              <w:rPr>
                <w:sz w:val="24"/>
                <w:szCs w:val="24"/>
              </w:rPr>
              <w:t>На «3»</w:t>
            </w:r>
          </w:p>
        </w:tc>
        <w:tc>
          <w:tcPr>
            <w:tcW w:w="851" w:type="dxa"/>
          </w:tcPr>
          <w:p w:rsidR="00CA5AA4" w:rsidRPr="00CA5AA4" w:rsidRDefault="00CA5AA4" w:rsidP="00CA5AA4">
            <w:pPr>
              <w:pStyle w:val="af2"/>
              <w:jc w:val="left"/>
              <w:rPr>
                <w:sz w:val="24"/>
                <w:szCs w:val="24"/>
              </w:rPr>
            </w:pPr>
            <w:r w:rsidRPr="00CA5AA4">
              <w:rPr>
                <w:sz w:val="24"/>
                <w:szCs w:val="24"/>
              </w:rPr>
              <w:t>На «2»</w:t>
            </w:r>
          </w:p>
        </w:tc>
        <w:tc>
          <w:tcPr>
            <w:tcW w:w="1134" w:type="dxa"/>
          </w:tcPr>
          <w:p w:rsidR="00CA5AA4" w:rsidRPr="00CA5AA4" w:rsidRDefault="00CA5AA4" w:rsidP="00CA5AA4">
            <w:pPr>
              <w:pStyle w:val="af2"/>
              <w:jc w:val="left"/>
              <w:rPr>
                <w:sz w:val="24"/>
                <w:szCs w:val="24"/>
              </w:rPr>
            </w:pPr>
            <w:r w:rsidRPr="00CA5AA4">
              <w:rPr>
                <w:sz w:val="24"/>
                <w:szCs w:val="24"/>
              </w:rPr>
              <w:t>% успев.</w:t>
            </w:r>
          </w:p>
        </w:tc>
        <w:tc>
          <w:tcPr>
            <w:tcW w:w="1134" w:type="dxa"/>
          </w:tcPr>
          <w:p w:rsidR="00CA5AA4" w:rsidRPr="00CA5AA4" w:rsidRDefault="00CA5AA4" w:rsidP="00CA5AA4">
            <w:pPr>
              <w:pStyle w:val="af2"/>
              <w:jc w:val="left"/>
              <w:rPr>
                <w:sz w:val="24"/>
                <w:szCs w:val="24"/>
              </w:rPr>
            </w:pPr>
            <w:r w:rsidRPr="00CA5AA4">
              <w:rPr>
                <w:sz w:val="24"/>
                <w:szCs w:val="24"/>
              </w:rPr>
              <w:t>% качества</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w:t>
            </w:r>
          </w:p>
        </w:tc>
        <w:tc>
          <w:tcPr>
            <w:tcW w:w="851" w:type="dxa"/>
          </w:tcPr>
          <w:p w:rsidR="00CA5AA4" w:rsidRPr="00CA5AA4" w:rsidRDefault="00CA5AA4" w:rsidP="00CA5AA4">
            <w:pPr>
              <w:pStyle w:val="af2"/>
              <w:jc w:val="left"/>
              <w:rPr>
                <w:sz w:val="24"/>
                <w:szCs w:val="24"/>
              </w:rPr>
            </w:pPr>
            <w:r w:rsidRPr="00CA5AA4">
              <w:rPr>
                <w:sz w:val="24"/>
                <w:szCs w:val="24"/>
                <w:lang w:val="en-US"/>
              </w:rPr>
              <w:t>2</w:t>
            </w:r>
            <w:r w:rsidRPr="00CA5AA4">
              <w:rPr>
                <w:sz w:val="24"/>
                <w:szCs w:val="24"/>
              </w:rPr>
              <w:t>а</w:t>
            </w:r>
          </w:p>
        </w:tc>
        <w:tc>
          <w:tcPr>
            <w:tcW w:w="1275" w:type="dxa"/>
          </w:tcPr>
          <w:p w:rsidR="00CA5AA4" w:rsidRPr="00CA5AA4" w:rsidRDefault="00CA5AA4" w:rsidP="00CA5AA4">
            <w:pPr>
              <w:pStyle w:val="af2"/>
              <w:jc w:val="left"/>
              <w:rPr>
                <w:sz w:val="24"/>
                <w:szCs w:val="24"/>
              </w:rPr>
            </w:pPr>
            <w:r w:rsidRPr="00CA5AA4">
              <w:rPr>
                <w:sz w:val="24"/>
                <w:szCs w:val="24"/>
              </w:rPr>
              <w:t>32(1н)</w:t>
            </w:r>
          </w:p>
        </w:tc>
        <w:tc>
          <w:tcPr>
            <w:tcW w:w="1276" w:type="dxa"/>
          </w:tcPr>
          <w:p w:rsidR="00CA5AA4" w:rsidRPr="00CA5AA4" w:rsidRDefault="00CA5AA4" w:rsidP="00CA5AA4">
            <w:pPr>
              <w:pStyle w:val="af2"/>
              <w:jc w:val="left"/>
              <w:rPr>
                <w:sz w:val="24"/>
                <w:szCs w:val="24"/>
              </w:rPr>
            </w:pPr>
            <w:r w:rsidRPr="00CA5AA4">
              <w:rPr>
                <w:sz w:val="24"/>
                <w:szCs w:val="24"/>
              </w:rPr>
              <w:t>17/12</w:t>
            </w:r>
          </w:p>
        </w:tc>
        <w:tc>
          <w:tcPr>
            <w:tcW w:w="851" w:type="dxa"/>
          </w:tcPr>
          <w:p w:rsidR="00CA5AA4" w:rsidRPr="00CA5AA4" w:rsidRDefault="00CA5AA4" w:rsidP="00CA5AA4">
            <w:pPr>
              <w:pStyle w:val="af2"/>
              <w:jc w:val="left"/>
              <w:rPr>
                <w:sz w:val="24"/>
                <w:szCs w:val="24"/>
              </w:rPr>
            </w:pPr>
            <w:r w:rsidRPr="00CA5AA4">
              <w:rPr>
                <w:sz w:val="24"/>
                <w:szCs w:val="24"/>
                <w:lang w:val="en-US"/>
              </w:rPr>
              <w:t>5</w:t>
            </w:r>
            <w:r w:rsidRPr="00CA5AA4">
              <w:rPr>
                <w:sz w:val="24"/>
                <w:szCs w:val="24"/>
              </w:rPr>
              <w:t>/4</w:t>
            </w:r>
          </w:p>
        </w:tc>
        <w:tc>
          <w:tcPr>
            <w:tcW w:w="850" w:type="dxa"/>
          </w:tcPr>
          <w:p w:rsidR="00CA5AA4" w:rsidRPr="00CA5AA4" w:rsidRDefault="00CA5AA4" w:rsidP="00CA5AA4">
            <w:pPr>
              <w:pStyle w:val="af2"/>
              <w:jc w:val="left"/>
              <w:rPr>
                <w:sz w:val="24"/>
                <w:szCs w:val="24"/>
              </w:rPr>
            </w:pPr>
            <w:r w:rsidRPr="00CA5AA4">
              <w:rPr>
                <w:sz w:val="24"/>
                <w:szCs w:val="24"/>
                <w:lang w:val="en-US"/>
              </w:rPr>
              <w:t>3</w:t>
            </w:r>
            <w:r w:rsidRPr="00CA5AA4">
              <w:rPr>
                <w:sz w:val="24"/>
                <w:szCs w:val="24"/>
              </w:rPr>
              <w:t>/6</w:t>
            </w:r>
          </w:p>
        </w:tc>
        <w:tc>
          <w:tcPr>
            <w:tcW w:w="992" w:type="dxa"/>
          </w:tcPr>
          <w:p w:rsidR="00CA5AA4" w:rsidRPr="00CA5AA4" w:rsidRDefault="00CA5AA4" w:rsidP="00CA5AA4">
            <w:pPr>
              <w:pStyle w:val="af2"/>
              <w:jc w:val="left"/>
              <w:rPr>
                <w:sz w:val="24"/>
                <w:szCs w:val="24"/>
              </w:rPr>
            </w:pPr>
            <w:r w:rsidRPr="00CA5AA4">
              <w:rPr>
                <w:sz w:val="24"/>
                <w:szCs w:val="24"/>
                <w:lang w:val="en-US"/>
              </w:rPr>
              <w:t>8</w:t>
            </w:r>
            <w:r w:rsidRPr="00CA5AA4">
              <w:rPr>
                <w:sz w:val="24"/>
                <w:szCs w:val="24"/>
              </w:rPr>
              <w:t>/2</w:t>
            </w:r>
          </w:p>
        </w:tc>
        <w:tc>
          <w:tcPr>
            <w:tcW w:w="851" w:type="dxa"/>
          </w:tcPr>
          <w:p w:rsidR="00CA5AA4" w:rsidRPr="00CA5AA4" w:rsidRDefault="00CA5AA4" w:rsidP="00CA5AA4">
            <w:pPr>
              <w:pStyle w:val="af2"/>
              <w:jc w:val="left"/>
              <w:rPr>
                <w:sz w:val="24"/>
                <w:szCs w:val="24"/>
              </w:rPr>
            </w:pPr>
            <w:r w:rsidRPr="00CA5AA4">
              <w:rPr>
                <w:sz w:val="24"/>
                <w:szCs w:val="24"/>
                <w:lang w:val="en-US"/>
              </w:rPr>
              <w:t>1</w:t>
            </w:r>
            <w:r w:rsidRPr="00CA5AA4">
              <w:rPr>
                <w:sz w:val="24"/>
                <w:szCs w:val="24"/>
              </w:rPr>
              <w:t>/0</w:t>
            </w:r>
          </w:p>
        </w:tc>
        <w:tc>
          <w:tcPr>
            <w:tcW w:w="1134" w:type="dxa"/>
          </w:tcPr>
          <w:p w:rsidR="00CA5AA4" w:rsidRPr="00CA5AA4" w:rsidRDefault="00CA5AA4" w:rsidP="00CA5AA4">
            <w:pPr>
              <w:pStyle w:val="af2"/>
              <w:jc w:val="left"/>
              <w:rPr>
                <w:sz w:val="24"/>
                <w:szCs w:val="24"/>
              </w:rPr>
            </w:pPr>
            <w:r w:rsidRPr="00CA5AA4">
              <w:rPr>
                <w:sz w:val="24"/>
                <w:szCs w:val="24"/>
                <w:lang w:val="en-US"/>
              </w:rPr>
              <w:t>94</w:t>
            </w:r>
            <w:r w:rsidRPr="00CA5AA4">
              <w:rPr>
                <w:sz w:val="24"/>
                <w:szCs w:val="24"/>
              </w:rPr>
              <w:t>/100</w:t>
            </w:r>
          </w:p>
        </w:tc>
        <w:tc>
          <w:tcPr>
            <w:tcW w:w="1134" w:type="dxa"/>
          </w:tcPr>
          <w:p w:rsidR="00CA5AA4" w:rsidRPr="00CA5AA4" w:rsidRDefault="00CA5AA4" w:rsidP="00CA5AA4">
            <w:pPr>
              <w:pStyle w:val="af2"/>
              <w:jc w:val="left"/>
              <w:rPr>
                <w:sz w:val="24"/>
                <w:szCs w:val="24"/>
              </w:rPr>
            </w:pPr>
            <w:r w:rsidRPr="00CA5AA4">
              <w:rPr>
                <w:sz w:val="24"/>
                <w:szCs w:val="24"/>
                <w:lang w:val="en-US"/>
              </w:rPr>
              <w:t>47</w:t>
            </w:r>
            <w:r w:rsidRPr="00CA5AA4">
              <w:rPr>
                <w:sz w:val="24"/>
                <w:szCs w:val="24"/>
              </w:rPr>
              <w:t>/83</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2</w:t>
            </w:r>
          </w:p>
        </w:tc>
        <w:tc>
          <w:tcPr>
            <w:tcW w:w="851" w:type="dxa"/>
          </w:tcPr>
          <w:p w:rsidR="00CA5AA4" w:rsidRPr="00CA5AA4" w:rsidRDefault="00CA5AA4" w:rsidP="00CA5AA4">
            <w:pPr>
              <w:pStyle w:val="af2"/>
              <w:jc w:val="left"/>
              <w:rPr>
                <w:sz w:val="24"/>
                <w:szCs w:val="24"/>
              </w:rPr>
            </w:pPr>
            <w:r w:rsidRPr="00CA5AA4">
              <w:rPr>
                <w:sz w:val="24"/>
                <w:szCs w:val="24"/>
              </w:rPr>
              <w:t>2б</w:t>
            </w:r>
          </w:p>
        </w:tc>
        <w:tc>
          <w:tcPr>
            <w:tcW w:w="1275" w:type="dxa"/>
          </w:tcPr>
          <w:p w:rsidR="00CA5AA4" w:rsidRPr="00CA5AA4" w:rsidRDefault="00CA5AA4" w:rsidP="00CA5AA4">
            <w:pPr>
              <w:pStyle w:val="af2"/>
              <w:jc w:val="left"/>
              <w:rPr>
                <w:sz w:val="24"/>
                <w:szCs w:val="24"/>
              </w:rPr>
            </w:pPr>
            <w:r w:rsidRPr="00CA5AA4">
              <w:rPr>
                <w:sz w:val="24"/>
                <w:szCs w:val="24"/>
              </w:rPr>
              <w:t>2</w:t>
            </w:r>
            <w:r w:rsidRPr="00CA5AA4">
              <w:rPr>
                <w:sz w:val="24"/>
                <w:szCs w:val="24"/>
                <w:lang w:val="en-US"/>
              </w:rPr>
              <w:t>8</w:t>
            </w:r>
            <w:r w:rsidRPr="00CA5AA4">
              <w:rPr>
                <w:sz w:val="24"/>
                <w:szCs w:val="24"/>
              </w:rPr>
              <w:t>(1н)</w:t>
            </w:r>
          </w:p>
        </w:tc>
        <w:tc>
          <w:tcPr>
            <w:tcW w:w="1276" w:type="dxa"/>
          </w:tcPr>
          <w:p w:rsidR="00CA5AA4" w:rsidRPr="00CA5AA4" w:rsidRDefault="00CA5AA4" w:rsidP="00CA5AA4">
            <w:pPr>
              <w:pStyle w:val="af2"/>
              <w:jc w:val="left"/>
              <w:rPr>
                <w:sz w:val="24"/>
                <w:szCs w:val="24"/>
                <w:lang w:val="en-US"/>
              </w:rPr>
            </w:pPr>
            <w:r w:rsidRPr="00CA5AA4">
              <w:rPr>
                <w:sz w:val="24"/>
                <w:szCs w:val="24"/>
              </w:rPr>
              <w:t>1</w:t>
            </w:r>
            <w:r w:rsidRPr="00CA5AA4">
              <w:rPr>
                <w:sz w:val="24"/>
                <w:szCs w:val="24"/>
                <w:lang w:val="en-US"/>
              </w:rPr>
              <w:t>2</w:t>
            </w:r>
            <w:r w:rsidRPr="00CA5AA4">
              <w:rPr>
                <w:sz w:val="24"/>
                <w:szCs w:val="24"/>
              </w:rPr>
              <w:t>/1</w:t>
            </w:r>
            <w:r w:rsidRPr="00CA5AA4">
              <w:rPr>
                <w:sz w:val="24"/>
                <w:szCs w:val="24"/>
                <w:lang w:val="en-US"/>
              </w:rPr>
              <w:t>3</w:t>
            </w:r>
          </w:p>
        </w:tc>
        <w:tc>
          <w:tcPr>
            <w:tcW w:w="851" w:type="dxa"/>
          </w:tcPr>
          <w:p w:rsidR="00CA5AA4" w:rsidRPr="00CA5AA4" w:rsidRDefault="00CA5AA4" w:rsidP="00CA5AA4">
            <w:pPr>
              <w:pStyle w:val="af2"/>
              <w:jc w:val="left"/>
              <w:rPr>
                <w:sz w:val="24"/>
                <w:szCs w:val="24"/>
                <w:lang w:val="en-US"/>
              </w:rPr>
            </w:pPr>
            <w:r w:rsidRPr="00CA5AA4">
              <w:rPr>
                <w:sz w:val="24"/>
                <w:szCs w:val="24"/>
                <w:lang w:val="en-US"/>
              </w:rPr>
              <w:t>2</w:t>
            </w:r>
            <w:r w:rsidRPr="00CA5AA4">
              <w:rPr>
                <w:sz w:val="24"/>
                <w:szCs w:val="24"/>
              </w:rPr>
              <w:t>/</w:t>
            </w:r>
            <w:r w:rsidRPr="00CA5AA4">
              <w:rPr>
                <w:sz w:val="24"/>
                <w:szCs w:val="24"/>
                <w:lang w:val="en-US"/>
              </w:rPr>
              <w:t>7</w:t>
            </w:r>
          </w:p>
        </w:tc>
        <w:tc>
          <w:tcPr>
            <w:tcW w:w="850" w:type="dxa"/>
          </w:tcPr>
          <w:p w:rsidR="00CA5AA4" w:rsidRPr="00CA5AA4" w:rsidRDefault="00CA5AA4" w:rsidP="00CA5AA4">
            <w:pPr>
              <w:pStyle w:val="af2"/>
              <w:jc w:val="left"/>
              <w:rPr>
                <w:sz w:val="24"/>
                <w:szCs w:val="24"/>
                <w:lang w:val="en-US"/>
              </w:rPr>
            </w:pPr>
            <w:r w:rsidRPr="00CA5AA4">
              <w:rPr>
                <w:sz w:val="24"/>
                <w:szCs w:val="24"/>
                <w:lang w:val="en-US"/>
              </w:rPr>
              <w:t>5</w:t>
            </w:r>
            <w:r w:rsidRPr="00CA5AA4">
              <w:rPr>
                <w:sz w:val="24"/>
                <w:szCs w:val="24"/>
              </w:rPr>
              <w:t>/</w:t>
            </w:r>
            <w:r w:rsidRPr="00CA5AA4">
              <w:rPr>
                <w:sz w:val="24"/>
                <w:szCs w:val="24"/>
                <w:lang w:val="en-US"/>
              </w:rPr>
              <w:t>4</w:t>
            </w:r>
          </w:p>
        </w:tc>
        <w:tc>
          <w:tcPr>
            <w:tcW w:w="992" w:type="dxa"/>
          </w:tcPr>
          <w:p w:rsidR="00CA5AA4" w:rsidRPr="00CA5AA4" w:rsidRDefault="00CA5AA4" w:rsidP="00CA5AA4">
            <w:pPr>
              <w:pStyle w:val="af2"/>
              <w:jc w:val="left"/>
              <w:rPr>
                <w:sz w:val="24"/>
                <w:szCs w:val="24"/>
                <w:lang w:val="en-US"/>
              </w:rPr>
            </w:pPr>
            <w:r w:rsidRPr="00CA5AA4">
              <w:rPr>
                <w:sz w:val="24"/>
                <w:szCs w:val="24"/>
                <w:lang w:val="en-US"/>
              </w:rPr>
              <w:t>5</w:t>
            </w:r>
            <w:r w:rsidRPr="00CA5AA4">
              <w:rPr>
                <w:sz w:val="24"/>
                <w:szCs w:val="24"/>
              </w:rPr>
              <w:t>/</w:t>
            </w:r>
            <w:r w:rsidRPr="00CA5AA4">
              <w:rPr>
                <w:sz w:val="24"/>
                <w:szCs w:val="24"/>
                <w:lang w:val="en-US"/>
              </w:rPr>
              <w:t>2</w:t>
            </w:r>
          </w:p>
        </w:tc>
        <w:tc>
          <w:tcPr>
            <w:tcW w:w="851" w:type="dxa"/>
          </w:tcPr>
          <w:p w:rsidR="00CA5AA4" w:rsidRPr="00CA5AA4" w:rsidRDefault="00CA5AA4" w:rsidP="00CA5AA4">
            <w:pPr>
              <w:pStyle w:val="af2"/>
              <w:jc w:val="left"/>
              <w:rPr>
                <w:sz w:val="24"/>
                <w:szCs w:val="24"/>
              </w:rPr>
            </w:pPr>
            <w:r w:rsidRPr="00CA5AA4">
              <w:rPr>
                <w:sz w:val="24"/>
                <w:szCs w:val="24"/>
                <w:lang w:val="en-US"/>
              </w:rPr>
              <w:t>0</w:t>
            </w:r>
            <w:r w:rsidRPr="00CA5AA4">
              <w:rPr>
                <w:sz w:val="24"/>
                <w:szCs w:val="24"/>
              </w:rPr>
              <w:t>/0</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100</w:t>
            </w:r>
            <w:r w:rsidRPr="00CA5AA4">
              <w:rPr>
                <w:sz w:val="24"/>
                <w:szCs w:val="24"/>
              </w:rPr>
              <w:t>/10</w:t>
            </w:r>
            <w:r w:rsidRPr="00CA5AA4">
              <w:rPr>
                <w:sz w:val="24"/>
                <w:szCs w:val="24"/>
                <w:lang w:val="en-US"/>
              </w:rPr>
              <w:t>0</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58</w:t>
            </w:r>
            <w:r w:rsidRPr="00CA5AA4">
              <w:rPr>
                <w:sz w:val="24"/>
                <w:szCs w:val="24"/>
              </w:rPr>
              <w:t>/</w:t>
            </w:r>
            <w:r w:rsidRPr="00CA5AA4">
              <w:rPr>
                <w:sz w:val="24"/>
                <w:szCs w:val="24"/>
                <w:lang w:val="en-US"/>
              </w:rPr>
              <w:t>84</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3</w:t>
            </w:r>
          </w:p>
        </w:tc>
        <w:tc>
          <w:tcPr>
            <w:tcW w:w="851" w:type="dxa"/>
          </w:tcPr>
          <w:p w:rsidR="00CA5AA4" w:rsidRPr="00CA5AA4" w:rsidRDefault="00CA5AA4" w:rsidP="00CA5AA4">
            <w:pPr>
              <w:pStyle w:val="af2"/>
              <w:jc w:val="left"/>
              <w:rPr>
                <w:sz w:val="24"/>
                <w:szCs w:val="24"/>
              </w:rPr>
            </w:pPr>
            <w:r w:rsidRPr="00CA5AA4">
              <w:rPr>
                <w:sz w:val="24"/>
                <w:szCs w:val="24"/>
              </w:rPr>
              <w:t>2в</w:t>
            </w:r>
          </w:p>
        </w:tc>
        <w:tc>
          <w:tcPr>
            <w:tcW w:w="1275" w:type="dxa"/>
          </w:tcPr>
          <w:p w:rsidR="00CA5AA4" w:rsidRPr="00CA5AA4" w:rsidRDefault="00CA5AA4" w:rsidP="00CA5AA4">
            <w:pPr>
              <w:pStyle w:val="af2"/>
              <w:jc w:val="left"/>
              <w:rPr>
                <w:sz w:val="24"/>
                <w:szCs w:val="24"/>
              </w:rPr>
            </w:pPr>
            <w:r w:rsidRPr="00CA5AA4">
              <w:rPr>
                <w:sz w:val="24"/>
                <w:szCs w:val="24"/>
              </w:rPr>
              <w:t>29(2н)</w:t>
            </w:r>
          </w:p>
        </w:tc>
        <w:tc>
          <w:tcPr>
            <w:tcW w:w="1276" w:type="dxa"/>
          </w:tcPr>
          <w:p w:rsidR="00CA5AA4" w:rsidRPr="00CA5AA4" w:rsidRDefault="00CA5AA4" w:rsidP="00CA5AA4">
            <w:pPr>
              <w:pStyle w:val="af2"/>
              <w:jc w:val="left"/>
              <w:rPr>
                <w:sz w:val="24"/>
                <w:szCs w:val="24"/>
              </w:rPr>
            </w:pPr>
            <w:r w:rsidRPr="00CA5AA4">
              <w:rPr>
                <w:sz w:val="24"/>
                <w:szCs w:val="24"/>
              </w:rPr>
              <w:t>1</w:t>
            </w:r>
            <w:r w:rsidRPr="00CA5AA4">
              <w:rPr>
                <w:sz w:val="24"/>
                <w:szCs w:val="24"/>
                <w:lang w:val="en-US"/>
              </w:rPr>
              <w:t>0</w:t>
            </w:r>
            <w:r w:rsidRPr="00CA5AA4">
              <w:rPr>
                <w:sz w:val="24"/>
                <w:szCs w:val="24"/>
              </w:rPr>
              <w:t>/11</w:t>
            </w:r>
          </w:p>
        </w:tc>
        <w:tc>
          <w:tcPr>
            <w:tcW w:w="851" w:type="dxa"/>
          </w:tcPr>
          <w:p w:rsidR="00CA5AA4" w:rsidRPr="00CA5AA4" w:rsidRDefault="00CA5AA4" w:rsidP="00CA5AA4">
            <w:pPr>
              <w:pStyle w:val="af2"/>
              <w:jc w:val="left"/>
              <w:rPr>
                <w:sz w:val="24"/>
                <w:szCs w:val="24"/>
              </w:rPr>
            </w:pPr>
            <w:r w:rsidRPr="00CA5AA4">
              <w:rPr>
                <w:sz w:val="24"/>
                <w:szCs w:val="24"/>
                <w:lang w:val="en-US"/>
              </w:rPr>
              <w:t>4</w:t>
            </w:r>
            <w:r w:rsidRPr="00CA5AA4">
              <w:rPr>
                <w:sz w:val="24"/>
                <w:szCs w:val="24"/>
              </w:rPr>
              <w:t>/5</w:t>
            </w:r>
          </w:p>
        </w:tc>
        <w:tc>
          <w:tcPr>
            <w:tcW w:w="850" w:type="dxa"/>
          </w:tcPr>
          <w:p w:rsidR="00CA5AA4" w:rsidRPr="00CA5AA4" w:rsidRDefault="00CA5AA4" w:rsidP="00CA5AA4">
            <w:pPr>
              <w:pStyle w:val="af2"/>
              <w:jc w:val="left"/>
              <w:rPr>
                <w:sz w:val="24"/>
                <w:szCs w:val="24"/>
              </w:rPr>
            </w:pPr>
            <w:r w:rsidRPr="00CA5AA4">
              <w:rPr>
                <w:sz w:val="24"/>
                <w:szCs w:val="24"/>
                <w:lang w:val="en-US"/>
              </w:rPr>
              <w:t>0</w:t>
            </w:r>
            <w:r w:rsidRPr="00CA5AA4">
              <w:rPr>
                <w:sz w:val="24"/>
                <w:szCs w:val="24"/>
              </w:rPr>
              <w:t>/2</w:t>
            </w:r>
          </w:p>
        </w:tc>
        <w:tc>
          <w:tcPr>
            <w:tcW w:w="992" w:type="dxa"/>
          </w:tcPr>
          <w:p w:rsidR="00CA5AA4" w:rsidRPr="00CA5AA4" w:rsidRDefault="00CA5AA4" w:rsidP="00CA5AA4">
            <w:pPr>
              <w:pStyle w:val="af2"/>
              <w:jc w:val="left"/>
              <w:rPr>
                <w:sz w:val="24"/>
                <w:szCs w:val="24"/>
              </w:rPr>
            </w:pPr>
            <w:r w:rsidRPr="00CA5AA4">
              <w:rPr>
                <w:sz w:val="24"/>
                <w:szCs w:val="24"/>
                <w:lang w:val="en-US"/>
              </w:rPr>
              <w:t>4</w:t>
            </w:r>
            <w:r w:rsidRPr="00CA5AA4">
              <w:rPr>
                <w:sz w:val="24"/>
                <w:szCs w:val="24"/>
              </w:rPr>
              <w:t>/1</w:t>
            </w:r>
          </w:p>
        </w:tc>
        <w:tc>
          <w:tcPr>
            <w:tcW w:w="851" w:type="dxa"/>
          </w:tcPr>
          <w:p w:rsidR="00CA5AA4" w:rsidRPr="00CA5AA4" w:rsidRDefault="00CA5AA4" w:rsidP="00CA5AA4">
            <w:pPr>
              <w:pStyle w:val="af2"/>
              <w:jc w:val="left"/>
              <w:rPr>
                <w:sz w:val="24"/>
                <w:szCs w:val="24"/>
              </w:rPr>
            </w:pPr>
            <w:r w:rsidRPr="00CA5AA4">
              <w:rPr>
                <w:sz w:val="24"/>
                <w:szCs w:val="24"/>
              </w:rPr>
              <w:t>2/0</w:t>
            </w:r>
          </w:p>
        </w:tc>
        <w:tc>
          <w:tcPr>
            <w:tcW w:w="1134" w:type="dxa"/>
          </w:tcPr>
          <w:p w:rsidR="00CA5AA4" w:rsidRPr="00CA5AA4" w:rsidRDefault="00CA5AA4" w:rsidP="00CA5AA4">
            <w:pPr>
              <w:pStyle w:val="af2"/>
              <w:jc w:val="left"/>
              <w:rPr>
                <w:sz w:val="24"/>
                <w:szCs w:val="24"/>
              </w:rPr>
            </w:pPr>
            <w:r w:rsidRPr="00CA5AA4">
              <w:rPr>
                <w:sz w:val="24"/>
                <w:szCs w:val="24"/>
              </w:rPr>
              <w:t>8</w:t>
            </w:r>
            <w:r w:rsidRPr="00CA5AA4">
              <w:rPr>
                <w:sz w:val="24"/>
                <w:szCs w:val="24"/>
                <w:lang w:val="en-US"/>
              </w:rPr>
              <w:t>0</w:t>
            </w:r>
            <w:r w:rsidRPr="00CA5AA4">
              <w:rPr>
                <w:sz w:val="24"/>
                <w:szCs w:val="24"/>
              </w:rPr>
              <w:t>/100</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50</w:t>
            </w:r>
            <w:r w:rsidRPr="00CA5AA4">
              <w:rPr>
                <w:sz w:val="24"/>
                <w:szCs w:val="24"/>
              </w:rPr>
              <w:t>/</w:t>
            </w:r>
            <w:r w:rsidRPr="00CA5AA4">
              <w:rPr>
                <w:sz w:val="24"/>
                <w:szCs w:val="24"/>
                <w:lang w:val="en-US"/>
              </w:rPr>
              <w:t>88</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4</w:t>
            </w:r>
          </w:p>
        </w:tc>
        <w:tc>
          <w:tcPr>
            <w:tcW w:w="851" w:type="dxa"/>
          </w:tcPr>
          <w:p w:rsidR="00CA5AA4" w:rsidRPr="00CA5AA4" w:rsidRDefault="00CA5AA4" w:rsidP="00CA5AA4">
            <w:pPr>
              <w:pStyle w:val="af2"/>
              <w:jc w:val="left"/>
              <w:rPr>
                <w:sz w:val="24"/>
                <w:szCs w:val="24"/>
              </w:rPr>
            </w:pPr>
            <w:r w:rsidRPr="00CA5AA4">
              <w:rPr>
                <w:sz w:val="24"/>
                <w:szCs w:val="24"/>
              </w:rPr>
              <w:t>2г</w:t>
            </w:r>
          </w:p>
        </w:tc>
        <w:tc>
          <w:tcPr>
            <w:tcW w:w="1275" w:type="dxa"/>
          </w:tcPr>
          <w:p w:rsidR="00CA5AA4" w:rsidRPr="00CA5AA4" w:rsidRDefault="00CA5AA4" w:rsidP="00CA5AA4">
            <w:pPr>
              <w:pStyle w:val="af2"/>
              <w:jc w:val="left"/>
              <w:rPr>
                <w:sz w:val="24"/>
                <w:szCs w:val="24"/>
                <w:lang w:val="en-US"/>
              </w:rPr>
            </w:pPr>
            <w:r w:rsidRPr="00CA5AA4">
              <w:rPr>
                <w:sz w:val="24"/>
                <w:szCs w:val="24"/>
              </w:rPr>
              <w:t>2</w:t>
            </w:r>
            <w:r w:rsidRPr="00CA5AA4">
              <w:rPr>
                <w:sz w:val="24"/>
                <w:szCs w:val="24"/>
                <w:lang w:val="en-US"/>
              </w:rPr>
              <w:t>9</w:t>
            </w:r>
          </w:p>
        </w:tc>
        <w:tc>
          <w:tcPr>
            <w:tcW w:w="1276" w:type="dxa"/>
          </w:tcPr>
          <w:p w:rsidR="00CA5AA4" w:rsidRPr="00CA5AA4" w:rsidRDefault="00CA5AA4" w:rsidP="00CA5AA4">
            <w:pPr>
              <w:pStyle w:val="af2"/>
              <w:jc w:val="left"/>
              <w:rPr>
                <w:sz w:val="24"/>
                <w:szCs w:val="24"/>
              </w:rPr>
            </w:pPr>
            <w:r w:rsidRPr="00CA5AA4">
              <w:rPr>
                <w:sz w:val="24"/>
                <w:szCs w:val="24"/>
              </w:rPr>
              <w:t>11/13</w:t>
            </w:r>
          </w:p>
        </w:tc>
        <w:tc>
          <w:tcPr>
            <w:tcW w:w="851" w:type="dxa"/>
          </w:tcPr>
          <w:p w:rsidR="00CA5AA4" w:rsidRPr="00CA5AA4" w:rsidRDefault="00CA5AA4" w:rsidP="00CA5AA4">
            <w:pPr>
              <w:pStyle w:val="af2"/>
              <w:jc w:val="left"/>
              <w:rPr>
                <w:sz w:val="24"/>
                <w:szCs w:val="24"/>
              </w:rPr>
            </w:pPr>
            <w:r w:rsidRPr="00CA5AA4">
              <w:rPr>
                <w:sz w:val="24"/>
                <w:szCs w:val="24"/>
              </w:rPr>
              <w:t>7/2</w:t>
            </w:r>
          </w:p>
        </w:tc>
        <w:tc>
          <w:tcPr>
            <w:tcW w:w="850" w:type="dxa"/>
          </w:tcPr>
          <w:p w:rsidR="00CA5AA4" w:rsidRPr="00CA5AA4" w:rsidRDefault="00CA5AA4" w:rsidP="00CA5AA4">
            <w:pPr>
              <w:pStyle w:val="af2"/>
              <w:jc w:val="left"/>
              <w:rPr>
                <w:sz w:val="24"/>
                <w:szCs w:val="24"/>
              </w:rPr>
            </w:pPr>
            <w:r w:rsidRPr="00CA5AA4">
              <w:rPr>
                <w:sz w:val="24"/>
                <w:szCs w:val="24"/>
                <w:lang w:val="en-US"/>
              </w:rPr>
              <w:t>1</w:t>
            </w:r>
            <w:r w:rsidRPr="00CA5AA4">
              <w:rPr>
                <w:sz w:val="24"/>
                <w:szCs w:val="24"/>
              </w:rPr>
              <w:t>/8</w:t>
            </w:r>
          </w:p>
        </w:tc>
        <w:tc>
          <w:tcPr>
            <w:tcW w:w="992" w:type="dxa"/>
          </w:tcPr>
          <w:p w:rsidR="00CA5AA4" w:rsidRPr="00CA5AA4" w:rsidRDefault="00CA5AA4" w:rsidP="00CA5AA4">
            <w:pPr>
              <w:pStyle w:val="af2"/>
              <w:jc w:val="left"/>
              <w:rPr>
                <w:sz w:val="24"/>
                <w:szCs w:val="24"/>
              </w:rPr>
            </w:pPr>
            <w:r w:rsidRPr="00CA5AA4">
              <w:rPr>
                <w:sz w:val="24"/>
                <w:szCs w:val="24"/>
                <w:lang w:val="en-US"/>
              </w:rPr>
              <w:t>2</w:t>
            </w:r>
            <w:r w:rsidRPr="00CA5AA4">
              <w:rPr>
                <w:sz w:val="24"/>
                <w:szCs w:val="24"/>
              </w:rPr>
              <w:t>/2</w:t>
            </w:r>
          </w:p>
        </w:tc>
        <w:tc>
          <w:tcPr>
            <w:tcW w:w="851" w:type="dxa"/>
          </w:tcPr>
          <w:p w:rsidR="00CA5AA4" w:rsidRPr="00CA5AA4" w:rsidRDefault="00CA5AA4" w:rsidP="00CA5AA4">
            <w:pPr>
              <w:pStyle w:val="af2"/>
              <w:jc w:val="left"/>
              <w:rPr>
                <w:sz w:val="24"/>
                <w:szCs w:val="24"/>
              </w:rPr>
            </w:pPr>
            <w:r w:rsidRPr="00CA5AA4">
              <w:rPr>
                <w:sz w:val="24"/>
                <w:szCs w:val="24"/>
                <w:lang w:val="en-US"/>
              </w:rPr>
              <w:t>1</w:t>
            </w:r>
            <w:r w:rsidRPr="00CA5AA4">
              <w:rPr>
                <w:sz w:val="24"/>
                <w:szCs w:val="24"/>
              </w:rPr>
              <w:t>/1</w:t>
            </w:r>
          </w:p>
        </w:tc>
        <w:tc>
          <w:tcPr>
            <w:tcW w:w="1134" w:type="dxa"/>
          </w:tcPr>
          <w:p w:rsidR="00CA5AA4" w:rsidRPr="00CA5AA4" w:rsidRDefault="00CA5AA4" w:rsidP="00CA5AA4">
            <w:pPr>
              <w:pStyle w:val="af2"/>
              <w:jc w:val="left"/>
              <w:rPr>
                <w:sz w:val="24"/>
                <w:szCs w:val="24"/>
              </w:rPr>
            </w:pPr>
            <w:r w:rsidRPr="00CA5AA4">
              <w:rPr>
                <w:sz w:val="24"/>
                <w:szCs w:val="24"/>
                <w:lang w:val="en-US"/>
              </w:rPr>
              <w:t>90</w:t>
            </w:r>
            <w:r w:rsidRPr="00CA5AA4">
              <w:rPr>
                <w:sz w:val="24"/>
                <w:szCs w:val="24"/>
              </w:rPr>
              <w:t>/92</w:t>
            </w:r>
          </w:p>
        </w:tc>
        <w:tc>
          <w:tcPr>
            <w:tcW w:w="1134" w:type="dxa"/>
          </w:tcPr>
          <w:p w:rsidR="00CA5AA4" w:rsidRPr="00CA5AA4" w:rsidRDefault="00CA5AA4" w:rsidP="00CA5AA4">
            <w:pPr>
              <w:pStyle w:val="af2"/>
              <w:jc w:val="left"/>
              <w:rPr>
                <w:sz w:val="24"/>
                <w:szCs w:val="24"/>
              </w:rPr>
            </w:pPr>
            <w:r w:rsidRPr="00CA5AA4">
              <w:rPr>
                <w:sz w:val="24"/>
                <w:szCs w:val="24"/>
              </w:rPr>
              <w:t>7</w:t>
            </w:r>
            <w:r w:rsidRPr="00CA5AA4">
              <w:rPr>
                <w:sz w:val="24"/>
                <w:szCs w:val="24"/>
                <w:lang w:val="en-US"/>
              </w:rPr>
              <w:t>2</w:t>
            </w:r>
            <w:r w:rsidRPr="00CA5AA4">
              <w:rPr>
                <w:sz w:val="24"/>
                <w:szCs w:val="24"/>
              </w:rPr>
              <w:t>/77</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5</w:t>
            </w:r>
          </w:p>
        </w:tc>
        <w:tc>
          <w:tcPr>
            <w:tcW w:w="851" w:type="dxa"/>
          </w:tcPr>
          <w:p w:rsidR="00CA5AA4" w:rsidRPr="00CA5AA4" w:rsidRDefault="00CA5AA4" w:rsidP="00CA5AA4">
            <w:pPr>
              <w:pStyle w:val="af2"/>
              <w:jc w:val="left"/>
              <w:rPr>
                <w:sz w:val="24"/>
                <w:szCs w:val="24"/>
              </w:rPr>
            </w:pPr>
            <w:r w:rsidRPr="00CA5AA4">
              <w:rPr>
                <w:sz w:val="24"/>
                <w:szCs w:val="24"/>
              </w:rPr>
              <w:t>2д</w:t>
            </w:r>
          </w:p>
        </w:tc>
        <w:tc>
          <w:tcPr>
            <w:tcW w:w="1275" w:type="dxa"/>
          </w:tcPr>
          <w:p w:rsidR="00CA5AA4" w:rsidRPr="00CA5AA4" w:rsidRDefault="00CA5AA4" w:rsidP="00CA5AA4">
            <w:pPr>
              <w:pStyle w:val="af2"/>
              <w:jc w:val="left"/>
              <w:rPr>
                <w:sz w:val="24"/>
                <w:szCs w:val="24"/>
              </w:rPr>
            </w:pPr>
            <w:r w:rsidRPr="00CA5AA4">
              <w:rPr>
                <w:sz w:val="24"/>
                <w:szCs w:val="24"/>
              </w:rPr>
              <w:t>2</w:t>
            </w:r>
            <w:r w:rsidRPr="00CA5AA4">
              <w:rPr>
                <w:sz w:val="24"/>
                <w:szCs w:val="24"/>
                <w:lang w:val="en-US"/>
              </w:rPr>
              <w:t>7</w:t>
            </w:r>
            <w:r w:rsidRPr="00CA5AA4">
              <w:rPr>
                <w:sz w:val="24"/>
                <w:szCs w:val="24"/>
              </w:rPr>
              <w:t>(1н)</w:t>
            </w:r>
          </w:p>
        </w:tc>
        <w:tc>
          <w:tcPr>
            <w:tcW w:w="1276" w:type="dxa"/>
          </w:tcPr>
          <w:p w:rsidR="00CA5AA4" w:rsidRPr="00CA5AA4" w:rsidRDefault="00CA5AA4" w:rsidP="00CA5AA4">
            <w:pPr>
              <w:pStyle w:val="af2"/>
              <w:jc w:val="left"/>
              <w:rPr>
                <w:sz w:val="24"/>
                <w:szCs w:val="24"/>
                <w:lang w:val="en-US"/>
              </w:rPr>
            </w:pPr>
            <w:r w:rsidRPr="00CA5AA4">
              <w:rPr>
                <w:sz w:val="24"/>
                <w:szCs w:val="24"/>
                <w:lang w:val="en-US"/>
              </w:rPr>
              <w:t>7</w:t>
            </w:r>
            <w:r w:rsidRPr="00CA5AA4">
              <w:rPr>
                <w:sz w:val="24"/>
                <w:szCs w:val="24"/>
              </w:rPr>
              <w:t>/</w:t>
            </w:r>
            <w:r w:rsidRPr="00CA5AA4">
              <w:rPr>
                <w:sz w:val="24"/>
                <w:szCs w:val="24"/>
                <w:lang w:val="en-US"/>
              </w:rPr>
              <w:t>8</w:t>
            </w:r>
          </w:p>
        </w:tc>
        <w:tc>
          <w:tcPr>
            <w:tcW w:w="851" w:type="dxa"/>
          </w:tcPr>
          <w:p w:rsidR="00CA5AA4" w:rsidRPr="00CA5AA4" w:rsidRDefault="00CA5AA4" w:rsidP="00CA5AA4">
            <w:pPr>
              <w:pStyle w:val="af2"/>
              <w:jc w:val="left"/>
              <w:rPr>
                <w:sz w:val="24"/>
                <w:szCs w:val="24"/>
                <w:lang w:val="en-US"/>
              </w:rPr>
            </w:pPr>
            <w:r w:rsidRPr="00CA5AA4">
              <w:rPr>
                <w:sz w:val="24"/>
                <w:szCs w:val="24"/>
                <w:lang w:val="en-US"/>
              </w:rPr>
              <w:t>3</w:t>
            </w:r>
            <w:r w:rsidRPr="00CA5AA4">
              <w:rPr>
                <w:sz w:val="24"/>
                <w:szCs w:val="24"/>
              </w:rPr>
              <w:t>/</w:t>
            </w:r>
            <w:r w:rsidRPr="00CA5AA4">
              <w:rPr>
                <w:sz w:val="24"/>
                <w:szCs w:val="24"/>
                <w:lang w:val="en-US"/>
              </w:rPr>
              <w:t>6</w:t>
            </w:r>
          </w:p>
        </w:tc>
        <w:tc>
          <w:tcPr>
            <w:tcW w:w="850" w:type="dxa"/>
          </w:tcPr>
          <w:p w:rsidR="00CA5AA4" w:rsidRPr="00CA5AA4" w:rsidRDefault="00CA5AA4" w:rsidP="00CA5AA4">
            <w:pPr>
              <w:pStyle w:val="af2"/>
              <w:jc w:val="left"/>
              <w:rPr>
                <w:sz w:val="24"/>
                <w:szCs w:val="24"/>
                <w:lang w:val="en-US"/>
              </w:rPr>
            </w:pPr>
            <w:r w:rsidRPr="00CA5AA4">
              <w:rPr>
                <w:sz w:val="24"/>
                <w:szCs w:val="24"/>
                <w:lang w:val="en-US"/>
              </w:rPr>
              <w:t>0</w:t>
            </w:r>
            <w:r w:rsidRPr="00CA5AA4">
              <w:rPr>
                <w:sz w:val="24"/>
                <w:szCs w:val="24"/>
              </w:rPr>
              <w:t>/</w:t>
            </w:r>
            <w:r w:rsidRPr="00CA5AA4">
              <w:rPr>
                <w:sz w:val="24"/>
                <w:szCs w:val="24"/>
                <w:lang w:val="en-US"/>
              </w:rPr>
              <w:t>0</w:t>
            </w:r>
          </w:p>
        </w:tc>
        <w:tc>
          <w:tcPr>
            <w:tcW w:w="992" w:type="dxa"/>
          </w:tcPr>
          <w:p w:rsidR="00CA5AA4" w:rsidRPr="00CA5AA4" w:rsidRDefault="00CA5AA4" w:rsidP="00CA5AA4">
            <w:pPr>
              <w:pStyle w:val="af2"/>
              <w:jc w:val="left"/>
              <w:rPr>
                <w:sz w:val="24"/>
                <w:szCs w:val="24"/>
                <w:lang w:val="en-US"/>
              </w:rPr>
            </w:pPr>
            <w:r w:rsidRPr="00CA5AA4">
              <w:rPr>
                <w:sz w:val="24"/>
                <w:szCs w:val="24"/>
              </w:rPr>
              <w:t>2/</w:t>
            </w:r>
            <w:r w:rsidRPr="00CA5AA4">
              <w:rPr>
                <w:sz w:val="24"/>
                <w:szCs w:val="24"/>
                <w:lang w:val="en-US"/>
              </w:rPr>
              <w:t>0</w:t>
            </w:r>
          </w:p>
        </w:tc>
        <w:tc>
          <w:tcPr>
            <w:tcW w:w="851" w:type="dxa"/>
          </w:tcPr>
          <w:p w:rsidR="00CA5AA4" w:rsidRPr="00CA5AA4" w:rsidRDefault="00CA5AA4" w:rsidP="00CA5AA4">
            <w:pPr>
              <w:pStyle w:val="af2"/>
              <w:jc w:val="left"/>
              <w:rPr>
                <w:sz w:val="24"/>
                <w:szCs w:val="24"/>
              </w:rPr>
            </w:pPr>
            <w:r w:rsidRPr="00CA5AA4">
              <w:rPr>
                <w:sz w:val="24"/>
                <w:szCs w:val="24"/>
                <w:lang w:val="en-US"/>
              </w:rPr>
              <w:t>2</w:t>
            </w:r>
            <w:r w:rsidRPr="00CA5AA4">
              <w:rPr>
                <w:sz w:val="24"/>
                <w:szCs w:val="24"/>
              </w:rPr>
              <w:t>/2</w:t>
            </w:r>
          </w:p>
        </w:tc>
        <w:tc>
          <w:tcPr>
            <w:tcW w:w="1134" w:type="dxa"/>
          </w:tcPr>
          <w:p w:rsidR="00CA5AA4" w:rsidRPr="00CA5AA4" w:rsidRDefault="00CA5AA4" w:rsidP="00CA5AA4">
            <w:pPr>
              <w:pStyle w:val="af2"/>
              <w:jc w:val="left"/>
              <w:rPr>
                <w:sz w:val="24"/>
                <w:szCs w:val="24"/>
                <w:lang w:val="en-US"/>
              </w:rPr>
            </w:pPr>
            <w:r w:rsidRPr="00CA5AA4">
              <w:rPr>
                <w:sz w:val="24"/>
                <w:szCs w:val="24"/>
              </w:rPr>
              <w:t>7</w:t>
            </w:r>
            <w:r w:rsidRPr="00CA5AA4">
              <w:rPr>
                <w:sz w:val="24"/>
                <w:szCs w:val="24"/>
                <w:lang w:val="en-US"/>
              </w:rPr>
              <w:t>1</w:t>
            </w:r>
            <w:r w:rsidRPr="00CA5AA4">
              <w:rPr>
                <w:sz w:val="24"/>
                <w:szCs w:val="24"/>
              </w:rPr>
              <w:t>/</w:t>
            </w:r>
            <w:r w:rsidRPr="00CA5AA4">
              <w:rPr>
                <w:sz w:val="24"/>
                <w:szCs w:val="24"/>
                <w:lang w:val="en-US"/>
              </w:rPr>
              <w:t>75</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42</w:t>
            </w:r>
            <w:r w:rsidRPr="00CA5AA4">
              <w:rPr>
                <w:sz w:val="24"/>
                <w:szCs w:val="24"/>
              </w:rPr>
              <w:t>/</w:t>
            </w:r>
            <w:r w:rsidRPr="00CA5AA4">
              <w:rPr>
                <w:sz w:val="24"/>
                <w:szCs w:val="24"/>
                <w:lang w:val="en-US"/>
              </w:rPr>
              <w:t>75</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6</w:t>
            </w:r>
          </w:p>
        </w:tc>
        <w:tc>
          <w:tcPr>
            <w:tcW w:w="851" w:type="dxa"/>
          </w:tcPr>
          <w:p w:rsidR="00CA5AA4" w:rsidRPr="00CA5AA4" w:rsidRDefault="00CA5AA4" w:rsidP="00CA5AA4">
            <w:pPr>
              <w:pStyle w:val="af2"/>
              <w:jc w:val="left"/>
              <w:rPr>
                <w:sz w:val="24"/>
                <w:szCs w:val="24"/>
              </w:rPr>
            </w:pPr>
            <w:r w:rsidRPr="00CA5AA4">
              <w:rPr>
                <w:sz w:val="24"/>
                <w:szCs w:val="24"/>
              </w:rPr>
              <w:t>2е</w:t>
            </w:r>
          </w:p>
        </w:tc>
        <w:tc>
          <w:tcPr>
            <w:tcW w:w="1275" w:type="dxa"/>
          </w:tcPr>
          <w:p w:rsidR="00CA5AA4" w:rsidRPr="00CA5AA4" w:rsidRDefault="00CA5AA4" w:rsidP="00CA5AA4">
            <w:pPr>
              <w:pStyle w:val="af2"/>
              <w:jc w:val="left"/>
              <w:rPr>
                <w:sz w:val="24"/>
                <w:szCs w:val="24"/>
              </w:rPr>
            </w:pPr>
            <w:r w:rsidRPr="00CA5AA4">
              <w:rPr>
                <w:sz w:val="24"/>
                <w:szCs w:val="24"/>
              </w:rPr>
              <w:t>30(2н)</w:t>
            </w:r>
          </w:p>
        </w:tc>
        <w:tc>
          <w:tcPr>
            <w:tcW w:w="1276" w:type="dxa"/>
          </w:tcPr>
          <w:p w:rsidR="00CA5AA4" w:rsidRPr="00CA5AA4" w:rsidRDefault="00CA5AA4" w:rsidP="00CA5AA4">
            <w:pPr>
              <w:pStyle w:val="af2"/>
              <w:jc w:val="left"/>
              <w:rPr>
                <w:sz w:val="24"/>
                <w:szCs w:val="24"/>
              </w:rPr>
            </w:pPr>
            <w:r w:rsidRPr="00CA5AA4">
              <w:rPr>
                <w:sz w:val="24"/>
                <w:szCs w:val="24"/>
              </w:rPr>
              <w:t>13/13</w:t>
            </w:r>
          </w:p>
        </w:tc>
        <w:tc>
          <w:tcPr>
            <w:tcW w:w="851" w:type="dxa"/>
          </w:tcPr>
          <w:p w:rsidR="00CA5AA4" w:rsidRPr="00CA5AA4" w:rsidRDefault="00CA5AA4" w:rsidP="00CA5AA4">
            <w:pPr>
              <w:pStyle w:val="af2"/>
              <w:jc w:val="left"/>
              <w:rPr>
                <w:sz w:val="24"/>
                <w:szCs w:val="24"/>
              </w:rPr>
            </w:pPr>
            <w:r w:rsidRPr="00CA5AA4">
              <w:rPr>
                <w:sz w:val="24"/>
                <w:szCs w:val="24"/>
              </w:rPr>
              <w:t>3/3</w:t>
            </w:r>
          </w:p>
        </w:tc>
        <w:tc>
          <w:tcPr>
            <w:tcW w:w="850" w:type="dxa"/>
          </w:tcPr>
          <w:p w:rsidR="00CA5AA4" w:rsidRPr="00CA5AA4" w:rsidRDefault="00CA5AA4" w:rsidP="00CA5AA4">
            <w:pPr>
              <w:pStyle w:val="af2"/>
              <w:jc w:val="left"/>
              <w:rPr>
                <w:sz w:val="24"/>
                <w:szCs w:val="24"/>
              </w:rPr>
            </w:pPr>
            <w:r w:rsidRPr="00CA5AA4">
              <w:rPr>
                <w:sz w:val="24"/>
                <w:szCs w:val="24"/>
              </w:rPr>
              <w:t>1/1</w:t>
            </w:r>
          </w:p>
        </w:tc>
        <w:tc>
          <w:tcPr>
            <w:tcW w:w="992" w:type="dxa"/>
          </w:tcPr>
          <w:p w:rsidR="00CA5AA4" w:rsidRPr="00CA5AA4" w:rsidRDefault="00CA5AA4" w:rsidP="00CA5AA4">
            <w:pPr>
              <w:pStyle w:val="af2"/>
              <w:jc w:val="left"/>
              <w:rPr>
                <w:sz w:val="24"/>
                <w:szCs w:val="24"/>
              </w:rPr>
            </w:pPr>
            <w:r w:rsidRPr="00CA5AA4">
              <w:rPr>
                <w:sz w:val="24"/>
                <w:szCs w:val="24"/>
              </w:rPr>
              <w:t>2/3</w:t>
            </w:r>
          </w:p>
        </w:tc>
        <w:tc>
          <w:tcPr>
            <w:tcW w:w="851" w:type="dxa"/>
          </w:tcPr>
          <w:p w:rsidR="00CA5AA4" w:rsidRPr="00CA5AA4" w:rsidRDefault="00CA5AA4" w:rsidP="00CA5AA4">
            <w:pPr>
              <w:pStyle w:val="af2"/>
              <w:jc w:val="left"/>
              <w:rPr>
                <w:sz w:val="24"/>
                <w:szCs w:val="24"/>
              </w:rPr>
            </w:pPr>
            <w:r w:rsidRPr="00CA5AA4">
              <w:rPr>
                <w:sz w:val="24"/>
                <w:szCs w:val="24"/>
              </w:rPr>
              <w:t>2/2</w:t>
            </w:r>
          </w:p>
        </w:tc>
        <w:tc>
          <w:tcPr>
            <w:tcW w:w="1134" w:type="dxa"/>
          </w:tcPr>
          <w:p w:rsidR="00CA5AA4" w:rsidRPr="00CA5AA4" w:rsidRDefault="00CA5AA4" w:rsidP="00CA5AA4">
            <w:pPr>
              <w:pStyle w:val="af2"/>
              <w:jc w:val="left"/>
              <w:rPr>
                <w:sz w:val="24"/>
                <w:szCs w:val="24"/>
              </w:rPr>
            </w:pPr>
            <w:r w:rsidRPr="00CA5AA4">
              <w:rPr>
                <w:sz w:val="24"/>
                <w:szCs w:val="24"/>
              </w:rPr>
              <w:t>80/78</w:t>
            </w:r>
          </w:p>
        </w:tc>
        <w:tc>
          <w:tcPr>
            <w:tcW w:w="1134" w:type="dxa"/>
          </w:tcPr>
          <w:p w:rsidR="00CA5AA4" w:rsidRPr="00CA5AA4" w:rsidRDefault="00CA5AA4" w:rsidP="00CA5AA4">
            <w:pPr>
              <w:pStyle w:val="af2"/>
              <w:jc w:val="left"/>
              <w:rPr>
                <w:sz w:val="24"/>
                <w:szCs w:val="24"/>
              </w:rPr>
            </w:pPr>
            <w:r w:rsidRPr="00CA5AA4">
              <w:rPr>
                <w:sz w:val="24"/>
                <w:szCs w:val="24"/>
              </w:rPr>
              <w:t>60/44</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7</w:t>
            </w:r>
          </w:p>
        </w:tc>
        <w:tc>
          <w:tcPr>
            <w:tcW w:w="851" w:type="dxa"/>
          </w:tcPr>
          <w:p w:rsidR="00CA5AA4" w:rsidRPr="00CA5AA4" w:rsidRDefault="00CA5AA4" w:rsidP="00CA5AA4">
            <w:pPr>
              <w:pStyle w:val="af2"/>
              <w:jc w:val="left"/>
              <w:rPr>
                <w:sz w:val="24"/>
                <w:szCs w:val="24"/>
              </w:rPr>
            </w:pPr>
            <w:r w:rsidRPr="00CA5AA4">
              <w:rPr>
                <w:sz w:val="24"/>
                <w:szCs w:val="24"/>
              </w:rPr>
              <w:t>3а</w:t>
            </w:r>
          </w:p>
        </w:tc>
        <w:tc>
          <w:tcPr>
            <w:tcW w:w="1275" w:type="dxa"/>
          </w:tcPr>
          <w:p w:rsidR="00CA5AA4" w:rsidRPr="00CA5AA4" w:rsidRDefault="00CA5AA4" w:rsidP="00CA5AA4">
            <w:pPr>
              <w:pStyle w:val="af2"/>
              <w:jc w:val="left"/>
              <w:rPr>
                <w:sz w:val="24"/>
                <w:szCs w:val="24"/>
              </w:rPr>
            </w:pPr>
            <w:r w:rsidRPr="00CA5AA4">
              <w:rPr>
                <w:sz w:val="24"/>
                <w:szCs w:val="24"/>
              </w:rPr>
              <w:t>32(1н)</w:t>
            </w:r>
          </w:p>
        </w:tc>
        <w:tc>
          <w:tcPr>
            <w:tcW w:w="1276" w:type="dxa"/>
          </w:tcPr>
          <w:p w:rsidR="00CA5AA4" w:rsidRPr="00CA5AA4" w:rsidRDefault="00CA5AA4" w:rsidP="00CA5AA4">
            <w:pPr>
              <w:pStyle w:val="af2"/>
              <w:jc w:val="left"/>
              <w:rPr>
                <w:sz w:val="24"/>
                <w:szCs w:val="24"/>
              </w:rPr>
            </w:pPr>
            <w:r w:rsidRPr="00CA5AA4">
              <w:rPr>
                <w:sz w:val="24"/>
                <w:szCs w:val="24"/>
              </w:rPr>
              <w:t>16/13</w:t>
            </w:r>
          </w:p>
        </w:tc>
        <w:tc>
          <w:tcPr>
            <w:tcW w:w="851" w:type="dxa"/>
          </w:tcPr>
          <w:p w:rsidR="00CA5AA4" w:rsidRPr="00CA5AA4" w:rsidRDefault="00CA5AA4" w:rsidP="00CA5AA4">
            <w:pPr>
              <w:pStyle w:val="af2"/>
              <w:jc w:val="left"/>
              <w:rPr>
                <w:sz w:val="24"/>
                <w:szCs w:val="24"/>
                <w:lang w:val="en-US"/>
              </w:rPr>
            </w:pPr>
            <w:r w:rsidRPr="00CA5AA4">
              <w:rPr>
                <w:sz w:val="24"/>
                <w:szCs w:val="24"/>
              </w:rPr>
              <w:t>2/</w:t>
            </w:r>
            <w:r w:rsidRPr="00CA5AA4">
              <w:rPr>
                <w:sz w:val="24"/>
                <w:szCs w:val="24"/>
                <w:lang w:val="en-US"/>
              </w:rPr>
              <w:t>2</w:t>
            </w:r>
          </w:p>
        </w:tc>
        <w:tc>
          <w:tcPr>
            <w:tcW w:w="850" w:type="dxa"/>
          </w:tcPr>
          <w:p w:rsidR="00CA5AA4" w:rsidRPr="00CA5AA4" w:rsidRDefault="00CA5AA4" w:rsidP="00CA5AA4">
            <w:pPr>
              <w:pStyle w:val="af2"/>
              <w:jc w:val="left"/>
              <w:rPr>
                <w:sz w:val="24"/>
                <w:szCs w:val="24"/>
                <w:lang w:val="en-US"/>
              </w:rPr>
            </w:pPr>
            <w:r w:rsidRPr="00CA5AA4">
              <w:rPr>
                <w:sz w:val="24"/>
                <w:szCs w:val="24"/>
              </w:rPr>
              <w:t>4/</w:t>
            </w:r>
            <w:r w:rsidRPr="00CA5AA4">
              <w:rPr>
                <w:sz w:val="24"/>
                <w:szCs w:val="24"/>
                <w:lang w:val="en-US"/>
              </w:rPr>
              <w:t>4</w:t>
            </w:r>
          </w:p>
        </w:tc>
        <w:tc>
          <w:tcPr>
            <w:tcW w:w="992" w:type="dxa"/>
          </w:tcPr>
          <w:p w:rsidR="00CA5AA4" w:rsidRPr="00CA5AA4" w:rsidRDefault="00CA5AA4" w:rsidP="00CA5AA4">
            <w:pPr>
              <w:pStyle w:val="af2"/>
              <w:jc w:val="left"/>
              <w:rPr>
                <w:sz w:val="24"/>
                <w:szCs w:val="24"/>
                <w:lang w:val="en-US"/>
              </w:rPr>
            </w:pPr>
            <w:r w:rsidRPr="00CA5AA4">
              <w:rPr>
                <w:sz w:val="24"/>
                <w:szCs w:val="24"/>
              </w:rPr>
              <w:t>3/</w:t>
            </w:r>
            <w:r w:rsidRPr="00CA5AA4">
              <w:rPr>
                <w:sz w:val="24"/>
                <w:szCs w:val="24"/>
                <w:lang w:val="en-US"/>
              </w:rPr>
              <w:t>1</w:t>
            </w:r>
          </w:p>
        </w:tc>
        <w:tc>
          <w:tcPr>
            <w:tcW w:w="851" w:type="dxa"/>
          </w:tcPr>
          <w:p w:rsidR="00CA5AA4" w:rsidRPr="00CA5AA4" w:rsidRDefault="00CA5AA4" w:rsidP="00CA5AA4">
            <w:pPr>
              <w:pStyle w:val="af2"/>
              <w:jc w:val="left"/>
              <w:rPr>
                <w:sz w:val="24"/>
                <w:szCs w:val="24"/>
                <w:lang w:val="en-US"/>
              </w:rPr>
            </w:pPr>
            <w:r w:rsidRPr="00CA5AA4">
              <w:rPr>
                <w:sz w:val="24"/>
                <w:szCs w:val="24"/>
              </w:rPr>
              <w:t>7/</w:t>
            </w:r>
            <w:r w:rsidRPr="00CA5AA4">
              <w:rPr>
                <w:sz w:val="24"/>
                <w:szCs w:val="24"/>
                <w:lang w:val="en-US"/>
              </w:rPr>
              <w:t>3</w:t>
            </w:r>
          </w:p>
        </w:tc>
        <w:tc>
          <w:tcPr>
            <w:tcW w:w="1134" w:type="dxa"/>
          </w:tcPr>
          <w:p w:rsidR="00CA5AA4" w:rsidRPr="00CA5AA4" w:rsidRDefault="00CA5AA4" w:rsidP="00CA5AA4">
            <w:pPr>
              <w:pStyle w:val="af2"/>
              <w:jc w:val="left"/>
              <w:rPr>
                <w:sz w:val="24"/>
                <w:szCs w:val="24"/>
                <w:lang w:val="en-US"/>
              </w:rPr>
            </w:pPr>
            <w:r w:rsidRPr="00CA5AA4">
              <w:rPr>
                <w:sz w:val="24"/>
                <w:szCs w:val="24"/>
              </w:rPr>
              <w:t>56/</w:t>
            </w:r>
            <w:r w:rsidRPr="00CA5AA4">
              <w:rPr>
                <w:sz w:val="24"/>
                <w:szCs w:val="24"/>
                <w:lang w:val="en-US"/>
              </w:rPr>
              <w:t>70</w:t>
            </w:r>
          </w:p>
        </w:tc>
        <w:tc>
          <w:tcPr>
            <w:tcW w:w="1134" w:type="dxa"/>
          </w:tcPr>
          <w:p w:rsidR="00CA5AA4" w:rsidRPr="00CA5AA4" w:rsidRDefault="00CA5AA4" w:rsidP="00CA5AA4">
            <w:pPr>
              <w:pStyle w:val="af2"/>
              <w:jc w:val="left"/>
              <w:rPr>
                <w:sz w:val="24"/>
                <w:szCs w:val="24"/>
                <w:lang w:val="en-US"/>
              </w:rPr>
            </w:pPr>
            <w:r w:rsidRPr="00CA5AA4">
              <w:rPr>
                <w:sz w:val="24"/>
                <w:szCs w:val="24"/>
              </w:rPr>
              <w:t>37/6</w:t>
            </w:r>
            <w:r w:rsidRPr="00CA5AA4">
              <w:rPr>
                <w:sz w:val="24"/>
                <w:szCs w:val="24"/>
                <w:lang w:val="en-US"/>
              </w:rPr>
              <w:t>0</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8</w:t>
            </w:r>
          </w:p>
        </w:tc>
        <w:tc>
          <w:tcPr>
            <w:tcW w:w="851" w:type="dxa"/>
          </w:tcPr>
          <w:p w:rsidR="00CA5AA4" w:rsidRPr="00CA5AA4" w:rsidRDefault="00CA5AA4" w:rsidP="00CA5AA4">
            <w:pPr>
              <w:pStyle w:val="af2"/>
              <w:jc w:val="left"/>
              <w:rPr>
                <w:sz w:val="24"/>
                <w:szCs w:val="24"/>
              </w:rPr>
            </w:pPr>
            <w:r w:rsidRPr="00CA5AA4">
              <w:rPr>
                <w:sz w:val="24"/>
                <w:szCs w:val="24"/>
              </w:rPr>
              <w:t>3б</w:t>
            </w:r>
          </w:p>
        </w:tc>
        <w:tc>
          <w:tcPr>
            <w:tcW w:w="1275" w:type="dxa"/>
          </w:tcPr>
          <w:p w:rsidR="00CA5AA4" w:rsidRPr="00CA5AA4" w:rsidRDefault="00CA5AA4" w:rsidP="00CA5AA4">
            <w:pPr>
              <w:pStyle w:val="af2"/>
              <w:jc w:val="left"/>
              <w:rPr>
                <w:sz w:val="24"/>
                <w:szCs w:val="24"/>
              </w:rPr>
            </w:pPr>
            <w:r w:rsidRPr="00CA5AA4">
              <w:rPr>
                <w:sz w:val="24"/>
                <w:szCs w:val="24"/>
              </w:rPr>
              <w:t>35(1н)</w:t>
            </w:r>
          </w:p>
        </w:tc>
        <w:tc>
          <w:tcPr>
            <w:tcW w:w="1276" w:type="dxa"/>
          </w:tcPr>
          <w:p w:rsidR="00CA5AA4" w:rsidRPr="00CA5AA4" w:rsidRDefault="00CA5AA4" w:rsidP="00CA5AA4">
            <w:pPr>
              <w:pStyle w:val="af2"/>
              <w:jc w:val="left"/>
              <w:rPr>
                <w:sz w:val="24"/>
                <w:szCs w:val="24"/>
              </w:rPr>
            </w:pPr>
            <w:r w:rsidRPr="00CA5AA4">
              <w:rPr>
                <w:sz w:val="24"/>
                <w:szCs w:val="24"/>
              </w:rPr>
              <w:t>1</w:t>
            </w:r>
            <w:r w:rsidRPr="00CA5AA4">
              <w:rPr>
                <w:sz w:val="24"/>
                <w:szCs w:val="24"/>
                <w:lang w:val="en-US"/>
              </w:rPr>
              <w:t>1</w:t>
            </w:r>
            <w:r w:rsidRPr="00CA5AA4">
              <w:rPr>
                <w:sz w:val="24"/>
                <w:szCs w:val="24"/>
              </w:rPr>
              <w:t>/14</w:t>
            </w:r>
          </w:p>
        </w:tc>
        <w:tc>
          <w:tcPr>
            <w:tcW w:w="851" w:type="dxa"/>
          </w:tcPr>
          <w:p w:rsidR="00CA5AA4" w:rsidRPr="00CA5AA4" w:rsidRDefault="00CA5AA4" w:rsidP="00CA5AA4">
            <w:pPr>
              <w:pStyle w:val="af2"/>
              <w:jc w:val="left"/>
              <w:rPr>
                <w:sz w:val="24"/>
                <w:szCs w:val="24"/>
              </w:rPr>
            </w:pPr>
            <w:r w:rsidRPr="00CA5AA4">
              <w:rPr>
                <w:sz w:val="24"/>
                <w:szCs w:val="24"/>
                <w:lang w:val="en-US"/>
              </w:rPr>
              <w:t>2</w:t>
            </w:r>
            <w:r w:rsidRPr="00CA5AA4">
              <w:rPr>
                <w:sz w:val="24"/>
                <w:szCs w:val="24"/>
              </w:rPr>
              <w:t>/0</w:t>
            </w:r>
          </w:p>
        </w:tc>
        <w:tc>
          <w:tcPr>
            <w:tcW w:w="850" w:type="dxa"/>
          </w:tcPr>
          <w:p w:rsidR="00CA5AA4" w:rsidRPr="00CA5AA4" w:rsidRDefault="00CA5AA4" w:rsidP="00CA5AA4">
            <w:pPr>
              <w:pStyle w:val="af2"/>
              <w:jc w:val="left"/>
              <w:rPr>
                <w:sz w:val="24"/>
                <w:szCs w:val="24"/>
              </w:rPr>
            </w:pPr>
            <w:r w:rsidRPr="00CA5AA4">
              <w:rPr>
                <w:sz w:val="24"/>
                <w:szCs w:val="24"/>
              </w:rPr>
              <w:t>3/3</w:t>
            </w:r>
          </w:p>
        </w:tc>
        <w:tc>
          <w:tcPr>
            <w:tcW w:w="992" w:type="dxa"/>
          </w:tcPr>
          <w:p w:rsidR="00CA5AA4" w:rsidRPr="00CA5AA4" w:rsidRDefault="00CA5AA4" w:rsidP="00CA5AA4">
            <w:pPr>
              <w:pStyle w:val="af2"/>
              <w:jc w:val="left"/>
              <w:rPr>
                <w:sz w:val="24"/>
                <w:szCs w:val="24"/>
              </w:rPr>
            </w:pPr>
            <w:r w:rsidRPr="00CA5AA4">
              <w:rPr>
                <w:sz w:val="24"/>
                <w:szCs w:val="24"/>
                <w:lang w:val="en-US"/>
              </w:rPr>
              <w:t>5</w:t>
            </w:r>
            <w:r w:rsidRPr="00CA5AA4">
              <w:rPr>
                <w:sz w:val="24"/>
                <w:szCs w:val="24"/>
              </w:rPr>
              <w:t>/4</w:t>
            </w:r>
          </w:p>
        </w:tc>
        <w:tc>
          <w:tcPr>
            <w:tcW w:w="851" w:type="dxa"/>
          </w:tcPr>
          <w:p w:rsidR="00CA5AA4" w:rsidRPr="00CA5AA4" w:rsidRDefault="00CA5AA4" w:rsidP="00CA5AA4">
            <w:pPr>
              <w:pStyle w:val="af2"/>
              <w:jc w:val="left"/>
              <w:rPr>
                <w:sz w:val="24"/>
                <w:szCs w:val="24"/>
              </w:rPr>
            </w:pPr>
            <w:r w:rsidRPr="00CA5AA4">
              <w:rPr>
                <w:sz w:val="24"/>
                <w:szCs w:val="24"/>
                <w:lang w:val="en-US"/>
              </w:rPr>
              <w:t>1</w:t>
            </w:r>
            <w:r w:rsidRPr="00CA5AA4">
              <w:rPr>
                <w:sz w:val="24"/>
                <w:szCs w:val="24"/>
              </w:rPr>
              <w:t>/7</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91</w:t>
            </w:r>
            <w:r w:rsidRPr="00CA5AA4">
              <w:rPr>
                <w:sz w:val="24"/>
                <w:szCs w:val="24"/>
              </w:rPr>
              <w:t>/</w:t>
            </w:r>
            <w:r w:rsidRPr="00CA5AA4">
              <w:rPr>
                <w:sz w:val="24"/>
                <w:szCs w:val="24"/>
                <w:lang w:val="en-US"/>
              </w:rPr>
              <w:t>46</w:t>
            </w:r>
          </w:p>
        </w:tc>
        <w:tc>
          <w:tcPr>
            <w:tcW w:w="1134" w:type="dxa"/>
          </w:tcPr>
          <w:p w:rsidR="00CA5AA4" w:rsidRPr="00CA5AA4" w:rsidRDefault="00CA5AA4" w:rsidP="00CA5AA4">
            <w:pPr>
              <w:pStyle w:val="af2"/>
              <w:jc w:val="left"/>
              <w:rPr>
                <w:sz w:val="24"/>
                <w:szCs w:val="24"/>
              </w:rPr>
            </w:pPr>
            <w:r w:rsidRPr="00CA5AA4">
              <w:rPr>
                <w:sz w:val="24"/>
                <w:szCs w:val="24"/>
              </w:rPr>
              <w:t>31/21</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9</w:t>
            </w:r>
          </w:p>
        </w:tc>
        <w:tc>
          <w:tcPr>
            <w:tcW w:w="851" w:type="dxa"/>
          </w:tcPr>
          <w:p w:rsidR="00CA5AA4" w:rsidRPr="00CA5AA4" w:rsidRDefault="00CA5AA4" w:rsidP="00CA5AA4">
            <w:pPr>
              <w:pStyle w:val="af2"/>
              <w:jc w:val="left"/>
              <w:rPr>
                <w:sz w:val="24"/>
                <w:szCs w:val="24"/>
              </w:rPr>
            </w:pPr>
            <w:r w:rsidRPr="00CA5AA4">
              <w:rPr>
                <w:sz w:val="24"/>
                <w:szCs w:val="24"/>
              </w:rPr>
              <w:t>3в</w:t>
            </w:r>
          </w:p>
        </w:tc>
        <w:tc>
          <w:tcPr>
            <w:tcW w:w="1275" w:type="dxa"/>
          </w:tcPr>
          <w:p w:rsidR="00CA5AA4" w:rsidRPr="00CA5AA4" w:rsidRDefault="00CA5AA4" w:rsidP="00CA5AA4">
            <w:pPr>
              <w:pStyle w:val="af2"/>
              <w:jc w:val="left"/>
              <w:rPr>
                <w:sz w:val="24"/>
                <w:szCs w:val="24"/>
              </w:rPr>
            </w:pPr>
            <w:r w:rsidRPr="00CA5AA4">
              <w:rPr>
                <w:sz w:val="24"/>
                <w:szCs w:val="24"/>
              </w:rPr>
              <w:t>30(2н)</w:t>
            </w:r>
          </w:p>
        </w:tc>
        <w:tc>
          <w:tcPr>
            <w:tcW w:w="1276" w:type="dxa"/>
          </w:tcPr>
          <w:p w:rsidR="00CA5AA4" w:rsidRPr="00CA5AA4" w:rsidRDefault="00CA5AA4" w:rsidP="00CA5AA4">
            <w:pPr>
              <w:pStyle w:val="af2"/>
              <w:jc w:val="left"/>
              <w:rPr>
                <w:sz w:val="24"/>
                <w:szCs w:val="24"/>
                <w:lang w:val="en-US"/>
              </w:rPr>
            </w:pPr>
            <w:r w:rsidRPr="00CA5AA4">
              <w:rPr>
                <w:sz w:val="24"/>
                <w:szCs w:val="24"/>
              </w:rPr>
              <w:t>1</w:t>
            </w:r>
            <w:r w:rsidRPr="00CA5AA4">
              <w:rPr>
                <w:sz w:val="24"/>
                <w:szCs w:val="24"/>
                <w:lang w:val="en-US"/>
              </w:rPr>
              <w:t>3</w:t>
            </w:r>
            <w:r w:rsidRPr="00CA5AA4">
              <w:rPr>
                <w:sz w:val="24"/>
                <w:szCs w:val="24"/>
              </w:rPr>
              <w:t>/</w:t>
            </w:r>
            <w:r w:rsidRPr="00CA5AA4">
              <w:rPr>
                <w:sz w:val="24"/>
                <w:szCs w:val="24"/>
                <w:lang w:val="en-US"/>
              </w:rPr>
              <w:t>8</w:t>
            </w:r>
          </w:p>
        </w:tc>
        <w:tc>
          <w:tcPr>
            <w:tcW w:w="851" w:type="dxa"/>
          </w:tcPr>
          <w:p w:rsidR="00CA5AA4" w:rsidRPr="00CA5AA4" w:rsidRDefault="00CA5AA4" w:rsidP="00CA5AA4">
            <w:pPr>
              <w:pStyle w:val="af2"/>
              <w:jc w:val="left"/>
              <w:rPr>
                <w:sz w:val="24"/>
                <w:szCs w:val="24"/>
                <w:lang w:val="en-US"/>
              </w:rPr>
            </w:pPr>
            <w:r w:rsidRPr="00CA5AA4">
              <w:rPr>
                <w:sz w:val="24"/>
                <w:szCs w:val="24"/>
                <w:lang w:val="en-US"/>
              </w:rPr>
              <w:t>2</w:t>
            </w:r>
            <w:r w:rsidRPr="00CA5AA4">
              <w:rPr>
                <w:sz w:val="24"/>
                <w:szCs w:val="24"/>
              </w:rPr>
              <w:t>/</w:t>
            </w:r>
            <w:r w:rsidRPr="00CA5AA4">
              <w:rPr>
                <w:sz w:val="24"/>
                <w:szCs w:val="24"/>
                <w:lang w:val="en-US"/>
              </w:rPr>
              <w:t>2</w:t>
            </w:r>
          </w:p>
        </w:tc>
        <w:tc>
          <w:tcPr>
            <w:tcW w:w="850" w:type="dxa"/>
          </w:tcPr>
          <w:p w:rsidR="00CA5AA4" w:rsidRPr="00CA5AA4" w:rsidRDefault="00CA5AA4" w:rsidP="00CA5AA4">
            <w:pPr>
              <w:pStyle w:val="af2"/>
              <w:jc w:val="left"/>
              <w:rPr>
                <w:sz w:val="24"/>
                <w:szCs w:val="24"/>
                <w:lang w:val="en-US"/>
              </w:rPr>
            </w:pPr>
            <w:r w:rsidRPr="00CA5AA4">
              <w:rPr>
                <w:sz w:val="24"/>
                <w:szCs w:val="24"/>
              </w:rPr>
              <w:t>3/</w:t>
            </w:r>
            <w:r w:rsidRPr="00CA5AA4">
              <w:rPr>
                <w:sz w:val="24"/>
                <w:szCs w:val="24"/>
                <w:lang w:val="en-US"/>
              </w:rPr>
              <w:t>2</w:t>
            </w:r>
          </w:p>
        </w:tc>
        <w:tc>
          <w:tcPr>
            <w:tcW w:w="992" w:type="dxa"/>
          </w:tcPr>
          <w:p w:rsidR="00CA5AA4" w:rsidRPr="00CA5AA4" w:rsidRDefault="00CA5AA4" w:rsidP="00CA5AA4">
            <w:pPr>
              <w:pStyle w:val="af2"/>
              <w:jc w:val="left"/>
              <w:rPr>
                <w:sz w:val="24"/>
                <w:szCs w:val="24"/>
                <w:lang w:val="en-US"/>
              </w:rPr>
            </w:pPr>
            <w:r w:rsidRPr="00CA5AA4">
              <w:rPr>
                <w:sz w:val="24"/>
                <w:szCs w:val="24"/>
                <w:lang w:val="en-US"/>
              </w:rPr>
              <w:t>2</w:t>
            </w:r>
            <w:r w:rsidRPr="00CA5AA4">
              <w:rPr>
                <w:sz w:val="24"/>
                <w:szCs w:val="24"/>
              </w:rPr>
              <w:t>/</w:t>
            </w:r>
            <w:r w:rsidRPr="00CA5AA4">
              <w:rPr>
                <w:sz w:val="24"/>
                <w:szCs w:val="24"/>
                <w:lang w:val="en-US"/>
              </w:rPr>
              <w:t>2</w:t>
            </w:r>
          </w:p>
        </w:tc>
        <w:tc>
          <w:tcPr>
            <w:tcW w:w="851" w:type="dxa"/>
          </w:tcPr>
          <w:p w:rsidR="00CA5AA4" w:rsidRPr="00CA5AA4" w:rsidRDefault="00CA5AA4" w:rsidP="00CA5AA4">
            <w:pPr>
              <w:pStyle w:val="af2"/>
              <w:jc w:val="left"/>
              <w:rPr>
                <w:sz w:val="24"/>
                <w:szCs w:val="24"/>
                <w:lang w:val="en-US"/>
              </w:rPr>
            </w:pPr>
            <w:r w:rsidRPr="00CA5AA4">
              <w:rPr>
                <w:sz w:val="24"/>
                <w:szCs w:val="24"/>
                <w:lang w:val="en-US"/>
              </w:rPr>
              <w:t>6</w:t>
            </w:r>
            <w:r w:rsidRPr="00CA5AA4">
              <w:rPr>
                <w:sz w:val="24"/>
                <w:szCs w:val="24"/>
              </w:rPr>
              <w:t>/</w:t>
            </w:r>
            <w:r w:rsidRPr="00CA5AA4">
              <w:rPr>
                <w:sz w:val="24"/>
                <w:szCs w:val="24"/>
                <w:lang w:val="en-US"/>
              </w:rPr>
              <w:t>2</w:t>
            </w:r>
          </w:p>
        </w:tc>
        <w:tc>
          <w:tcPr>
            <w:tcW w:w="1134" w:type="dxa"/>
          </w:tcPr>
          <w:p w:rsidR="00CA5AA4" w:rsidRPr="00CA5AA4" w:rsidRDefault="00CA5AA4" w:rsidP="00CA5AA4">
            <w:pPr>
              <w:pStyle w:val="af2"/>
              <w:jc w:val="left"/>
              <w:rPr>
                <w:sz w:val="24"/>
                <w:szCs w:val="24"/>
                <w:lang w:val="en-US"/>
              </w:rPr>
            </w:pPr>
            <w:r w:rsidRPr="00CA5AA4">
              <w:rPr>
                <w:sz w:val="24"/>
                <w:szCs w:val="24"/>
              </w:rPr>
              <w:t>5</w:t>
            </w:r>
            <w:r w:rsidRPr="00CA5AA4">
              <w:rPr>
                <w:sz w:val="24"/>
                <w:szCs w:val="24"/>
                <w:lang w:val="en-US"/>
              </w:rPr>
              <w:t>4</w:t>
            </w:r>
            <w:r w:rsidRPr="00CA5AA4">
              <w:rPr>
                <w:sz w:val="24"/>
                <w:szCs w:val="24"/>
              </w:rPr>
              <w:t>/</w:t>
            </w:r>
            <w:r w:rsidRPr="00CA5AA4">
              <w:rPr>
                <w:sz w:val="24"/>
                <w:szCs w:val="24"/>
                <w:lang w:val="en-US"/>
              </w:rPr>
              <w:t>75</w:t>
            </w:r>
          </w:p>
        </w:tc>
        <w:tc>
          <w:tcPr>
            <w:tcW w:w="1134" w:type="dxa"/>
          </w:tcPr>
          <w:p w:rsidR="00CA5AA4" w:rsidRPr="00CA5AA4" w:rsidRDefault="00CA5AA4" w:rsidP="00CA5AA4">
            <w:pPr>
              <w:pStyle w:val="af2"/>
              <w:jc w:val="left"/>
              <w:rPr>
                <w:sz w:val="24"/>
                <w:szCs w:val="24"/>
                <w:lang w:val="en-US"/>
              </w:rPr>
            </w:pPr>
            <w:r w:rsidRPr="00CA5AA4">
              <w:rPr>
                <w:sz w:val="24"/>
                <w:szCs w:val="24"/>
                <w:lang w:val="en-US"/>
              </w:rPr>
              <w:t>39</w:t>
            </w:r>
            <w:r w:rsidRPr="00CA5AA4">
              <w:rPr>
                <w:sz w:val="24"/>
                <w:szCs w:val="24"/>
              </w:rPr>
              <w:t>/</w:t>
            </w:r>
            <w:r w:rsidRPr="00CA5AA4">
              <w:rPr>
                <w:sz w:val="24"/>
                <w:szCs w:val="24"/>
                <w:lang w:val="en-US"/>
              </w:rPr>
              <w:t>50</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10</w:t>
            </w:r>
          </w:p>
        </w:tc>
        <w:tc>
          <w:tcPr>
            <w:tcW w:w="851" w:type="dxa"/>
          </w:tcPr>
          <w:p w:rsidR="00CA5AA4" w:rsidRPr="00CA5AA4" w:rsidRDefault="00CA5AA4" w:rsidP="00CA5AA4">
            <w:pPr>
              <w:pStyle w:val="af2"/>
              <w:jc w:val="left"/>
              <w:rPr>
                <w:sz w:val="24"/>
                <w:szCs w:val="24"/>
              </w:rPr>
            </w:pPr>
            <w:r w:rsidRPr="00CA5AA4">
              <w:rPr>
                <w:sz w:val="24"/>
                <w:szCs w:val="24"/>
              </w:rPr>
              <w:t>3г</w:t>
            </w:r>
          </w:p>
        </w:tc>
        <w:tc>
          <w:tcPr>
            <w:tcW w:w="1275" w:type="dxa"/>
          </w:tcPr>
          <w:p w:rsidR="00CA5AA4" w:rsidRPr="00CA5AA4" w:rsidRDefault="00CA5AA4" w:rsidP="00CA5AA4">
            <w:pPr>
              <w:pStyle w:val="af2"/>
              <w:jc w:val="left"/>
              <w:rPr>
                <w:sz w:val="24"/>
                <w:szCs w:val="24"/>
              </w:rPr>
            </w:pPr>
            <w:r w:rsidRPr="00CA5AA4">
              <w:rPr>
                <w:sz w:val="24"/>
                <w:szCs w:val="24"/>
              </w:rPr>
              <w:t>27</w:t>
            </w:r>
          </w:p>
        </w:tc>
        <w:tc>
          <w:tcPr>
            <w:tcW w:w="1276" w:type="dxa"/>
          </w:tcPr>
          <w:p w:rsidR="00CA5AA4" w:rsidRPr="00CA5AA4" w:rsidRDefault="00CA5AA4" w:rsidP="00CA5AA4">
            <w:pPr>
              <w:pStyle w:val="af2"/>
              <w:jc w:val="left"/>
              <w:rPr>
                <w:sz w:val="24"/>
                <w:szCs w:val="24"/>
              </w:rPr>
            </w:pPr>
            <w:r w:rsidRPr="00CA5AA4">
              <w:rPr>
                <w:sz w:val="24"/>
                <w:szCs w:val="24"/>
              </w:rPr>
              <w:t>1</w:t>
            </w:r>
            <w:r w:rsidRPr="00CA5AA4">
              <w:rPr>
                <w:sz w:val="24"/>
                <w:szCs w:val="24"/>
                <w:lang w:val="en-US"/>
              </w:rPr>
              <w:t>0</w:t>
            </w:r>
            <w:r w:rsidRPr="00CA5AA4">
              <w:rPr>
                <w:sz w:val="24"/>
                <w:szCs w:val="24"/>
              </w:rPr>
              <w:t>/8</w:t>
            </w:r>
          </w:p>
        </w:tc>
        <w:tc>
          <w:tcPr>
            <w:tcW w:w="851" w:type="dxa"/>
          </w:tcPr>
          <w:p w:rsidR="00CA5AA4" w:rsidRPr="00CA5AA4" w:rsidRDefault="00CA5AA4" w:rsidP="00CA5AA4">
            <w:pPr>
              <w:pStyle w:val="af2"/>
              <w:jc w:val="left"/>
              <w:rPr>
                <w:sz w:val="24"/>
                <w:szCs w:val="24"/>
              </w:rPr>
            </w:pPr>
            <w:r w:rsidRPr="00CA5AA4">
              <w:rPr>
                <w:sz w:val="24"/>
                <w:szCs w:val="24"/>
                <w:lang w:val="en-US"/>
              </w:rPr>
              <w:t>1</w:t>
            </w:r>
            <w:r w:rsidRPr="00CA5AA4">
              <w:rPr>
                <w:sz w:val="24"/>
                <w:szCs w:val="24"/>
              </w:rPr>
              <w:t>/0</w:t>
            </w:r>
          </w:p>
        </w:tc>
        <w:tc>
          <w:tcPr>
            <w:tcW w:w="850" w:type="dxa"/>
          </w:tcPr>
          <w:p w:rsidR="00CA5AA4" w:rsidRPr="00CA5AA4" w:rsidRDefault="00CA5AA4" w:rsidP="00CA5AA4">
            <w:pPr>
              <w:pStyle w:val="af2"/>
              <w:jc w:val="left"/>
              <w:rPr>
                <w:sz w:val="24"/>
                <w:szCs w:val="24"/>
              </w:rPr>
            </w:pPr>
            <w:r w:rsidRPr="00CA5AA4">
              <w:rPr>
                <w:sz w:val="24"/>
                <w:szCs w:val="24"/>
                <w:lang w:val="en-US"/>
              </w:rPr>
              <w:t>2</w:t>
            </w:r>
            <w:r w:rsidRPr="00CA5AA4">
              <w:rPr>
                <w:sz w:val="24"/>
                <w:szCs w:val="24"/>
              </w:rPr>
              <w:t>/3</w:t>
            </w:r>
          </w:p>
        </w:tc>
        <w:tc>
          <w:tcPr>
            <w:tcW w:w="992" w:type="dxa"/>
          </w:tcPr>
          <w:p w:rsidR="00CA5AA4" w:rsidRPr="00CA5AA4" w:rsidRDefault="00CA5AA4" w:rsidP="00CA5AA4">
            <w:pPr>
              <w:pStyle w:val="af2"/>
              <w:jc w:val="left"/>
              <w:rPr>
                <w:sz w:val="24"/>
                <w:szCs w:val="24"/>
              </w:rPr>
            </w:pPr>
            <w:r w:rsidRPr="00CA5AA4">
              <w:rPr>
                <w:sz w:val="24"/>
                <w:szCs w:val="24"/>
                <w:lang w:val="en-US"/>
              </w:rPr>
              <w:t>4</w:t>
            </w:r>
            <w:r w:rsidRPr="00CA5AA4">
              <w:rPr>
                <w:sz w:val="24"/>
                <w:szCs w:val="24"/>
              </w:rPr>
              <w:t>/4</w:t>
            </w:r>
          </w:p>
        </w:tc>
        <w:tc>
          <w:tcPr>
            <w:tcW w:w="851" w:type="dxa"/>
          </w:tcPr>
          <w:p w:rsidR="00CA5AA4" w:rsidRPr="00CA5AA4" w:rsidRDefault="00CA5AA4" w:rsidP="00CA5AA4">
            <w:pPr>
              <w:pStyle w:val="af2"/>
              <w:jc w:val="left"/>
              <w:rPr>
                <w:sz w:val="24"/>
                <w:szCs w:val="24"/>
              </w:rPr>
            </w:pPr>
            <w:r w:rsidRPr="00CA5AA4">
              <w:rPr>
                <w:sz w:val="24"/>
                <w:szCs w:val="24"/>
                <w:lang w:val="en-US"/>
              </w:rPr>
              <w:t>3</w:t>
            </w:r>
            <w:r w:rsidRPr="00CA5AA4">
              <w:rPr>
                <w:sz w:val="24"/>
                <w:szCs w:val="24"/>
              </w:rPr>
              <w:t>/1</w:t>
            </w:r>
          </w:p>
        </w:tc>
        <w:tc>
          <w:tcPr>
            <w:tcW w:w="1134" w:type="dxa"/>
          </w:tcPr>
          <w:p w:rsidR="00CA5AA4" w:rsidRPr="00CA5AA4" w:rsidRDefault="00CA5AA4" w:rsidP="00CA5AA4">
            <w:pPr>
              <w:pStyle w:val="af2"/>
              <w:jc w:val="left"/>
              <w:rPr>
                <w:sz w:val="24"/>
                <w:szCs w:val="24"/>
              </w:rPr>
            </w:pPr>
            <w:r w:rsidRPr="00CA5AA4">
              <w:rPr>
                <w:sz w:val="24"/>
                <w:szCs w:val="24"/>
                <w:lang w:val="en-US"/>
              </w:rPr>
              <w:t>70</w:t>
            </w:r>
            <w:r w:rsidRPr="00CA5AA4">
              <w:rPr>
                <w:sz w:val="24"/>
                <w:szCs w:val="24"/>
              </w:rPr>
              <w:t>/87</w:t>
            </w:r>
          </w:p>
        </w:tc>
        <w:tc>
          <w:tcPr>
            <w:tcW w:w="1134" w:type="dxa"/>
          </w:tcPr>
          <w:p w:rsidR="00CA5AA4" w:rsidRPr="00CA5AA4" w:rsidRDefault="00CA5AA4" w:rsidP="00CA5AA4">
            <w:pPr>
              <w:pStyle w:val="af2"/>
              <w:jc w:val="left"/>
              <w:rPr>
                <w:sz w:val="24"/>
                <w:szCs w:val="24"/>
              </w:rPr>
            </w:pPr>
            <w:r w:rsidRPr="00CA5AA4">
              <w:rPr>
                <w:sz w:val="24"/>
                <w:szCs w:val="24"/>
              </w:rPr>
              <w:t>3</w:t>
            </w:r>
            <w:r w:rsidRPr="00CA5AA4">
              <w:rPr>
                <w:sz w:val="24"/>
                <w:szCs w:val="24"/>
                <w:lang w:val="en-US"/>
              </w:rPr>
              <w:t>0</w:t>
            </w:r>
            <w:r w:rsidRPr="00CA5AA4">
              <w:rPr>
                <w:sz w:val="24"/>
                <w:szCs w:val="24"/>
              </w:rPr>
              <w:t>/37</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11</w:t>
            </w:r>
          </w:p>
        </w:tc>
        <w:tc>
          <w:tcPr>
            <w:tcW w:w="851" w:type="dxa"/>
          </w:tcPr>
          <w:p w:rsidR="00CA5AA4" w:rsidRPr="00CA5AA4" w:rsidRDefault="00CA5AA4" w:rsidP="00CA5AA4">
            <w:pPr>
              <w:pStyle w:val="af2"/>
              <w:jc w:val="left"/>
              <w:rPr>
                <w:sz w:val="24"/>
                <w:szCs w:val="24"/>
              </w:rPr>
            </w:pPr>
            <w:r w:rsidRPr="00CA5AA4">
              <w:rPr>
                <w:sz w:val="24"/>
                <w:szCs w:val="24"/>
              </w:rPr>
              <w:t>3д</w:t>
            </w:r>
          </w:p>
        </w:tc>
        <w:tc>
          <w:tcPr>
            <w:tcW w:w="1275" w:type="dxa"/>
          </w:tcPr>
          <w:p w:rsidR="00CA5AA4" w:rsidRPr="00CA5AA4" w:rsidRDefault="00CA5AA4" w:rsidP="00CA5AA4">
            <w:pPr>
              <w:pStyle w:val="af2"/>
              <w:jc w:val="left"/>
              <w:rPr>
                <w:sz w:val="24"/>
                <w:szCs w:val="24"/>
              </w:rPr>
            </w:pPr>
            <w:r w:rsidRPr="00CA5AA4">
              <w:rPr>
                <w:sz w:val="24"/>
                <w:szCs w:val="24"/>
              </w:rPr>
              <w:t>27</w:t>
            </w:r>
          </w:p>
        </w:tc>
        <w:tc>
          <w:tcPr>
            <w:tcW w:w="1276" w:type="dxa"/>
          </w:tcPr>
          <w:p w:rsidR="00CA5AA4" w:rsidRPr="00CA5AA4" w:rsidRDefault="00CA5AA4" w:rsidP="00CA5AA4">
            <w:pPr>
              <w:pStyle w:val="af2"/>
              <w:jc w:val="left"/>
              <w:rPr>
                <w:sz w:val="24"/>
                <w:szCs w:val="24"/>
              </w:rPr>
            </w:pPr>
            <w:r w:rsidRPr="00CA5AA4">
              <w:rPr>
                <w:sz w:val="24"/>
                <w:szCs w:val="24"/>
              </w:rPr>
              <w:t>8/10</w:t>
            </w:r>
          </w:p>
        </w:tc>
        <w:tc>
          <w:tcPr>
            <w:tcW w:w="851" w:type="dxa"/>
          </w:tcPr>
          <w:p w:rsidR="00CA5AA4" w:rsidRPr="00CA5AA4" w:rsidRDefault="00CA5AA4" w:rsidP="00CA5AA4">
            <w:pPr>
              <w:pStyle w:val="af2"/>
              <w:jc w:val="left"/>
              <w:rPr>
                <w:sz w:val="24"/>
                <w:szCs w:val="24"/>
              </w:rPr>
            </w:pPr>
            <w:r w:rsidRPr="00CA5AA4">
              <w:rPr>
                <w:sz w:val="24"/>
                <w:szCs w:val="24"/>
              </w:rPr>
              <w:t>0/0</w:t>
            </w:r>
          </w:p>
        </w:tc>
        <w:tc>
          <w:tcPr>
            <w:tcW w:w="850" w:type="dxa"/>
          </w:tcPr>
          <w:p w:rsidR="00CA5AA4" w:rsidRPr="00CA5AA4" w:rsidRDefault="00CA5AA4" w:rsidP="00CA5AA4">
            <w:pPr>
              <w:pStyle w:val="af2"/>
              <w:jc w:val="left"/>
              <w:rPr>
                <w:sz w:val="24"/>
                <w:szCs w:val="24"/>
              </w:rPr>
            </w:pPr>
            <w:r w:rsidRPr="00CA5AA4">
              <w:rPr>
                <w:sz w:val="24"/>
                <w:szCs w:val="24"/>
              </w:rPr>
              <w:t>2/2</w:t>
            </w:r>
          </w:p>
        </w:tc>
        <w:tc>
          <w:tcPr>
            <w:tcW w:w="992" w:type="dxa"/>
          </w:tcPr>
          <w:p w:rsidR="00CA5AA4" w:rsidRPr="00CA5AA4" w:rsidRDefault="00CA5AA4" w:rsidP="00CA5AA4">
            <w:pPr>
              <w:pStyle w:val="af2"/>
              <w:jc w:val="left"/>
              <w:rPr>
                <w:sz w:val="24"/>
                <w:szCs w:val="24"/>
              </w:rPr>
            </w:pPr>
            <w:r w:rsidRPr="00CA5AA4">
              <w:rPr>
                <w:sz w:val="24"/>
                <w:szCs w:val="24"/>
              </w:rPr>
              <w:t>1/3</w:t>
            </w:r>
          </w:p>
        </w:tc>
        <w:tc>
          <w:tcPr>
            <w:tcW w:w="851" w:type="dxa"/>
          </w:tcPr>
          <w:p w:rsidR="00CA5AA4" w:rsidRPr="00CA5AA4" w:rsidRDefault="00CA5AA4" w:rsidP="00CA5AA4">
            <w:pPr>
              <w:pStyle w:val="af2"/>
              <w:jc w:val="left"/>
              <w:rPr>
                <w:sz w:val="24"/>
                <w:szCs w:val="24"/>
              </w:rPr>
            </w:pPr>
            <w:r w:rsidRPr="00CA5AA4">
              <w:rPr>
                <w:sz w:val="24"/>
                <w:szCs w:val="24"/>
              </w:rPr>
              <w:t>5/5</w:t>
            </w:r>
          </w:p>
        </w:tc>
        <w:tc>
          <w:tcPr>
            <w:tcW w:w="1134" w:type="dxa"/>
          </w:tcPr>
          <w:p w:rsidR="00CA5AA4" w:rsidRPr="00CA5AA4" w:rsidRDefault="00CA5AA4" w:rsidP="00CA5AA4">
            <w:pPr>
              <w:pStyle w:val="af2"/>
              <w:jc w:val="left"/>
              <w:rPr>
                <w:sz w:val="24"/>
                <w:szCs w:val="24"/>
              </w:rPr>
            </w:pPr>
            <w:r w:rsidRPr="00CA5AA4">
              <w:rPr>
                <w:sz w:val="24"/>
                <w:szCs w:val="24"/>
              </w:rPr>
              <w:t>38/50</w:t>
            </w:r>
          </w:p>
        </w:tc>
        <w:tc>
          <w:tcPr>
            <w:tcW w:w="1134" w:type="dxa"/>
          </w:tcPr>
          <w:p w:rsidR="00CA5AA4" w:rsidRPr="00CA5AA4" w:rsidRDefault="00CA5AA4" w:rsidP="00CA5AA4">
            <w:pPr>
              <w:pStyle w:val="af2"/>
              <w:jc w:val="left"/>
              <w:rPr>
                <w:sz w:val="24"/>
                <w:szCs w:val="24"/>
              </w:rPr>
            </w:pPr>
            <w:r w:rsidRPr="00CA5AA4">
              <w:rPr>
                <w:sz w:val="24"/>
                <w:szCs w:val="24"/>
              </w:rPr>
              <w:t>25/31</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12</w:t>
            </w:r>
          </w:p>
        </w:tc>
        <w:tc>
          <w:tcPr>
            <w:tcW w:w="851" w:type="dxa"/>
          </w:tcPr>
          <w:p w:rsidR="00CA5AA4" w:rsidRPr="00CA5AA4" w:rsidRDefault="00CA5AA4" w:rsidP="00CA5AA4">
            <w:pPr>
              <w:pStyle w:val="af2"/>
              <w:jc w:val="left"/>
              <w:rPr>
                <w:sz w:val="24"/>
                <w:szCs w:val="24"/>
              </w:rPr>
            </w:pPr>
            <w:r w:rsidRPr="00CA5AA4">
              <w:rPr>
                <w:sz w:val="24"/>
                <w:szCs w:val="24"/>
              </w:rPr>
              <w:t>4а</w:t>
            </w:r>
          </w:p>
        </w:tc>
        <w:tc>
          <w:tcPr>
            <w:tcW w:w="1275" w:type="dxa"/>
          </w:tcPr>
          <w:p w:rsidR="00CA5AA4" w:rsidRPr="00CA5AA4" w:rsidRDefault="00CA5AA4" w:rsidP="00CA5AA4">
            <w:pPr>
              <w:pStyle w:val="af2"/>
              <w:jc w:val="left"/>
              <w:rPr>
                <w:sz w:val="24"/>
                <w:szCs w:val="24"/>
              </w:rPr>
            </w:pPr>
            <w:r w:rsidRPr="00CA5AA4">
              <w:rPr>
                <w:sz w:val="24"/>
                <w:szCs w:val="24"/>
              </w:rPr>
              <w:t>33</w:t>
            </w:r>
          </w:p>
        </w:tc>
        <w:tc>
          <w:tcPr>
            <w:tcW w:w="1276" w:type="dxa"/>
          </w:tcPr>
          <w:p w:rsidR="00CA5AA4" w:rsidRPr="00CA5AA4" w:rsidRDefault="00CA5AA4" w:rsidP="00CA5AA4">
            <w:pPr>
              <w:pStyle w:val="af2"/>
              <w:jc w:val="left"/>
              <w:rPr>
                <w:sz w:val="24"/>
                <w:szCs w:val="24"/>
              </w:rPr>
            </w:pPr>
            <w:r w:rsidRPr="00CA5AA4">
              <w:rPr>
                <w:sz w:val="24"/>
                <w:szCs w:val="24"/>
              </w:rPr>
              <w:t>13/!17</w:t>
            </w:r>
          </w:p>
        </w:tc>
        <w:tc>
          <w:tcPr>
            <w:tcW w:w="851" w:type="dxa"/>
          </w:tcPr>
          <w:p w:rsidR="00CA5AA4" w:rsidRPr="00CA5AA4" w:rsidRDefault="00CA5AA4" w:rsidP="00CA5AA4">
            <w:pPr>
              <w:pStyle w:val="af2"/>
              <w:jc w:val="left"/>
              <w:rPr>
                <w:sz w:val="24"/>
                <w:szCs w:val="24"/>
              </w:rPr>
            </w:pPr>
            <w:r w:rsidRPr="00CA5AA4">
              <w:rPr>
                <w:sz w:val="24"/>
                <w:szCs w:val="24"/>
              </w:rPr>
              <w:t>2/5</w:t>
            </w:r>
          </w:p>
        </w:tc>
        <w:tc>
          <w:tcPr>
            <w:tcW w:w="850" w:type="dxa"/>
          </w:tcPr>
          <w:p w:rsidR="00CA5AA4" w:rsidRPr="00CA5AA4" w:rsidRDefault="00CA5AA4" w:rsidP="00CA5AA4">
            <w:pPr>
              <w:pStyle w:val="af2"/>
              <w:jc w:val="left"/>
              <w:rPr>
                <w:sz w:val="24"/>
                <w:szCs w:val="24"/>
              </w:rPr>
            </w:pPr>
            <w:r w:rsidRPr="00CA5AA4">
              <w:rPr>
                <w:sz w:val="24"/>
                <w:szCs w:val="24"/>
              </w:rPr>
              <w:t>4/5</w:t>
            </w:r>
          </w:p>
        </w:tc>
        <w:tc>
          <w:tcPr>
            <w:tcW w:w="992" w:type="dxa"/>
          </w:tcPr>
          <w:p w:rsidR="00CA5AA4" w:rsidRPr="00CA5AA4" w:rsidRDefault="00CA5AA4" w:rsidP="00CA5AA4">
            <w:pPr>
              <w:pStyle w:val="af2"/>
              <w:jc w:val="left"/>
              <w:rPr>
                <w:sz w:val="24"/>
                <w:szCs w:val="24"/>
              </w:rPr>
            </w:pPr>
            <w:r w:rsidRPr="00CA5AA4">
              <w:rPr>
                <w:sz w:val="24"/>
                <w:szCs w:val="24"/>
              </w:rPr>
              <w:t>6/6</w:t>
            </w:r>
          </w:p>
        </w:tc>
        <w:tc>
          <w:tcPr>
            <w:tcW w:w="851" w:type="dxa"/>
          </w:tcPr>
          <w:p w:rsidR="00CA5AA4" w:rsidRPr="00CA5AA4" w:rsidRDefault="00CA5AA4" w:rsidP="00CA5AA4">
            <w:pPr>
              <w:pStyle w:val="af2"/>
              <w:jc w:val="left"/>
              <w:rPr>
                <w:sz w:val="24"/>
                <w:szCs w:val="24"/>
              </w:rPr>
            </w:pPr>
            <w:r w:rsidRPr="00CA5AA4">
              <w:rPr>
                <w:sz w:val="24"/>
                <w:szCs w:val="24"/>
              </w:rPr>
              <w:t>1/1</w:t>
            </w:r>
          </w:p>
        </w:tc>
        <w:tc>
          <w:tcPr>
            <w:tcW w:w="1134" w:type="dxa"/>
          </w:tcPr>
          <w:p w:rsidR="00CA5AA4" w:rsidRPr="00CA5AA4" w:rsidRDefault="00CA5AA4" w:rsidP="00CA5AA4">
            <w:pPr>
              <w:pStyle w:val="af2"/>
              <w:jc w:val="left"/>
              <w:rPr>
                <w:sz w:val="24"/>
                <w:szCs w:val="24"/>
              </w:rPr>
            </w:pPr>
            <w:r w:rsidRPr="00CA5AA4">
              <w:rPr>
                <w:sz w:val="24"/>
                <w:szCs w:val="24"/>
              </w:rPr>
              <w:t>92/94</w:t>
            </w:r>
          </w:p>
        </w:tc>
        <w:tc>
          <w:tcPr>
            <w:tcW w:w="1134" w:type="dxa"/>
          </w:tcPr>
          <w:p w:rsidR="00CA5AA4" w:rsidRPr="00CA5AA4" w:rsidRDefault="00CA5AA4" w:rsidP="00CA5AA4">
            <w:pPr>
              <w:pStyle w:val="af2"/>
              <w:jc w:val="left"/>
              <w:rPr>
                <w:sz w:val="24"/>
                <w:szCs w:val="24"/>
              </w:rPr>
            </w:pPr>
            <w:r w:rsidRPr="00CA5AA4">
              <w:rPr>
                <w:sz w:val="24"/>
                <w:szCs w:val="24"/>
              </w:rPr>
              <w:t>56/59</w:t>
            </w:r>
          </w:p>
        </w:tc>
      </w:tr>
      <w:tr w:rsidR="00CA5AA4" w:rsidRPr="00CA5AA4" w:rsidTr="00CA5AA4">
        <w:trPr>
          <w:trHeight w:val="73"/>
        </w:trPr>
        <w:tc>
          <w:tcPr>
            <w:tcW w:w="851" w:type="dxa"/>
          </w:tcPr>
          <w:p w:rsidR="00CA5AA4" w:rsidRPr="00CA5AA4" w:rsidRDefault="00CA5AA4" w:rsidP="00CA5AA4">
            <w:pPr>
              <w:pStyle w:val="af2"/>
              <w:jc w:val="left"/>
              <w:rPr>
                <w:sz w:val="24"/>
                <w:szCs w:val="24"/>
              </w:rPr>
            </w:pPr>
            <w:r w:rsidRPr="00CA5AA4">
              <w:rPr>
                <w:sz w:val="24"/>
                <w:szCs w:val="24"/>
              </w:rPr>
              <w:t>13</w:t>
            </w:r>
          </w:p>
        </w:tc>
        <w:tc>
          <w:tcPr>
            <w:tcW w:w="851" w:type="dxa"/>
          </w:tcPr>
          <w:p w:rsidR="00CA5AA4" w:rsidRPr="00CA5AA4" w:rsidRDefault="00CA5AA4" w:rsidP="00CA5AA4">
            <w:pPr>
              <w:pStyle w:val="af2"/>
              <w:jc w:val="left"/>
              <w:rPr>
                <w:sz w:val="24"/>
                <w:szCs w:val="24"/>
              </w:rPr>
            </w:pPr>
            <w:r w:rsidRPr="00CA5AA4">
              <w:rPr>
                <w:sz w:val="24"/>
                <w:szCs w:val="24"/>
              </w:rPr>
              <w:t>4б</w:t>
            </w:r>
          </w:p>
        </w:tc>
        <w:tc>
          <w:tcPr>
            <w:tcW w:w="1275" w:type="dxa"/>
          </w:tcPr>
          <w:p w:rsidR="00CA5AA4" w:rsidRPr="00CA5AA4" w:rsidRDefault="00CA5AA4" w:rsidP="00CA5AA4">
            <w:pPr>
              <w:pStyle w:val="af2"/>
              <w:jc w:val="left"/>
              <w:rPr>
                <w:sz w:val="24"/>
                <w:szCs w:val="24"/>
              </w:rPr>
            </w:pPr>
            <w:r w:rsidRPr="00CA5AA4">
              <w:rPr>
                <w:sz w:val="24"/>
                <w:szCs w:val="24"/>
              </w:rPr>
              <w:t>28</w:t>
            </w:r>
          </w:p>
        </w:tc>
        <w:tc>
          <w:tcPr>
            <w:tcW w:w="1276" w:type="dxa"/>
          </w:tcPr>
          <w:p w:rsidR="00CA5AA4" w:rsidRPr="00CA5AA4" w:rsidRDefault="00CA5AA4" w:rsidP="00CA5AA4">
            <w:pPr>
              <w:pStyle w:val="af2"/>
              <w:jc w:val="left"/>
              <w:rPr>
                <w:sz w:val="24"/>
                <w:szCs w:val="24"/>
              </w:rPr>
            </w:pPr>
            <w:r w:rsidRPr="00CA5AA4">
              <w:rPr>
                <w:sz w:val="24"/>
                <w:szCs w:val="24"/>
              </w:rPr>
              <w:t>10/10</w:t>
            </w:r>
          </w:p>
        </w:tc>
        <w:tc>
          <w:tcPr>
            <w:tcW w:w="851" w:type="dxa"/>
          </w:tcPr>
          <w:p w:rsidR="00CA5AA4" w:rsidRPr="00CA5AA4" w:rsidRDefault="00CA5AA4" w:rsidP="00CA5AA4">
            <w:pPr>
              <w:pStyle w:val="af2"/>
              <w:jc w:val="left"/>
              <w:rPr>
                <w:sz w:val="24"/>
                <w:szCs w:val="24"/>
              </w:rPr>
            </w:pPr>
            <w:r w:rsidRPr="00CA5AA4">
              <w:rPr>
                <w:sz w:val="24"/>
                <w:szCs w:val="24"/>
              </w:rPr>
              <w:t>3/4</w:t>
            </w:r>
          </w:p>
        </w:tc>
        <w:tc>
          <w:tcPr>
            <w:tcW w:w="850" w:type="dxa"/>
          </w:tcPr>
          <w:p w:rsidR="00CA5AA4" w:rsidRPr="00CA5AA4" w:rsidRDefault="00CA5AA4" w:rsidP="00CA5AA4">
            <w:pPr>
              <w:pStyle w:val="af2"/>
              <w:jc w:val="left"/>
              <w:rPr>
                <w:sz w:val="24"/>
                <w:szCs w:val="24"/>
              </w:rPr>
            </w:pPr>
            <w:r w:rsidRPr="00CA5AA4">
              <w:rPr>
                <w:sz w:val="24"/>
                <w:szCs w:val="24"/>
              </w:rPr>
              <w:t>3/3</w:t>
            </w:r>
          </w:p>
        </w:tc>
        <w:tc>
          <w:tcPr>
            <w:tcW w:w="992" w:type="dxa"/>
          </w:tcPr>
          <w:p w:rsidR="00CA5AA4" w:rsidRPr="00CA5AA4" w:rsidRDefault="00CA5AA4" w:rsidP="00CA5AA4">
            <w:pPr>
              <w:pStyle w:val="af2"/>
              <w:jc w:val="left"/>
              <w:rPr>
                <w:sz w:val="24"/>
                <w:szCs w:val="24"/>
              </w:rPr>
            </w:pPr>
            <w:r w:rsidRPr="00CA5AA4">
              <w:rPr>
                <w:sz w:val="24"/>
                <w:szCs w:val="24"/>
              </w:rPr>
              <w:t>4/3</w:t>
            </w:r>
          </w:p>
        </w:tc>
        <w:tc>
          <w:tcPr>
            <w:tcW w:w="851" w:type="dxa"/>
          </w:tcPr>
          <w:p w:rsidR="00CA5AA4" w:rsidRPr="00CA5AA4" w:rsidRDefault="00CA5AA4" w:rsidP="00CA5AA4">
            <w:pPr>
              <w:pStyle w:val="af2"/>
              <w:jc w:val="left"/>
              <w:rPr>
                <w:sz w:val="24"/>
                <w:szCs w:val="24"/>
              </w:rPr>
            </w:pPr>
            <w:r w:rsidRPr="00CA5AA4">
              <w:rPr>
                <w:sz w:val="24"/>
                <w:szCs w:val="24"/>
              </w:rPr>
              <w:t>0/1</w:t>
            </w:r>
          </w:p>
        </w:tc>
        <w:tc>
          <w:tcPr>
            <w:tcW w:w="1134" w:type="dxa"/>
          </w:tcPr>
          <w:p w:rsidR="00CA5AA4" w:rsidRPr="00CA5AA4" w:rsidRDefault="00CA5AA4" w:rsidP="00CA5AA4">
            <w:pPr>
              <w:pStyle w:val="af2"/>
              <w:jc w:val="left"/>
              <w:rPr>
                <w:sz w:val="24"/>
                <w:szCs w:val="24"/>
              </w:rPr>
            </w:pPr>
            <w:r w:rsidRPr="00CA5AA4">
              <w:rPr>
                <w:sz w:val="24"/>
                <w:szCs w:val="24"/>
              </w:rPr>
              <w:t>100/100</w:t>
            </w:r>
          </w:p>
        </w:tc>
        <w:tc>
          <w:tcPr>
            <w:tcW w:w="1134" w:type="dxa"/>
          </w:tcPr>
          <w:p w:rsidR="00CA5AA4" w:rsidRPr="00CA5AA4" w:rsidRDefault="00CA5AA4" w:rsidP="00CA5AA4">
            <w:pPr>
              <w:pStyle w:val="af2"/>
              <w:jc w:val="left"/>
              <w:rPr>
                <w:sz w:val="24"/>
                <w:szCs w:val="24"/>
              </w:rPr>
            </w:pPr>
            <w:r w:rsidRPr="00CA5AA4">
              <w:rPr>
                <w:sz w:val="24"/>
                <w:szCs w:val="24"/>
              </w:rPr>
              <w:t>60/70</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14</w:t>
            </w:r>
          </w:p>
        </w:tc>
        <w:tc>
          <w:tcPr>
            <w:tcW w:w="851" w:type="dxa"/>
          </w:tcPr>
          <w:p w:rsidR="00CA5AA4" w:rsidRPr="00CA5AA4" w:rsidRDefault="00CA5AA4" w:rsidP="00CA5AA4">
            <w:pPr>
              <w:pStyle w:val="af2"/>
              <w:jc w:val="left"/>
              <w:rPr>
                <w:sz w:val="24"/>
                <w:szCs w:val="24"/>
              </w:rPr>
            </w:pPr>
            <w:r w:rsidRPr="00CA5AA4">
              <w:rPr>
                <w:sz w:val="24"/>
                <w:szCs w:val="24"/>
              </w:rPr>
              <w:t>4в</w:t>
            </w:r>
          </w:p>
        </w:tc>
        <w:tc>
          <w:tcPr>
            <w:tcW w:w="1275" w:type="dxa"/>
          </w:tcPr>
          <w:p w:rsidR="00CA5AA4" w:rsidRPr="00CA5AA4" w:rsidRDefault="00CA5AA4" w:rsidP="00CA5AA4">
            <w:pPr>
              <w:pStyle w:val="af2"/>
              <w:jc w:val="left"/>
              <w:rPr>
                <w:sz w:val="24"/>
                <w:szCs w:val="24"/>
              </w:rPr>
            </w:pPr>
            <w:r w:rsidRPr="00CA5AA4">
              <w:rPr>
                <w:sz w:val="24"/>
                <w:szCs w:val="24"/>
              </w:rPr>
              <w:t>33</w:t>
            </w:r>
          </w:p>
        </w:tc>
        <w:tc>
          <w:tcPr>
            <w:tcW w:w="1276" w:type="dxa"/>
          </w:tcPr>
          <w:p w:rsidR="00CA5AA4" w:rsidRPr="00CA5AA4" w:rsidRDefault="00CA5AA4" w:rsidP="00CA5AA4">
            <w:pPr>
              <w:pStyle w:val="af2"/>
              <w:jc w:val="left"/>
              <w:rPr>
                <w:sz w:val="24"/>
                <w:szCs w:val="24"/>
              </w:rPr>
            </w:pPr>
            <w:r w:rsidRPr="00CA5AA4">
              <w:rPr>
                <w:sz w:val="24"/>
                <w:szCs w:val="24"/>
              </w:rPr>
              <w:t>12/12</w:t>
            </w:r>
          </w:p>
        </w:tc>
        <w:tc>
          <w:tcPr>
            <w:tcW w:w="851" w:type="dxa"/>
          </w:tcPr>
          <w:p w:rsidR="00CA5AA4" w:rsidRPr="00CA5AA4" w:rsidRDefault="00CA5AA4" w:rsidP="00CA5AA4">
            <w:pPr>
              <w:pStyle w:val="af2"/>
              <w:jc w:val="left"/>
              <w:rPr>
                <w:sz w:val="24"/>
                <w:szCs w:val="24"/>
              </w:rPr>
            </w:pPr>
            <w:r w:rsidRPr="00CA5AA4">
              <w:rPr>
                <w:sz w:val="24"/>
                <w:szCs w:val="24"/>
              </w:rPr>
              <w:t>2/3</w:t>
            </w:r>
          </w:p>
        </w:tc>
        <w:tc>
          <w:tcPr>
            <w:tcW w:w="850" w:type="dxa"/>
          </w:tcPr>
          <w:p w:rsidR="00CA5AA4" w:rsidRPr="00CA5AA4" w:rsidRDefault="00CA5AA4" w:rsidP="00CA5AA4">
            <w:pPr>
              <w:pStyle w:val="af2"/>
              <w:jc w:val="left"/>
              <w:rPr>
                <w:sz w:val="24"/>
                <w:szCs w:val="24"/>
              </w:rPr>
            </w:pPr>
            <w:r w:rsidRPr="00CA5AA4">
              <w:rPr>
                <w:sz w:val="24"/>
                <w:szCs w:val="24"/>
              </w:rPr>
              <w:t>5/2</w:t>
            </w:r>
          </w:p>
        </w:tc>
        <w:tc>
          <w:tcPr>
            <w:tcW w:w="992" w:type="dxa"/>
          </w:tcPr>
          <w:p w:rsidR="00CA5AA4" w:rsidRPr="00CA5AA4" w:rsidRDefault="00CA5AA4" w:rsidP="00CA5AA4">
            <w:pPr>
              <w:pStyle w:val="af2"/>
              <w:jc w:val="left"/>
              <w:rPr>
                <w:sz w:val="24"/>
                <w:szCs w:val="24"/>
              </w:rPr>
            </w:pPr>
            <w:r w:rsidRPr="00CA5AA4">
              <w:rPr>
                <w:sz w:val="24"/>
                <w:szCs w:val="24"/>
              </w:rPr>
              <w:t>5/6</w:t>
            </w:r>
          </w:p>
        </w:tc>
        <w:tc>
          <w:tcPr>
            <w:tcW w:w="851" w:type="dxa"/>
          </w:tcPr>
          <w:p w:rsidR="00CA5AA4" w:rsidRPr="00CA5AA4" w:rsidRDefault="00CA5AA4" w:rsidP="00CA5AA4">
            <w:pPr>
              <w:pStyle w:val="af2"/>
              <w:jc w:val="left"/>
              <w:rPr>
                <w:sz w:val="24"/>
                <w:szCs w:val="24"/>
              </w:rPr>
            </w:pPr>
            <w:r w:rsidRPr="00CA5AA4">
              <w:rPr>
                <w:sz w:val="24"/>
                <w:szCs w:val="24"/>
              </w:rPr>
              <w:t>0/1</w:t>
            </w:r>
          </w:p>
        </w:tc>
        <w:tc>
          <w:tcPr>
            <w:tcW w:w="1134" w:type="dxa"/>
          </w:tcPr>
          <w:p w:rsidR="00CA5AA4" w:rsidRPr="00CA5AA4" w:rsidRDefault="00CA5AA4" w:rsidP="00CA5AA4">
            <w:pPr>
              <w:pStyle w:val="af2"/>
              <w:jc w:val="left"/>
              <w:rPr>
                <w:sz w:val="24"/>
                <w:szCs w:val="24"/>
              </w:rPr>
            </w:pPr>
            <w:r w:rsidRPr="00CA5AA4">
              <w:rPr>
                <w:sz w:val="24"/>
                <w:szCs w:val="24"/>
              </w:rPr>
              <w:t>100/58</w:t>
            </w:r>
          </w:p>
        </w:tc>
        <w:tc>
          <w:tcPr>
            <w:tcW w:w="1134" w:type="dxa"/>
          </w:tcPr>
          <w:p w:rsidR="00CA5AA4" w:rsidRPr="00CA5AA4" w:rsidRDefault="00CA5AA4" w:rsidP="00CA5AA4">
            <w:pPr>
              <w:pStyle w:val="af2"/>
              <w:jc w:val="left"/>
              <w:rPr>
                <w:sz w:val="24"/>
                <w:szCs w:val="24"/>
              </w:rPr>
            </w:pPr>
            <w:r w:rsidRPr="00CA5AA4">
              <w:rPr>
                <w:sz w:val="24"/>
                <w:szCs w:val="24"/>
              </w:rPr>
              <w:t>58/42</w:t>
            </w:r>
          </w:p>
        </w:tc>
      </w:tr>
      <w:tr w:rsidR="00CA5AA4" w:rsidRPr="00CA5AA4" w:rsidTr="00CA5AA4">
        <w:tc>
          <w:tcPr>
            <w:tcW w:w="851" w:type="dxa"/>
          </w:tcPr>
          <w:p w:rsidR="00CA5AA4" w:rsidRPr="00CA5AA4" w:rsidRDefault="00CA5AA4" w:rsidP="00CA5AA4">
            <w:pPr>
              <w:pStyle w:val="af2"/>
              <w:jc w:val="left"/>
              <w:rPr>
                <w:sz w:val="24"/>
                <w:szCs w:val="24"/>
              </w:rPr>
            </w:pPr>
            <w:r w:rsidRPr="00CA5AA4">
              <w:rPr>
                <w:sz w:val="24"/>
                <w:szCs w:val="24"/>
              </w:rPr>
              <w:t>15</w:t>
            </w:r>
          </w:p>
        </w:tc>
        <w:tc>
          <w:tcPr>
            <w:tcW w:w="851" w:type="dxa"/>
          </w:tcPr>
          <w:p w:rsidR="00CA5AA4" w:rsidRPr="00CA5AA4" w:rsidRDefault="00CA5AA4" w:rsidP="00CA5AA4">
            <w:pPr>
              <w:pStyle w:val="af2"/>
              <w:jc w:val="left"/>
              <w:rPr>
                <w:sz w:val="24"/>
                <w:szCs w:val="24"/>
              </w:rPr>
            </w:pPr>
            <w:r w:rsidRPr="00CA5AA4">
              <w:rPr>
                <w:sz w:val="24"/>
                <w:szCs w:val="24"/>
              </w:rPr>
              <w:t>4г</w:t>
            </w:r>
          </w:p>
        </w:tc>
        <w:tc>
          <w:tcPr>
            <w:tcW w:w="1275" w:type="dxa"/>
          </w:tcPr>
          <w:p w:rsidR="00CA5AA4" w:rsidRPr="00CA5AA4" w:rsidRDefault="00CA5AA4" w:rsidP="00CA5AA4">
            <w:pPr>
              <w:pStyle w:val="af2"/>
              <w:jc w:val="left"/>
              <w:rPr>
                <w:sz w:val="24"/>
                <w:szCs w:val="24"/>
              </w:rPr>
            </w:pPr>
            <w:r w:rsidRPr="00CA5AA4">
              <w:rPr>
                <w:sz w:val="24"/>
                <w:szCs w:val="24"/>
              </w:rPr>
              <w:t>31</w:t>
            </w:r>
          </w:p>
        </w:tc>
        <w:tc>
          <w:tcPr>
            <w:tcW w:w="1276" w:type="dxa"/>
          </w:tcPr>
          <w:p w:rsidR="00CA5AA4" w:rsidRPr="00CA5AA4" w:rsidRDefault="00CA5AA4" w:rsidP="00CA5AA4">
            <w:pPr>
              <w:pStyle w:val="af2"/>
              <w:jc w:val="left"/>
              <w:rPr>
                <w:sz w:val="24"/>
                <w:szCs w:val="24"/>
              </w:rPr>
            </w:pPr>
            <w:r w:rsidRPr="00CA5AA4">
              <w:rPr>
                <w:sz w:val="24"/>
                <w:szCs w:val="24"/>
              </w:rPr>
              <w:t>8/8</w:t>
            </w:r>
          </w:p>
        </w:tc>
        <w:tc>
          <w:tcPr>
            <w:tcW w:w="851" w:type="dxa"/>
          </w:tcPr>
          <w:p w:rsidR="00CA5AA4" w:rsidRPr="00CA5AA4" w:rsidRDefault="00CA5AA4" w:rsidP="00CA5AA4">
            <w:pPr>
              <w:pStyle w:val="af2"/>
              <w:jc w:val="left"/>
              <w:rPr>
                <w:sz w:val="24"/>
                <w:szCs w:val="24"/>
              </w:rPr>
            </w:pPr>
            <w:r w:rsidRPr="00CA5AA4">
              <w:rPr>
                <w:sz w:val="24"/>
                <w:szCs w:val="24"/>
              </w:rPr>
              <w:t>2/1</w:t>
            </w:r>
          </w:p>
        </w:tc>
        <w:tc>
          <w:tcPr>
            <w:tcW w:w="850" w:type="dxa"/>
          </w:tcPr>
          <w:p w:rsidR="00CA5AA4" w:rsidRPr="00CA5AA4" w:rsidRDefault="00CA5AA4" w:rsidP="00CA5AA4">
            <w:pPr>
              <w:pStyle w:val="af2"/>
              <w:jc w:val="left"/>
              <w:rPr>
                <w:sz w:val="24"/>
                <w:szCs w:val="24"/>
              </w:rPr>
            </w:pPr>
            <w:r w:rsidRPr="00CA5AA4">
              <w:rPr>
                <w:sz w:val="24"/>
                <w:szCs w:val="24"/>
              </w:rPr>
              <w:t>1/2</w:t>
            </w:r>
          </w:p>
        </w:tc>
        <w:tc>
          <w:tcPr>
            <w:tcW w:w="992" w:type="dxa"/>
          </w:tcPr>
          <w:p w:rsidR="00CA5AA4" w:rsidRPr="00CA5AA4" w:rsidRDefault="00CA5AA4" w:rsidP="00CA5AA4">
            <w:pPr>
              <w:pStyle w:val="af2"/>
              <w:jc w:val="left"/>
              <w:rPr>
                <w:sz w:val="24"/>
                <w:szCs w:val="24"/>
              </w:rPr>
            </w:pPr>
            <w:r w:rsidRPr="00CA5AA4">
              <w:rPr>
                <w:sz w:val="24"/>
                <w:szCs w:val="24"/>
              </w:rPr>
              <w:t>4/5</w:t>
            </w:r>
          </w:p>
        </w:tc>
        <w:tc>
          <w:tcPr>
            <w:tcW w:w="851" w:type="dxa"/>
          </w:tcPr>
          <w:p w:rsidR="00CA5AA4" w:rsidRPr="00CA5AA4" w:rsidRDefault="00CA5AA4" w:rsidP="00CA5AA4">
            <w:pPr>
              <w:pStyle w:val="af2"/>
              <w:jc w:val="left"/>
              <w:rPr>
                <w:sz w:val="24"/>
                <w:szCs w:val="24"/>
              </w:rPr>
            </w:pPr>
            <w:r w:rsidRPr="00CA5AA4">
              <w:rPr>
                <w:sz w:val="24"/>
                <w:szCs w:val="24"/>
              </w:rPr>
              <w:t>1/0</w:t>
            </w:r>
          </w:p>
        </w:tc>
        <w:tc>
          <w:tcPr>
            <w:tcW w:w="1134" w:type="dxa"/>
          </w:tcPr>
          <w:p w:rsidR="00CA5AA4" w:rsidRPr="00CA5AA4" w:rsidRDefault="00CA5AA4" w:rsidP="00CA5AA4">
            <w:pPr>
              <w:pStyle w:val="af2"/>
              <w:jc w:val="left"/>
              <w:rPr>
                <w:sz w:val="24"/>
                <w:szCs w:val="24"/>
              </w:rPr>
            </w:pPr>
            <w:r w:rsidRPr="00CA5AA4">
              <w:rPr>
                <w:sz w:val="24"/>
                <w:szCs w:val="24"/>
              </w:rPr>
              <w:t>87/100</w:t>
            </w:r>
          </w:p>
        </w:tc>
        <w:tc>
          <w:tcPr>
            <w:tcW w:w="1134" w:type="dxa"/>
          </w:tcPr>
          <w:p w:rsidR="00CA5AA4" w:rsidRPr="00CA5AA4" w:rsidRDefault="00CA5AA4" w:rsidP="00CA5AA4">
            <w:pPr>
              <w:pStyle w:val="af2"/>
              <w:jc w:val="left"/>
              <w:rPr>
                <w:sz w:val="24"/>
                <w:szCs w:val="24"/>
              </w:rPr>
            </w:pPr>
            <w:r w:rsidRPr="00CA5AA4">
              <w:rPr>
                <w:sz w:val="24"/>
                <w:szCs w:val="24"/>
              </w:rPr>
              <w:t>45/38</w:t>
            </w:r>
          </w:p>
        </w:tc>
      </w:tr>
    </w:tbl>
    <w:p w:rsidR="00CA5AA4" w:rsidRPr="00CA5AA4" w:rsidRDefault="00CA5AA4" w:rsidP="00CA5AA4">
      <w:pPr>
        <w:pStyle w:val="af2"/>
        <w:jc w:val="left"/>
        <w:rPr>
          <w:sz w:val="24"/>
          <w:szCs w:val="24"/>
        </w:rPr>
      </w:pPr>
    </w:p>
    <w:p w:rsidR="00CA5AA4" w:rsidRPr="00CA5AA4" w:rsidRDefault="00CA5AA4" w:rsidP="00CA5AA4">
      <w:pPr>
        <w:pStyle w:val="af2"/>
        <w:rPr>
          <w:b/>
          <w:sz w:val="24"/>
          <w:szCs w:val="24"/>
        </w:rPr>
      </w:pPr>
    </w:p>
    <w:p w:rsidR="00CA5AA4" w:rsidRPr="00CA5AA4" w:rsidRDefault="00CA5AA4" w:rsidP="007C127B">
      <w:pPr>
        <w:pStyle w:val="af2"/>
        <w:jc w:val="left"/>
        <w:rPr>
          <w:sz w:val="24"/>
          <w:szCs w:val="24"/>
        </w:rPr>
      </w:pPr>
      <w:r w:rsidRPr="00CA5AA4">
        <w:rPr>
          <w:b/>
          <w:sz w:val="24"/>
          <w:szCs w:val="24"/>
        </w:rPr>
        <w:t xml:space="preserve">            </w:t>
      </w:r>
      <w:r w:rsidR="006C6618" w:rsidRPr="00CA5AA4">
        <w:rPr>
          <w:sz w:val="24"/>
          <w:szCs w:val="24"/>
        </w:rPr>
        <w:t>Анализ контрольных работ</w:t>
      </w:r>
      <w:r w:rsidRPr="00CA5AA4">
        <w:rPr>
          <w:sz w:val="24"/>
          <w:szCs w:val="24"/>
        </w:rPr>
        <w:t xml:space="preserve"> и диктантов показал, что программу учащиеся усвоили хорошо и удовлетворительно. По </w:t>
      </w:r>
      <w:r w:rsidR="006C6618" w:rsidRPr="00CA5AA4">
        <w:rPr>
          <w:sz w:val="24"/>
          <w:szCs w:val="24"/>
        </w:rPr>
        <w:t>ингушскому языку</w:t>
      </w:r>
      <w:r w:rsidRPr="00CA5AA4">
        <w:rPr>
          <w:sz w:val="24"/>
          <w:szCs w:val="24"/>
        </w:rPr>
        <w:t xml:space="preserve"> с заданием не справились- 75 учащихся (16.59%), по русскому языку не справились с предложенными работами – 45 учащихся (9.96%), по математике – 39 учащихся (8.63</w:t>
      </w:r>
      <w:r w:rsidR="006C6618" w:rsidRPr="00CA5AA4">
        <w:rPr>
          <w:sz w:val="24"/>
          <w:szCs w:val="24"/>
        </w:rPr>
        <w:t>%), по</w:t>
      </w:r>
      <w:r w:rsidRPr="00CA5AA4">
        <w:rPr>
          <w:sz w:val="24"/>
          <w:szCs w:val="24"/>
        </w:rPr>
        <w:t xml:space="preserve"> английскому языку-58 учащихся (12.83%) </w:t>
      </w:r>
    </w:p>
    <w:p w:rsidR="00CA5AA4" w:rsidRPr="00CA5AA4" w:rsidRDefault="00CA5AA4" w:rsidP="007C127B">
      <w:pPr>
        <w:pStyle w:val="af2"/>
        <w:jc w:val="left"/>
        <w:rPr>
          <w:sz w:val="24"/>
          <w:szCs w:val="24"/>
        </w:rPr>
      </w:pPr>
      <w:r w:rsidRPr="00CA5AA4">
        <w:rPr>
          <w:sz w:val="24"/>
          <w:szCs w:val="24"/>
        </w:rPr>
        <w:t xml:space="preserve">Наиболее встречающимися ошибками в итоговых работах по </w:t>
      </w:r>
      <w:r w:rsidRPr="006C6618">
        <w:rPr>
          <w:sz w:val="24"/>
          <w:szCs w:val="24"/>
        </w:rPr>
        <w:t>русскому языку</w:t>
      </w:r>
      <w:r w:rsidRPr="00CA5AA4">
        <w:rPr>
          <w:sz w:val="24"/>
          <w:szCs w:val="24"/>
        </w:rPr>
        <w:t xml:space="preserve"> являются:</w:t>
      </w:r>
    </w:p>
    <w:p w:rsidR="00CA5AA4" w:rsidRPr="00CA5AA4" w:rsidRDefault="00CA5AA4" w:rsidP="007C127B">
      <w:pPr>
        <w:pStyle w:val="af2"/>
        <w:jc w:val="left"/>
        <w:rPr>
          <w:sz w:val="24"/>
          <w:szCs w:val="24"/>
        </w:rPr>
      </w:pPr>
      <w:r w:rsidRPr="00CA5AA4">
        <w:rPr>
          <w:sz w:val="24"/>
          <w:szCs w:val="24"/>
        </w:rPr>
        <w:t>Определение падежа и изменение слова по падежам</w:t>
      </w:r>
    </w:p>
    <w:p w:rsidR="00CA5AA4" w:rsidRPr="00CA5AA4" w:rsidRDefault="00CA5AA4" w:rsidP="007C127B">
      <w:pPr>
        <w:pStyle w:val="af2"/>
        <w:jc w:val="left"/>
        <w:rPr>
          <w:sz w:val="24"/>
          <w:szCs w:val="24"/>
        </w:rPr>
      </w:pPr>
      <w:r w:rsidRPr="00CA5AA4">
        <w:rPr>
          <w:sz w:val="24"/>
          <w:szCs w:val="24"/>
        </w:rPr>
        <w:t>-Разбор по составу слова и подбор однокоренных слов.</w:t>
      </w:r>
    </w:p>
    <w:p w:rsidR="00CA5AA4" w:rsidRPr="00CA5AA4" w:rsidRDefault="00CA5AA4" w:rsidP="007C127B">
      <w:pPr>
        <w:pStyle w:val="af2"/>
        <w:jc w:val="left"/>
        <w:rPr>
          <w:sz w:val="24"/>
          <w:szCs w:val="24"/>
        </w:rPr>
      </w:pPr>
      <w:r w:rsidRPr="00CA5AA4">
        <w:rPr>
          <w:sz w:val="24"/>
          <w:szCs w:val="24"/>
        </w:rPr>
        <w:t>-Пропуск и замена слов.</w:t>
      </w:r>
    </w:p>
    <w:p w:rsidR="00CA5AA4" w:rsidRPr="00CA5AA4" w:rsidRDefault="00CA5AA4" w:rsidP="007C127B">
      <w:pPr>
        <w:pStyle w:val="af2"/>
        <w:jc w:val="left"/>
        <w:rPr>
          <w:sz w:val="24"/>
          <w:szCs w:val="24"/>
        </w:rPr>
      </w:pPr>
      <w:r w:rsidRPr="00CA5AA4">
        <w:rPr>
          <w:sz w:val="24"/>
          <w:szCs w:val="24"/>
        </w:rPr>
        <w:t>-Правописание парных согласных в корне.</w:t>
      </w:r>
    </w:p>
    <w:p w:rsidR="00CA5AA4" w:rsidRPr="00CA5AA4" w:rsidRDefault="00CA5AA4" w:rsidP="007C127B">
      <w:pPr>
        <w:pStyle w:val="af2"/>
        <w:jc w:val="left"/>
        <w:rPr>
          <w:sz w:val="24"/>
          <w:szCs w:val="24"/>
        </w:rPr>
      </w:pPr>
      <w:r w:rsidRPr="00CA5AA4">
        <w:rPr>
          <w:sz w:val="24"/>
          <w:szCs w:val="24"/>
        </w:rPr>
        <w:t>-Безударные проверяемые гласные в корне.</w:t>
      </w:r>
    </w:p>
    <w:p w:rsidR="00CA5AA4" w:rsidRPr="00CA5AA4" w:rsidRDefault="00CA5AA4" w:rsidP="007C127B">
      <w:pPr>
        <w:pStyle w:val="af2"/>
        <w:jc w:val="left"/>
        <w:rPr>
          <w:sz w:val="24"/>
          <w:szCs w:val="24"/>
        </w:rPr>
      </w:pPr>
      <w:r w:rsidRPr="00CA5AA4">
        <w:rPr>
          <w:sz w:val="24"/>
          <w:szCs w:val="24"/>
        </w:rPr>
        <w:t>-Сочетания –жи-ши, -ча –ща, -чу –щу.</w:t>
      </w:r>
    </w:p>
    <w:p w:rsidR="00CA5AA4" w:rsidRPr="00CA5AA4" w:rsidRDefault="00CA5AA4" w:rsidP="007C127B">
      <w:pPr>
        <w:pStyle w:val="af2"/>
        <w:jc w:val="left"/>
        <w:rPr>
          <w:sz w:val="24"/>
          <w:szCs w:val="24"/>
        </w:rPr>
      </w:pPr>
      <w:r w:rsidRPr="00CA5AA4">
        <w:rPr>
          <w:sz w:val="24"/>
          <w:szCs w:val="24"/>
        </w:rPr>
        <w:t>-Непроверяемые гласные в корне слова.</w:t>
      </w:r>
    </w:p>
    <w:p w:rsidR="00CA5AA4" w:rsidRPr="00CA5AA4" w:rsidRDefault="00CA5AA4" w:rsidP="007C127B">
      <w:pPr>
        <w:pStyle w:val="af2"/>
        <w:jc w:val="left"/>
        <w:rPr>
          <w:sz w:val="24"/>
          <w:szCs w:val="24"/>
        </w:rPr>
      </w:pPr>
      <w:r w:rsidRPr="00CA5AA4">
        <w:rPr>
          <w:sz w:val="24"/>
          <w:szCs w:val="24"/>
        </w:rPr>
        <w:t>-Безударные гласные.</w:t>
      </w:r>
    </w:p>
    <w:p w:rsidR="00CA5AA4" w:rsidRPr="00CA5AA4" w:rsidRDefault="00CA5AA4" w:rsidP="007C127B">
      <w:pPr>
        <w:pStyle w:val="af2"/>
        <w:jc w:val="left"/>
        <w:rPr>
          <w:sz w:val="24"/>
          <w:szCs w:val="24"/>
        </w:rPr>
      </w:pPr>
      <w:r w:rsidRPr="00CA5AA4">
        <w:rPr>
          <w:sz w:val="24"/>
          <w:szCs w:val="24"/>
        </w:rPr>
        <w:t>-Разделительный Ь.</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 xml:space="preserve">Наиболее встречающимися ошибками в итоговых работах по </w:t>
      </w:r>
      <w:r w:rsidR="006C6618" w:rsidRPr="006C6618">
        <w:rPr>
          <w:sz w:val="24"/>
          <w:szCs w:val="24"/>
        </w:rPr>
        <w:t>ингушскому языку</w:t>
      </w:r>
      <w:r w:rsidRPr="00CA5AA4">
        <w:rPr>
          <w:sz w:val="24"/>
          <w:szCs w:val="24"/>
        </w:rPr>
        <w:t xml:space="preserve"> являются:</w:t>
      </w:r>
    </w:p>
    <w:p w:rsidR="00CA5AA4" w:rsidRPr="00CA5AA4" w:rsidRDefault="00CA5AA4" w:rsidP="007C127B">
      <w:pPr>
        <w:pStyle w:val="af2"/>
        <w:jc w:val="left"/>
        <w:rPr>
          <w:sz w:val="24"/>
          <w:szCs w:val="24"/>
        </w:rPr>
      </w:pPr>
      <w:r w:rsidRPr="00CA5AA4">
        <w:rPr>
          <w:sz w:val="24"/>
          <w:szCs w:val="24"/>
        </w:rPr>
        <w:t>Пунктуационные ошибки.</w:t>
      </w:r>
    </w:p>
    <w:p w:rsidR="00CA5AA4" w:rsidRPr="00CA5AA4" w:rsidRDefault="00CA5AA4" w:rsidP="007C127B">
      <w:pPr>
        <w:pStyle w:val="af2"/>
        <w:jc w:val="left"/>
        <w:rPr>
          <w:sz w:val="24"/>
          <w:szCs w:val="24"/>
        </w:rPr>
      </w:pPr>
      <w:r w:rsidRPr="00CA5AA4">
        <w:rPr>
          <w:sz w:val="24"/>
          <w:szCs w:val="24"/>
        </w:rPr>
        <w:t>-Определение падежа существительных и главных членов предложения</w:t>
      </w:r>
    </w:p>
    <w:p w:rsidR="00CA5AA4" w:rsidRPr="00CA5AA4" w:rsidRDefault="00CA5AA4" w:rsidP="007C127B">
      <w:pPr>
        <w:pStyle w:val="af2"/>
        <w:jc w:val="left"/>
        <w:rPr>
          <w:sz w:val="24"/>
          <w:szCs w:val="24"/>
        </w:rPr>
      </w:pPr>
      <w:r w:rsidRPr="00CA5AA4">
        <w:rPr>
          <w:sz w:val="24"/>
          <w:szCs w:val="24"/>
        </w:rPr>
        <w:t>-Двойные согласные.</w:t>
      </w:r>
    </w:p>
    <w:p w:rsidR="00CA5AA4" w:rsidRPr="00CA5AA4" w:rsidRDefault="00CA5AA4" w:rsidP="007C127B">
      <w:pPr>
        <w:pStyle w:val="af2"/>
        <w:jc w:val="left"/>
        <w:rPr>
          <w:sz w:val="24"/>
          <w:szCs w:val="24"/>
        </w:rPr>
      </w:pPr>
      <w:r w:rsidRPr="00CA5AA4">
        <w:rPr>
          <w:sz w:val="24"/>
          <w:szCs w:val="24"/>
        </w:rPr>
        <w:t xml:space="preserve">-Правописание букв </w:t>
      </w:r>
      <w:r w:rsidR="00346CF1">
        <w:rPr>
          <w:sz w:val="24"/>
          <w:szCs w:val="24"/>
        </w:rPr>
        <w:t>ингушского</w:t>
      </w:r>
      <w:r w:rsidRPr="00CA5AA4">
        <w:rPr>
          <w:sz w:val="24"/>
          <w:szCs w:val="24"/>
        </w:rPr>
        <w:t xml:space="preserve"> алфавита</w:t>
      </w:r>
    </w:p>
    <w:p w:rsidR="00CA5AA4" w:rsidRPr="00CA5AA4" w:rsidRDefault="00CA5AA4" w:rsidP="007C127B">
      <w:pPr>
        <w:pStyle w:val="af2"/>
        <w:jc w:val="left"/>
        <w:rPr>
          <w:sz w:val="24"/>
          <w:szCs w:val="24"/>
        </w:rPr>
      </w:pPr>
      <w:r w:rsidRPr="00CA5AA4">
        <w:rPr>
          <w:sz w:val="24"/>
          <w:szCs w:val="24"/>
        </w:rPr>
        <w:t>-Исправления.</w:t>
      </w:r>
    </w:p>
    <w:p w:rsidR="00CA5AA4" w:rsidRPr="00CA5AA4" w:rsidRDefault="00CA5AA4" w:rsidP="007C127B">
      <w:pPr>
        <w:pStyle w:val="af2"/>
        <w:jc w:val="left"/>
        <w:rPr>
          <w:sz w:val="24"/>
          <w:szCs w:val="24"/>
        </w:rPr>
      </w:pPr>
      <w:r w:rsidRPr="00CA5AA4">
        <w:rPr>
          <w:sz w:val="24"/>
          <w:szCs w:val="24"/>
        </w:rPr>
        <w:t>Анализируя причины ошибок, допущенных учащимися в итоговой работе, можно выделить наиболее важные из них, такие как:</w:t>
      </w:r>
    </w:p>
    <w:p w:rsidR="00CA5AA4" w:rsidRPr="00CA5AA4" w:rsidRDefault="00CA5AA4" w:rsidP="007C127B">
      <w:pPr>
        <w:pStyle w:val="af2"/>
        <w:jc w:val="left"/>
        <w:rPr>
          <w:sz w:val="24"/>
          <w:szCs w:val="24"/>
        </w:rPr>
      </w:pPr>
      <w:r w:rsidRPr="00CA5AA4">
        <w:rPr>
          <w:sz w:val="24"/>
          <w:szCs w:val="24"/>
        </w:rPr>
        <w:t>-   отсутствие у многих учащихся орфографической зоркости, врожденной грамотности, высокого уровня сформированности навыков контроля и самоконтроля;</w:t>
      </w:r>
    </w:p>
    <w:p w:rsidR="00CA5AA4" w:rsidRPr="00CA5AA4" w:rsidRDefault="00CA5AA4" w:rsidP="007C127B">
      <w:pPr>
        <w:pStyle w:val="af2"/>
        <w:jc w:val="left"/>
        <w:rPr>
          <w:sz w:val="24"/>
          <w:szCs w:val="24"/>
        </w:rPr>
      </w:pPr>
      <w:r w:rsidRPr="00CA5AA4">
        <w:rPr>
          <w:sz w:val="24"/>
          <w:szCs w:val="24"/>
        </w:rPr>
        <w:t>-   непрочное (поверхностное) усвоение многими учащимися теоретических сведений (правил) русского языка и недостаточный уровень сформированности у учащихся умения применять полученные знания на практике;</w:t>
      </w:r>
    </w:p>
    <w:p w:rsidR="00CA5AA4" w:rsidRPr="00CA5AA4" w:rsidRDefault="00CA5AA4" w:rsidP="007C127B">
      <w:pPr>
        <w:pStyle w:val="af2"/>
        <w:jc w:val="left"/>
        <w:rPr>
          <w:sz w:val="24"/>
          <w:szCs w:val="24"/>
        </w:rPr>
      </w:pPr>
      <w:r w:rsidRPr="00CA5AA4">
        <w:rPr>
          <w:sz w:val="24"/>
          <w:szCs w:val="24"/>
        </w:rPr>
        <w:t>-   отсутствие в большинстве случаев систематической работы над ошибками;</w:t>
      </w:r>
    </w:p>
    <w:p w:rsidR="00CA5AA4" w:rsidRPr="00CA5AA4" w:rsidRDefault="00CA5AA4" w:rsidP="007C127B">
      <w:pPr>
        <w:pStyle w:val="af2"/>
        <w:jc w:val="left"/>
        <w:rPr>
          <w:sz w:val="24"/>
          <w:szCs w:val="24"/>
        </w:rPr>
      </w:pPr>
      <w:r w:rsidRPr="00CA5AA4">
        <w:rPr>
          <w:sz w:val="24"/>
          <w:szCs w:val="24"/>
        </w:rPr>
        <w:t>-   ярко выраженная логопедическая проблема у отдельных учащихся.</w:t>
      </w:r>
    </w:p>
    <w:p w:rsidR="00CA5AA4" w:rsidRPr="00CA5AA4" w:rsidRDefault="00CA5AA4" w:rsidP="007C127B">
      <w:pPr>
        <w:pStyle w:val="af2"/>
        <w:jc w:val="left"/>
        <w:rPr>
          <w:sz w:val="24"/>
          <w:szCs w:val="24"/>
        </w:rPr>
      </w:pPr>
      <w:r w:rsidRPr="00CA5AA4">
        <w:rPr>
          <w:sz w:val="24"/>
          <w:szCs w:val="24"/>
        </w:rPr>
        <w:t xml:space="preserve"> Проблема формирования навыков грамотной письменной речи и письма на сегодняшний день остается одной из главных проблем, стоящих перед начальной школой. Большую роль в решении этой проблемы может и должен оказать обмен опытом и совместное определение направлений в работе всего методического объединения учителей начальных классов. </w:t>
      </w:r>
    </w:p>
    <w:p w:rsidR="00CA5AA4" w:rsidRPr="00CA5AA4" w:rsidRDefault="00CA5AA4" w:rsidP="007C127B">
      <w:pPr>
        <w:pStyle w:val="af2"/>
        <w:jc w:val="left"/>
        <w:rPr>
          <w:sz w:val="24"/>
          <w:szCs w:val="24"/>
        </w:rPr>
      </w:pPr>
      <w:r w:rsidRPr="00CA5AA4">
        <w:rPr>
          <w:sz w:val="24"/>
          <w:szCs w:val="24"/>
        </w:rPr>
        <w:lastRenderedPageBreak/>
        <w:t xml:space="preserve">Анализируя качество выполнения контрольных работ по математике, следует отметить, что во всех </w:t>
      </w:r>
      <w:r w:rsidR="00103752" w:rsidRPr="00CA5AA4">
        <w:rPr>
          <w:sz w:val="24"/>
          <w:szCs w:val="24"/>
        </w:rPr>
        <w:t>классах качество</w:t>
      </w:r>
      <w:r w:rsidRPr="00CA5AA4">
        <w:rPr>
          <w:sz w:val="24"/>
          <w:szCs w:val="24"/>
        </w:rPr>
        <w:t xml:space="preserve"> повысилось, на что учителям следует обратить особое внимание.</w:t>
      </w:r>
    </w:p>
    <w:p w:rsidR="00CA5AA4" w:rsidRPr="00CA5AA4" w:rsidRDefault="00CA5AA4" w:rsidP="007C127B">
      <w:pPr>
        <w:pStyle w:val="af2"/>
        <w:jc w:val="left"/>
        <w:rPr>
          <w:sz w:val="24"/>
          <w:szCs w:val="24"/>
        </w:rPr>
      </w:pPr>
      <w:r w:rsidRPr="00CA5AA4">
        <w:rPr>
          <w:sz w:val="24"/>
          <w:szCs w:val="24"/>
        </w:rPr>
        <w:t xml:space="preserve"> Наибольшее количество ошибок при выполнении контрольных работ по математике было допущено в ходе устного сложения, вычитания (2 классы), письменного сложения, вычитания, умножения, деления (3,4 классы); нахождение периметра, </w:t>
      </w:r>
      <w:r w:rsidR="00103752" w:rsidRPr="00CA5AA4">
        <w:rPr>
          <w:sz w:val="24"/>
          <w:szCs w:val="24"/>
        </w:rPr>
        <w:t xml:space="preserve">площади </w:t>
      </w:r>
      <w:r w:rsidR="0037206D" w:rsidRPr="00CA5AA4">
        <w:rPr>
          <w:sz w:val="24"/>
          <w:szCs w:val="24"/>
        </w:rPr>
        <w:t>прямоугольника (</w:t>
      </w:r>
      <w:r w:rsidRPr="00CA5AA4">
        <w:rPr>
          <w:sz w:val="24"/>
          <w:szCs w:val="24"/>
        </w:rPr>
        <w:t>4 класс).</w:t>
      </w:r>
    </w:p>
    <w:p w:rsidR="00CA5AA4" w:rsidRPr="00CA5AA4" w:rsidRDefault="00CA5AA4" w:rsidP="007C127B">
      <w:pPr>
        <w:pStyle w:val="af2"/>
        <w:jc w:val="left"/>
        <w:rPr>
          <w:sz w:val="24"/>
          <w:szCs w:val="24"/>
        </w:rPr>
      </w:pPr>
      <w:r w:rsidRPr="00CA5AA4">
        <w:rPr>
          <w:sz w:val="24"/>
          <w:szCs w:val="24"/>
        </w:rPr>
        <w:t>При решении задачи основной ошибкой учащихся был неправильный выбор действий.</w:t>
      </w:r>
    </w:p>
    <w:p w:rsidR="00CA5AA4" w:rsidRPr="00CA5AA4" w:rsidRDefault="00CA5AA4" w:rsidP="007C127B">
      <w:pPr>
        <w:pStyle w:val="af2"/>
        <w:jc w:val="left"/>
        <w:rPr>
          <w:sz w:val="24"/>
          <w:szCs w:val="24"/>
        </w:rPr>
      </w:pPr>
      <w:r w:rsidRPr="00CA5AA4">
        <w:rPr>
          <w:sz w:val="24"/>
          <w:szCs w:val="24"/>
        </w:rPr>
        <w:t>Среди причин, лежащих в основе выявленных в ходе проведения итоговых работ по математике ошибок, допущенных учащимися, можно выделить следующие, наиболее существенные:</w:t>
      </w:r>
    </w:p>
    <w:p w:rsidR="00CA5AA4" w:rsidRPr="00CA5AA4" w:rsidRDefault="00CA5AA4" w:rsidP="007C127B">
      <w:pPr>
        <w:pStyle w:val="af2"/>
        <w:jc w:val="left"/>
        <w:rPr>
          <w:sz w:val="24"/>
          <w:szCs w:val="24"/>
        </w:rPr>
      </w:pPr>
      <w:r w:rsidRPr="00CA5AA4">
        <w:rPr>
          <w:sz w:val="24"/>
          <w:szCs w:val="24"/>
        </w:rPr>
        <w:t>-   низкий уровень образного и логического мышления у ряда учащихся;</w:t>
      </w:r>
    </w:p>
    <w:p w:rsidR="00CA5AA4" w:rsidRPr="00CA5AA4" w:rsidRDefault="00CA5AA4" w:rsidP="007C127B">
      <w:pPr>
        <w:pStyle w:val="af2"/>
        <w:jc w:val="left"/>
        <w:rPr>
          <w:sz w:val="24"/>
          <w:szCs w:val="24"/>
        </w:rPr>
      </w:pPr>
      <w:r w:rsidRPr="00CA5AA4">
        <w:rPr>
          <w:sz w:val="24"/>
          <w:szCs w:val="24"/>
        </w:rPr>
        <w:t xml:space="preserve">-   решение задач на уроках еще не стало предметом самостоятельной деятельности учащихся </w:t>
      </w:r>
    </w:p>
    <w:p w:rsidR="00CA5AA4" w:rsidRPr="00CA5AA4" w:rsidRDefault="00CA5AA4" w:rsidP="007C127B">
      <w:pPr>
        <w:pStyle w:val="af2"/>
        <w:jc w:val="left"/>
        <w:rPr>
          <w:sz w:val="24"/>
          <w:szCs w:val="24"/>
        </w:rPr>
      </w:pPr>
      <w:r w:rsidRPr="00CA5AA4">
        <w:rPr>
          <w:sz w:val="24"/>
          <w:szCs w:val="24"/>
        </w:rPr>
        <w:t>(в классах преобладают фронтальные формы в процессе разбора и решения задач);</w:t>
      </w:r>
    </w:p>
    <w:p w:rsidR="00CA5AA4" w:rsidRPr="00CA5AA4" w:rsidRDefault="00CA5AA4" w:rsidP="007C127B">
      <w:pPr>
        <w:pStyle w:val="af2"/>
        <w:jc w:val="left"/>
        <w:rPr>
          <w:sz w:val="24"/>
          <w:szCs w:val="24"/>
        </w:rPr>
      </w:pPr>
      <w:r w:rsidRPr="00CA5AA4">
        <w:rPr>
          <w:sz w:val="24"/>
          <w:szCs w:val="24"/>
        </w:rPr>
        <w:t>-   слабый навык сформированности у учащихся контроля и самоконтроля;</w:t>
      </w:r>
    </w:p>
    <w:p w:rsidR="00CA5AA4" w:rsidRPr="00CA5AA4" w:rsidRDefault="00CA5AA4" w:rsidP="007C127B">
      <w:pPr>
        <w:pStyle w:val="af2"/>
        <w:jc w:val="left"/>
        <w:rPr>
          <w:sz w:val="24"/>
          <w:szCs w:val="24"/>
        </w:rPr>
      </w:pPr>
      <w:r w:rsidRPr="00CA5AA4">
        <w:rPr>
          <w:sz w:val="24"/>
          <w:szCs w:val="24"/>
        </w:rPr>
        <w:t>-   недостаточно прочно отработаны приемы работы учащихся с таблицами сложения и вычитания, умножения и деления на этапе доведения навыков до уровня автоматизма;</w:t>
      </w:r>
    </w:p>
    <w:p w:rsidR="00CA5AA4" w:rsidRPr="00CA5AA4" w:rsidRDefault="00CA5AA4" w:rsidP="007C127B">
      <w:pPr>
        <w:pStyle w:val="af2"/>
        <w:jc w:val="left"/>
        <w:rPr>
          <w:sz w:val="24"/>
          <w:szCs w:val="24"/>
        </w:rPr>
      </w:pPr>
      <w:r w:rsidRPr="00CA5AA4">
        <w:rPr>
          <w:sz w:val="24"/>
          <w:szCs w:val="24"/>
        </w:rPr>
        <w:t>-   отрыв отдельных теоретических знаний от практики (от умения применять на практике полученные знания).</w:t>
      </w:r>
    </w:p>
    <w:p w:rsidR="00CA5AA4" w:rsidRPr="00CA5AA4" w:rsidRDefault="00CA5AA4" w:rsidP="007C127B">
      <w:pPr>
        <w:pStyle w:val="af2"/>
        <w:jc w:val="left"/>
        <w:rPr>
          <w:b/>
          <w:sz w:val="24"/>
          <w:szCs w:val="24"/>
        </w:rPr>
      </w:pPr>
    </w:p>
    <w:p w:rsidR="00346CF1" w:rsidRDefault="00346CF1" w:rsidP="00CA5AA4">
      <w:pPr>
        <w:pStyle w:val="af2"/>
        <w:rPr>
          <w:b/>
          <w:sz w:val="24"/>
          <w:szCs w:val="24"/>
        </w:rPr>
      </w:pPr>
      <w:r w:rsidRPr="00346CF1">
        <w:rPr>
          <w:b/>
          <w:sz w:val="24"/>
          <w:szCs w:val="24"/>
        </w:rPr>
        <w:t xml:space="preserve">           5.5. Анализ результатов мониторинга</w:t>
      </w:r>
    </w:p>
    <w:p w:rsidR="00346CF1" w:rsidRDefault="00346CF1" w:rsidP="00CA5AA4">
      <w:pPr>
        <w:pStyle w:val="af2"/>
        <w:rPr>
          <w:b/>
          <w:sz w:val="24"/>
          <w:szCs w:val="24"/>
        </w:rPr>
      </w:pPr>
    </w:p>
    <w:p w:rsidR="007C127B" w:rsidRPr="00CA5AA4" w:rsidRDefault="007C127B" w:rsidP="00CA5AA4">
      <w:pPr>
        <w:pStyle w:val="af2"/>
        <w:rPr>
          <w:b/>
          <w:sz w:val="24"/>
          <w:szCs w:val="24"/>
        </w:rPr>
      </w:pPr>
    </w:p>
    <w:p w:rsidR="00CA5AA4" w:rsidRPr="00CA5AA4" w:rsidRDefault="00CA5AA4" w:rsidP="007C127B">
      <w:pPr>
        <w:pStyle w:val="af2"/>
        <w:jc w:val="left"/>
        <w:rPr>
          <w:bCs/>
          <w:sz w:val="24"/>
          <w:szCs w:val="24"/>
        </w:rPr>
      </w:pPr>
      <w:r w:rsidRPr="00CA5AA4">
        <w:rPr>
          <w:bCs/>
          <w:sz w:val="24"/>
          <w:szCs w:val="24"/>
        </w:rPr>
        <w:t xml:space="preserve">Для отслеживания результатов обучения первоклассников диагностика предметных умений и сформированности УУД проводилась в течение учебного года 2 раза (стартовая диагностика - в сентябре, итоговая – в апреле). </w:t>
      </w:r>
    </w:p>
    <w:p w:rsidR="00CA5AA4" w:rsidRPr="00CA5AA4" w:rsidRDefault="00CA5AA4" w:rsidP="007C127B">
      <w:pPr>
        <w:pStyle w:val="af2"/>
        <w:jc w:val="left"/>
        <w:rPr>
          <w:bCs/>
          <w:sz w:val="24"/>
          <w:szCs w:val="24"/>
        </w:rPr>
      </w:pPr>
      <w:r w:rsidRPr="00CA5AA4">
        <w:rPr>
          <w:bCs/>
          <w:sz w:val="24"/>
          <w:szCs w:val="24"/>
        </w:rPr>
        <w:t>Итоговая комплексная предметная диагностика проводилась с целью выявления уровня успешности обучения в 1 классе, сформированности универсальных учебных действий (познавательных, регулятивных), влияющих на дальнейшее успешное обучение в начальной школе.</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 xml:space="preserve">В результате проведенного </w:t>
      </w:r>
      <w:r w:rsidR="003D7BA4" w:rsidRPr="00CA5AA4">
        <w:rPr>
          <w:sz w:val="24"/>
          <w:szCs w:val="24"/>
        </w:rPr>
        <w:t>исследования 57</w:t>
      </w:r>
      <w:r w:rsidRPr="00CA5AA4">
        <w:rPr>
          <w:sz w:val="24"/>
          <w:szCs w:val="24"/>
        </w:rPr>
        <w:t xml:space="preserve"> </w:t>
      </w:r>
      <w:r w:rsidRPr="00CA5AA4">
        <w:rPr>
          <w:b/>
          <w:sz w:val="24"/>
          <w:szCs w:val="24"/>
        </w:rPr>
        <w:t xml:space="preserve">%-показали </w:t>
      </w:r>
      <w:r w:rsidRPr="00CA5AA4">
        <w:rPr>
          <w:sz w:val="24"/>
          <w:szCs w:val="24"/>
        </w:rPr>
        <w:t xml:space="preserve">высокий уровень </w:t>
      </w:r>
      <w:r w:rsidR="009B3904" w:rsidRPr="00CA5AA4">
        <w:rPr>
          <w:sz w:val="24"/>
          <w:szCs w:val="24"/>
        </w:rPr>
        <w:t>готовности,</w:t>
      </w:r>
      <w:r w:rsidRPr="00CA5AA4">
        <w:rPr>
          <w:sz w:val="24"/>
          <w:szCs w:val="24"/>
        </w:rPr>
        <w:t xml:space="preserve"> у 30</w:t>
      </w:r>
      <w:r w:rsidRPr="00CA5AA4">
        <w:rPr>
          <w:b/>
          <w:sz w:val="24"/>
          <w:szCs w:val="24"/>
        </w:rPr>
        <w:t>%-</w:t>
      </w:r>
      <w:r w:rsidRPr="00CA5AA4">
        <w:rPr>
          <w:sz w:val="24"/>
          <w:szCs w:val="24"/>
        </w:rPr>
        <w:t>средний уровень готовности,10</w:t>
      </w:r>
      <w:r w:rsidRPr="00CA5AA4">
        <w:rPr>
          <w:b/>
          <w:sz w:val="24"/>
          <w:szCs w:val="24"/>
        </w:rPr>
        <w:t>%</w:t>
      </w:r>
      <w:r w:rsidRPr="00CA5AA4">
        <w:rPr>
          <w:sz w:val="24"/>
          <w:szCs w:val="24"/>
        </w:rPr>
        <w:t>-низкий уровень готовности к школьному обучению,</w:t>
      </w:r>
    </w:p>
    <w:p w:rsidR="00CA5AA4" w:rsidRPr="00CA5AA4" w:rsidRDefault="00CA5AA4" w:rsidP="007C127B">
      <w:pPr>
        <w:pStyle w:val="af2"/>
        <w:jc w:val="left"/>
        <w:rPr>
          <w:sz w:val="24"/>
          <w:szCs w:val="24"/>
        </w:rPr>
      </w:pPr>
      <w:r w:rsidRPr="00CA5AA4">
        <w:rPr>
          <w:b/>
          <w:sz w:val="24"/>
          <w:szCs w:val="24"/>
        </w:rPr>
        <w:t>3 %</w:t>
      </w:r>
      <w:r w:rsidRPr="00CA5AA4">
        <w:rPr>
          <w:sz w:val="24"/>
          <w:szCs w:val="24"/>
        </w:rPr>
        <w:t xml:space="preserve"> детей оказались в группе «</w:t>
      </w:r>
      <w:r w:rsidRPr="00CA5AA4">
        <w:rPr>
          <w:b/>
          <w:sz w:val="24"/>
          <w:szCs w:val="24"/>
        </w:rPr>
        <w:t>Беда</w:t>
      </w:r>
      <w:r w:rsidRPr="00CA5AA4">
        <w:rPr>
          <w:sz w:val="24"/>
          <w:szCs w:val="24"/>
        </w:rPr>
        <w:t>».</w:t>
      </w:r>
    </w:p>
    <w:p w:rsidR="00CA5AA4" w:rsidRPr="00CA5AA4" w:rsidRDefault="00CA5AA4" w:rsidP="007C127B">
      <w:pPr>
        <w:pStyle w:val="af2"/>
        <w:jc w:val="left"/>
        <w:rPr>
          <w:sz w:val="24"/>
          <w:szCs w:val="24"/>
        </w:rPr>
      </w:pPr>
      <w:r w:rsidRPr="00CA5AA4">
        <w:rPr>
          <w:sz w:val="24"/>
          <w:szCs w:val="24"/>
        </w:rPr>
        <w:t>Обучающихся получивших мало баллов, необходимо углубленно обследовать, включить в программу индивидуального сопровождения, о чем были проконсультированы классные руководители и родители. Перед ними поставлена цель: дети из группы «Беда» переходят в «Группу риска», из «Группы риска» в «Стабильную середину», из «Стабильной середины» в группу «Высокая возрастная норма».</w:t>
      </w:r>
    </w:p>
    <w:p w:rsidR="00CA5AA4" w:rsidRPr="00CA5AA4" w:rsidRDefault="00CA5AA4" w:rsidP="00CA5AA4">
      <w:pPr>
        <w:pStyle w:val="af2"/>
        <w:rPr>
          <w:sz w:val="24"/>
          <w:szCs w:val="24"/>
        </w:rPr>
      </w:pPr>
      <w:r w:rsidRPr="00CA5AA4">
        <w:rPr>
          <w:noProof/>
          <w:sz w:val="24"/>
          <w:szCs w:val="24"/>
        </w:rPr>
        <w:lastRenderedPageBreak/>
        <w:drawing>
          <wp:inline distT="0" distB="0" distL="0" distR="0" wp14:anchorId="516E8483" wp14:editId="17DE6DC9">
            <wp:extent cx="5873115" cy="4721860"/>
            <wp:effectExtent l="76200" t="76200" r="70485" b="7874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5AA4" w:rsidRPr="00CA5AA4" w:rsidRDefault="00CA5AA4" w:rsidP="007C127B">
      <w:pPr>
        <w:pStyle w:val="af2"/>
        <w:jc w:val="left"/>
        <w:rPr>
          <w:sz w:val="24"/>
          <w:szCs w:val="24"/>
        </w:rPr>
      </w:pPr>
      <w:r w:rsidRPr="00CA5AA4">
        <w:rPr>
          <w:sz w:val="24"/>
          <w:szCs w:val="24"/>
        </w:rPr>
        <w:t>Исходя из результатов диагностики класса для каждого учителя сформулировать актуальную и конкретную тему самоподготовки.</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 xml:space="preserve"> Составить план работы на 2021-2022 учебный год, </w:t>
      </w:r>
      <w:r w:rsidR="005377B7" w:rsidRPr="00CA5AA4">
        <w:rPr>
          <w:sz w:val="24"/>
          <w:szCs w:val="24"/>
        </w:rPr>
        <w:t>учитывая выявленные</w:t>
      </w:r>
      <w:r w:rsidRPr="00CA5AA4">
        <w:rPr>
          <w:sz w:val="24"/>
          <w:szCs w:val="24"/>
        </w:rPr>
        <w:t xml:space="preserve"> в результате диагностики сильные и слабые стороны учителя.</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Каждому из учителей составить план занятий по формированию и совершенствованию умений; звукобуквенный анализ, чтение несплошного текста, смысловой анализ текста, установление числовой зависимости.</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 xml:space="preserve">Определить цели </w:t>
      </w:r>
      <w:r w:rsidR="00EF6705" w:rsidRPr="00CA5AA4">
        <w:rPr>
          <w:sz w:val="24"/>
          <w:szCs w:val="24"/>
        </w:rPr>
        <w:t>посещения для</w:t>
      </w:r>
      <w:r w:rsidRPr="00CA5AA4">
        <w:rPr>
          <w:sz w:val="24"/>
          <w:szCs w:val="24"/>
        </w:rPr>
        <w:t xml:space="preserve"> каждого учителя первых классов исходя из отмеченных в диагностике «дефицитов». Развивать институт наставничества.</w:t>
      </w:r>
    </w:p>
    <w:p w:rsidR="00CA5AA4" w:rsidRPr="00CA5AA4" w:rsidRDefault="00CA5AA4" w:rsidP="007C127B">
      <w:pPr>
        <w:pStyle w:val="af2"/>
        <w:jc w:val="left"/>
        <w:rPr>
          <w:sz w:val="24"/>
          <w:szCs w:val="24"/>
        </w:rPr>
      </w:pPr>
    </w:p>
    <w:p w:rsidR="00CA5AA4" w:rsidRPr="00CA5AA4" w:rsidRDefault="00CA5AA4" w:rsidP="007C127B">
      <w:pPr>
        <w:pStyle w:val="af2"/>
        <w:jc w:val="left"/>
        <w:rPr>
          <w:sz w:val="24"/>
          <w:szCs w:val="24"/>
        </w:rPr>
      </w:pPr>
      <w:r w:rsidRPr="00CA5AA4">
        <w:rPr>
          <w:sz w:val="24"/>
          <w:szCs w:val="24"/>
        </w:rPr>
        <w:t>Необходимо провести рефлексию своей педагогической деятельности с целью корректировки методов обучения, внесение изменений в планирование (поурочного КТП), в методы, средства и технологии обучения.</w:t>
      </w:r>
    </w:p>
    <w:p w:rsidR="00CA5AA4" w:rsidRPr="00CA5AA4" w:rsidRDefault="00CA5AA4" w:rsidP="007C127B">
      <w:pPr>
        <w:pStyle w:val="af2"/>
        <w:jc w:val="left"/>
        <w:rPr>
          <w:b/>
          <w:sz w:val="24"/>
          <w:szCs w:val="24"/>
        </w:rPr>
      </w:pPr>
    </w:p>
    <w:p w:rsidR="00CA5AA4" w:rsidRPr="002405D8" w:rsidRDefault="00CA5AA4" w:rsidP="007C127B">
      <w:pPr>
        <w:pStyle w:val="af2"/>
        <w:jc w:val="left"/>
        <w:rPr>
          <w:b/>
          <w:sz w:val="24"/>
          <w:szCs w:val="24"/>
        </w:rPr>
      </w:pPr>
      <w:r w:rsidRPr="00CA5AA4">
        <w:rPr>
          <w:b/>
          <w:sz w:val="24"/>
          <w:szCs w:val="24"/>
        </w:rPr>
        <w:t xml:space="preserve">Анализ итоговой комплексной работы в первых классах проведенной в </w:t>
      </w:r>
      <w:r w:rsidR="00EF6705" w:rsidRPr="00CA5AA4">
        <w:rPr>
          <w:b/>
          <w:sz w:val="24"/>
          <w:szCs w:val="24"/>
        </w:rPr>
        <w:t>апреле</w:t>
      </w:r>
    </w:p>
    <w:p w:rsidR="00CA5AA4" w:rsidRPr="00CA5AA4" w:rsidRDefault="00CA5AA4" w:rsidP="007C127B">
      <w:pPr>
        <w:pStyle w:val="af2"/>
        <w:jc w:val="left"/>
        <w:rPr>
          <w:b/>
          <w:i/>
          <w:sz w:val="24"/>
          <w:szCs w:val="24"/>
          <w:u w:val="single"/>
        </w:rPr>
      </w:pPr>
    </w:p>
    <w:p w:rsidR="00CA5AA4" w:rsidRPr="00CA5AA4" w:rsidRDefault="00CA5AA4" w:rsidP="007C127B">
      <w:pPr>
        <w:pStyle w:val="af2"/>
        <w:jc w:val="left"/>
        <w:rPr>
          <w:sz w:val="24"/>
          <w:szCs w:val="24"/>
        </w:rPr>
      </w:pPr>
      <w:r w:rsidRPr="00CA5AA4">
        <w:rPr>
          <w:b/>
          <w:sz w:val="24"/>
          <w:szCs w:val="24"/>
        </w:rPr>
        <w:t xml:space="preserve">Целью итоговой комплексной работы </w:t>
      </w:r>
      <w:r w:rsidRPr="00CA5AA4">
        <w:rPr>
          <w:sz w:val="24"/>
          <w:szCs w:val="24"/>
        </w:rPr>
        <w:t>было определение уровня сформированности отдельных предметных, метапредметных и личностных результатов к концу обучения в 1 классе начальной школы.</w:t>
      </w:r>
    </w:p>
    <w:p w:rsidR="00CA5AA4" w:rsidRPr="00CA5AA4" w:rsidRDefault="00CA5AA4" w:rsidP="007C127B">
      <w:pPr>
        <w:pStyle w:val="af2"/>
        <w:jc w:val="left"/>
        <w:rPr>
          <w:sz w:val="24"/>
          <w:szCs w:val="24"/>
        </w:rPr>
      </w:pPr>
      <w:r w:rsidRPr="00CA5AA4">
        <w:rPr>
          <w:sz w:val="24"/>
          <w:szCs w:val="24"/>
        </w:rPr>
        <w:t>Диагностическая работа состояла из двух вариантов, одинаковых по уровню сложности и порядку следования заданий. Задания были ориентированы на проверку сформированности универсальных и специфических для каждого учебного предмета способов действий.</w:t>
      </w:r>
    </w:p>
    <w:p w:rsidR="00CA5AA4" w:rsidRPr="00CA5AA4" w:rsidRDefault="00CA5AA4" w:rsidP="007C127B">
      <w:pPr>
        <w:pStyle w:val="af2"/>
        <w:jc w:val="left"/>
        <w:rPr>
          <w:sz w:val="24"/>
          <w:szCs w:val="24"/>
        </w:rPr>
      </w:pPr>
      <w:r w:rsidRPr="00CA5AA4">
        <w:rPr>
          <w:sz w:val="24"/>
          <w:szCs w:val="24"/>
        </w:rPr>
        <w:lastRenderedPageBreak/>
        <w:t xml:space="preserve"> Работа каждого варианта состояла из 5 заданий.  Время выполнения составило 40 минут (5 мин – вводный инструктаж, 35 мин – выполнение работы).</w:t>
      </w:r>
    </w:p>
    <w:p w:rsidR="00CA5AA4" w:rsidRPr="00CA5AA4" w:rsidRDefault="00CA5AA4" w:rsidP="00CA5AA4">
      <w:pPr>
        <w:pStyle w:val="af2"/>
        <w:rPr>
          <w:b/>
          <w:bCs/>
          <w:sz w:val="24"/>
          <w:szCs w:val="24"/>
        </w:rPr>
      </w:pPr>
      <w:r w:rsidRPr="00CA5AA4">
        <w:rPr>
          <w:sz w:val="24"/>
          <w:szCs w:val="24"/>
        </w:rPr>
        <w:t xml:space="preserve"> </w:t>
      </w:r>
    </w:p>
    <w:tbl>
      <w:tblPr>
        <w:tblpPr w:leftFromText="180" w:rightFromText="180" w:vertAnchor="text" w:horzAnchor="margin" w:tblpXSpec="center" w:tblpY="329"/>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943"/>
        <w:gridCol w:w="1411"/>
        <w:gridCol w:w="2351"/>
        <w:gridCol w:w="1828"/>
        <w:gridCol w:w="2760"/>
      </w:tblGrid>
      <w:tr w:rsidR="00CA5AA4" w:rsidRPr="00CA5AA4" w:rsidTr="00CA5AA4">
        <w:trPr>
          <w:trHeight w:val="719"/>
        </w:trPr>
        <w:tc>
          <w:tcPr>
            <w:tcW w:w="3236" w:type="dxa"/>
            <w:gridSpan w:val="3"/>
            <w:vMerge w:val="restart"/>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Cs/>
                <w:sz w:val="24"/>
                <w:szCs w:val="24"/>
              </w:rPr>
            </w:pPr>
            <w:r w:rsidRPr="00CA5AA4">
              <w:rPr>
                <w:bCs/>
                <w:sz w:val="24"/>
                <w:szCs w:val="24"/>
              </w:rPr>
              <w:t>Уровень сформированности универсальных учебных действий</w:t>
            </w:r>
          </w:p>
        </w:tc>
        <w:tc>
          <w:tcPr>
            <w:tcW w:w="4179" w:type="dxa"/>
            <w:gridSpan w:val="2"/>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Cs/>
                <w:sz w:val="24"/>
                <w:szCs w:val="24"/>
              </w:rPr>
            </w:pPr>
            <w:r w:rsidRPr="00CA5AA4">
              <w:rPr>
                <w:bCs/>
                <w:sz w:val="24"/>
                <w:szCs w:val="24"/>
              </w:rPr>
              <w:t>Уровень  сформированности универсальных учебных действий , необходимый  для успешного продолжения обучения</w:t>
            </w:r>
          </w:p>
        </w:tc>
        <w:tc>
          <w:tcPr>
            <w:tcW w:w="2760" w:type="dxa"/>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Cs/>
                <w:sz w:val="24"/>
                <w:szCs w:val="24"/>
              </w:rPr>
            </w:pPr>
            <w:r w:rsidRPr="00CA5AA4">
              <w:rPr>
                <w:bCs/>
                <w:sz w:val="24"/>
                <w:szCs w:val="24"/>
              </w:rPr>
              <w:t>Недостаточный уровень сформированности УУД, обеспечивающих качество умения учиться</w:t>
            </w:r>
          </w:p>
        </w:tc>
      </w:tr>
      <w:tr w:rsidR="00CA5AA4" w:rsidRPr="00CA5AA4" w:rsidTr="00CA5AA4">
        <w:trPr>
          <w:trHeight w:val="189"/>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A5AA4" w:rsidRPr="00CA5AA4" w:rsidRDefault="00CA5AA4" w:rsidP="00CA5AA4">
            <w:pPr>
              <w:pStyle w:val="af2"/>
              <w:rPr>
                <w:b/>
                <w:bCs/>
                <w:sz w:val="24"/>
                <w:szCs w:val="24"/>
              </w:rPr>
            </w:pPr>
          </w:p>
        </w:tc>
        <w:tc>
          <w:tcPr>
            <w:tcW w:w="2351" w:type="dxa"/>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
                <w:bCs/>
                <w:sz w:val="24"/>
                <w:szCs w:val="24"/>
              </w:rPr>
            </w:pPr>
            <w:r w:rsidRPr="00CA5AA4">
              <w:rPr>
                <w:b/>
                <w:bCs/>
                <w:sz w:val="24"/>
                <w:szCs w:val="24"/>
              </w:rPr>
              <w:t>повышенный</w:t>
            </w:r>
          </w:p>
        </w:tc>
        <w:tc>
          <w:tcPr>
            <w:tcW w:w="1828" w:type="dxa"/>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
                <w:bCs/>
                <w:sz w:val="24"/>
                <w:szCs w:val="24"/>
              </w:rPr>
            </w:pPr>
            <w:r w:rsidRPr="00CA5AA4">
              <w:rPr>
                <w:b/>
                <w:bCs/>
                <w:sz w:val="24"/>
                <w:szCs w:val="24"/>
              </w:rPr>
              <w:t>базовый</w:t>
            </w:r>
          </w:p>
        </w:tc>
        <w:tc>
          <w:tcPr>
            <w:tcW w:w="2760" w:type="dxa"/>
            <w:tcBorders>
              <w:top w:val="single" w:sz="4" w:space="0" w:color="auto"/>
              <w:left w:val="single" w:sz="4" w:space="0" w:color="auto"/>
              <w:bottom w:val="single" w:sz="4" w:space="0" w:color="auto"/>
              <w:right w:val="single" w:sz="4" w:space="0" w:color="auto"/>
            </w:tcBorders>
            <w:hideMark/>
          </w:tcPr>
          <w:p w:rsidR="00CA5AA4" w:rsidRPr="00CA5AA4" w:rsidRDefault="00CA5AA4" w:rsidP="00CA5AA4">
            <w:pPr>
              <w:pStyle w:val="af2"/>
              <w:jc w:val="left"/>
              <w:rPr>
                <w:b/>
                <w:bCs/>
                <w:sz w:val="24"/>
                <w:szCs w:val="24"/>
              </w:rPr>
            </w:pPr>
            <w:r w:rsidRPr="00CA5AA4">
              <w:rPr>
                <w:b/>
                <w:bCs/>
                <w:sz w:val="24"/>
                <w:szCs w:val="24"/>
              </w:rPr>
              <w:t>ниже базового</w:t>
            </w:r>
          </w:p>
        </w:tc>
      </w:tr>
      <w:tr w:rsidR="00CA5AA4" w:rsidRPr="00CA5AA4" w:rsidTr="00CA5AA4">
        <w:trPr>
          <w:trHeight w:val="512"/>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p>
          <w:p w:rsidR="00CA5AA4" w:rsidRPr="00CA5AA4" w:rsidRDefault="00CA5AA4" w:rsidP="00CA5AA4">
            <w:pPr>
              <w:pStyle w:val="af2"/>
              <w:rPr>
                <w:bCs/>
                <w:sz w:val="24"/>
                <w:szCs w:val="24"/>
              </w:rPr>
            </w:pPr>
            <w:r w:rsidRPr="00CA5AA4">
              <w:rPr>
                <w:bCs/>
                <w:sz w:val="24"/>
                <w:szCs w:val="24"/>
              </w:rPr>
              <w:t>Класс</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По списку</w:t>
            </w:r>
          </w:p>
          <w:p w:rsidR="00CA5AA4" w:rsidRPr="00CA5AA4" w:rsidRDefault="00CA5AA4" w:rsidP="00CA5AA4">
            <w:pPr>
              <w:pStyle w:val="af2"/>
              <w:rPr>
                <w:bCs/>
                <w:sz w:val="24"/>
                <w:szCs w:val="24"/>
              </w:rPr>
            </w:pP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выполнили</w:t>
            </w:r>
          </w:p>
          <w:p w:rsidR="00CA5AA4" w:rsidRPr="00CA5AA4" w:rsidRDefault="00CA5AA4" w:rsidP="00CA5AA4">
            <w:pPr>
              <w:pStyle w:val="af2"/>
              <w:rPr>
                <w:bCs/>
                <w:sz w:val="24"/>
                <w:szCs w:val="24"/>
              </w:rPr>
            </w:pP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p>
          <w:p w:rsidR="00CA5AA4" w:rsidRPr="00CA5AA4" w:rsidRDefault="00CA5AA4" w:rsidP="00CA5AA4">
            <w:pPr>
              <w:pStyle w:val="af2"/>
              <w:rPr>
                <w:bCs/>
                <w:sz w:val="24"/>
                <w:szCs w:val="24"/>
              </w:rPr>
            </w:pPr>
            <w:r w:rsidRPr="00CA5AA4">
              <w:rPr>
                <w:bCs/>
                <w:sz w:val="24"/>
                <w:szCs w:val="24"/>
                <w:lang w:val="en-US"/>
              </w:rPr>
              <w:t>15</w:t>
            </w:r>
            <w:r w:rsidRPr="00CA5AA4">
              <w:rPr>
                <w:bCs/>
                <w:sz w:val="24"/>
                <w:szCs w:val="24"/>
              </w:rPr>
              <w:t xml:space="preserve"> -1</w:t>
            </w:r>
            <w:r w:rsidRPr="00CA5AA4">
              <w:rPr>
                <w:bCs/>
                <w:sz w:val="24"/>
                <w:szCs w:val="24"/>
                <w:lang w:val="en-US"/>
              </w:rPr>
              <w:t>6</w:t>
            </w:r>
            <w:r w:rsidRPr="00CA5AA4">
              <w:rPr>
                <w:bCs/>
                <w:sz w:val="24"/>
                <w:szCs w:val="24"/>
              </w:rPr>
              <w:t xml:space="preserve"> баллов</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p>
          <w:p w:rsidR="00CA5AA4" w:rsidRPr="00CA5AA4" w:rsidRDefault="00CA5AA4" w:rsidP="00CA5AA4">
            <w:pPr>
              <w:pStyle w:val="af2"/>
              <w:rPr>
                <w:bCs/>
                <w:sz w:val="24"/>
                <w:szCs w:val="24"/>
              </w:rPr>
            </w:pPr>
            <w:r w:rsidRPr="00CA5AA4">
              <w:rPr>
                <w:bCs/>
                <w:sz w:val="24"/>
                <w:szCs w:val="24"/>
                <w:lang w:val="en-US"/>
              </w:rPr>
              <w:t>8-</w:t>
            </w:r>
            <w:r w:rsidRPr="00CA5AA4">
              <w:rPr>
                <w:bCs/>
                <w:sz w:val="24"/>
                <w:szCs w:val="24"/>
              </w:rPr>
              <w:t>14 баллов</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p>
          <w:p w:rsidR="00CA5AA4" w:rsidRPr="00CA5AA4" w:rsidRDefault="00CA5AA4" w:rsidP="00CA5AA4">
            <w:pPr>
              <w:pStyle w:val="af2"/>
              <w:rPr>
                <w:bCs/>
                <w:sz w:val="24"/>
                <w:szCs w:val="24"/>
              </w:rPr>
            </w:pPr>
            <w:r w:rsidRPr="00CA5AA4">
              <w:rPr>
                <w:bCs/>
                <w:sz w:val="24"/>
                <w:szCs w:val="24"/>
              </w:rPr>
              <w:t>7 и менее баллов</w:t>
            </w:r>
          </w:p>
          <w:p w:rsidR="00CA5AA4" w:rsidRPr="00CA5AA4" w:rsidRDefault="00CA5AA4" w:rsidP="00CA5AA4">
            <w:pPr>
              <w:pStyle w:val="af2"/>
              <w:rPr>
                <w:bCs/>
                <w:sz w:val="24"/>
                <w:szCs w:val="24"/>
              </w:rPr>
            </w:pPr>
          </w:p>
        </w:tc>
      </w:tr>
      <w:tr w:rsidR="00CA5AA4" w:rsidRPr="00CA5AA4" w:rsidTr="00CA5AA4">
        <w:trPr>
          <w:trHeight w:val="212"/>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1А</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32</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29</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21</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5</w:t>
            </w:r>
          </w:p>
        </w:tc>
      </w:tr>
      <w:tr w:rsidR="00CA5AA4" w:rsidRPr="00CA5AA4" w:rsidTr="00CA5AA4">
        <w:trPr>
          <w:trHeight w:val="134"/>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1Б</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30</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27</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14</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9</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4</w:t>
            </w:r>
          </w:p>
        </w:tc>
      </w:tr>
      <w:tr w:rsidR="00CA5AA4" w:rsidRPr="00CA5AA4" w:rsidTr="00CA5AA4">
        <w:trPr>
          <w:trHeight w:val="95"/>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1В</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30</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30</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15</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9</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6</w:t>
            </w:r>
          </w:p>
        </w:tc>
      </w:tr>
      <w:tr w:rsidR="00CA5AA4" w:rsidRPr="00CA5AA4" w:rsidTr="00CA5AA4">
        <w:trPr>
          <w:trHeight w:val="95"/>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1Г</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30</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28</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11</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12</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5</w:t>
            </w:r>
          </w:p>
        </w:tc>
      </w:tr>
      <w:tr w:rsidR="00CA5AA4" w:rsidRPr="00CA5AA4" w:rsidTr="00CA5AA4">
        <w:trPr>
          <w:trHeight w:val="95"/>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1Д</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29</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27</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14</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10</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3</w:t>
            </w:r>
          </w:p>
        </w:tc>
      </w:tr>
      <w:tr w:rsidR="00CA5AA4" w:rsidRPr="00CA5AA4" w:rsidTr="00CA5AA4">
        <w:trPr>
          <w:trHeight w:val="95"/>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1Е</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26</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24</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8</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12</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4</w:t>
            </w:r>
          </w:p>
        </w:tc>
      </w:tr>
      <w:tr w:rsidR="00CA5AA4" w:rsidRPr="00CA5AA4" w:rsidTr="00CA5AA4">
        <w:trPr>
          <w:trHeight w:val="70"/>
        </w:trPr>
        <w:tc>
          <w:tcPr>
            <w:tcW w:w="882"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 xml:space="preserve">Итого </w:t>
            </w:r>
          </w:p>
        </w:tc>
        <w:tc>
          <w:tcPr>
            <w:tcW w:w="943"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177</w:t>
            </w:r>
          </w:p>
        </w:tc>
        <w:tc>
          <w:tcPr>
            <w:tcW w:w="141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125</w:t>
            </w:r>
          </w:p>
        </w:tc>
        <w:tc>
          <w:tcPr>
            <w:tcW w:w="2351"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83ч./46.89</w:t>
            </w:r>
            <w:r w:rsidRPr="00CA5AA4">
              <w:rPr>
                <w:b/>
                <w:sz w:val="24"/>
                <w:szCs w:val="24"/>
              </w:rPr>
              <w:t>%</w:t>
            </w:r>
          </w:p>
        </w:tc>
        <w:tc>
          <w:tcPr>
            <w:tcW w:w="1828"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55ч./31.07%</w:t>
            </w:r>
          </w:p>
        </w:tc>
        <w:tc>
          <w:tcPr>
            <w:tcW w:w="2760" w:type="dxa"/>
            <w:tcBorders>
              <w:top w:val="single" w:sz="4" w:space="0" w:color="auto"/>
              <w:left w:val="single" w:sz="4" w:space="0" w:color="auto"/>
              <w:bottom w:val="single" w:sz="4" w:space="0" w:color="auto"/>
              <w:right w:val="single" w:sz="4" w:space="0" w:color="auto"/>
            </w:tcBorders>
          </w:tcPr>
          <w:p w:rsidR="00CA5AA4" w:rsidRPr="00CA5AA4" w:rsidRDefault="00CA5AA4" w:rsidP="00CA5AA4">
            <w:pPr>
              <w:pStyle w:val="af2"/>
              <w:rPr>
                <w:bCs/>
                <w:sz w:val="24"/>
                <w:szCs w:val="24"/>
              </w:rPr>
            </w:pPr>
            <w:r w:rsidRPr="00CA5AA4">
              <w:rPr>
                <w:bCs/>
                <w:sz w:val="24"/>
                <w:szCs w:val="24"/>
              </w:rPr>
              <w:t>27ч./15.25%</w:t>
            </w:r>
          </w:p>
        </w:tc>
      </w:tr>
    </w:tbl>
    <w:p w:rsidR="00CA5AA4" w:rsidRPr="00CA5AA4" w:rsidRDefault="00CA5AA4" w:rsidP="00CA5AA4">
      <w:pPr>
        <w:pStyle w:val="af2"/>
        <w:rPr>
          <w:b/>
          <w:bCs/>
          <w:sz w:val="24"/>
          <w:szCs w:val="24"/>
        </w:rPr>
      </w:pPr>
      <w:r w:rsidRPr="00CA5AA4">
        <w:rPr>
          <w:b/>
          <w:bCs/>
          <w:sz w:val="24"/>
          <w:szCs w:val="24"/>
        </w:rPr>
        <w:t xml:space="preserve">                       Оценка выполнения заданий комплексной работы.</w:t>
      </w:r>
    </w:p>
    <w:p w:rsidR="00CA5AA4" w:rsidRPr="00CA5AA4" w:rsidRDefault="00CA5AA4" w:rsidP="00CA5AA4">
      <w:pPr>
        <w:pStyle w:val="af2"/>
        <w:rPr>
          <w:sz w:val="24"/>
          <w:szCs w:val="24"/>
        </w:rPr>
      </w:pPr>
      <w:r w:rsidRPr="00CA5AA4">
        <w:rPr>
          <w:sz w:val="24"/>
          <w:szCs w:val="24"/>
        </w:rPr>
        <w:t xml:space="preserve">          </w:t>
      </w:r>
    </w:p>
    <w:p w:rsidR="00CA5AA4" w:rsidRPr="00CA5AA4" w:rsidRDefault="00CA5AA4" w:rsidP="003D2D4B">
      <w:pPr>
        <w:pStyle w:val="af2"/>
        <w:jc w:val="left"/>
        <w:rPr>
          <w:sz w:val="24"/>
          <w:szCs w:val="24"/>
        </w:rPr>
      </w:pPr>
      <w:r w:rsidRPr="00CA5AA4">
        <w:rPr>
          <w:sz w:val="24"/>
          <w:szCs w:val="24"/>
        </w:rPr>
        <w:t xml:space="preserve">       По итогам выполнения заданий комплексной работы </w:t>
      </w:r>
      <w:r w:rsidRPr="00CA5AA4">
        <w:rPr>
          <w:bCs/>
          <w:sz w:val="24"/>
          <w:szCs w:val="24"/>
        </w:rPr>
        <w:t>138 учащихся (77,96%) первых классов демонстрируют овладение основными учебными действиями, необходимыми для успешного продолжения обучения;</w:t>
      </w:r>
    </w:p>
    <w:p w:rsidR="00CA5AA4" w:rsidRPr="00CA5AA4" w:rsidRDefault="00CA5AA4" w:rsidP="003D2D4B">
      <w:pPr>
        <w:pStyle w:val="af2"/>
        <w:jc w:val="left"/>
        <w:rPr>
          <w:bCs/>
          <w:sz w:val="24"/>
          <w:szCs w:val="24"/>
        </w:rPr>
      </w:pPr>
      <w:r w:rsidRPr="00CA5AA4">
        <w:rPr>
          <w:sz w:val="24"/>
          <w:szCs w:val="24"/>
        </w:rPr>
        <w:t xml:space="preserve">27 учащихся (15,25%) учащихся показали недостаточный уровень сформированности УУД, обеспечивающих качество умения учиться. </w:t>
      </w:r>
    </w:p>
    <w:p w:rsidR="00CA5AA4" w:rsidRPr="00CA5AA4" w:rsidRDefault="00CA5AA4" w:rsidP="003D2D4B">
      <w:pPr>
        <w:pStyle w:val="af2"/>
        <w:jc w:val="left"/>
        <w:rPr>
          <w:sz w:val="24"/>
          <w:szCs w:val="24"/>
        </w:rPr>
      </w:pPr>
      <w:r w:rsidRPr="00CA5AA4">
        <w:rPr>
          <w:sz w:val="24"/>
          <w:szCs w:val="24"/>
        </w:rPr>
        <w:t xml:space="preserve">        Таким образом, по итогам комплексной работы можно утверждать, что основная часть учащихся хорошо справились с заданиями диагностической работы. Есть также незначительная группа учащихся с низкой техникой чтения и коммуникативными навыками. </w:t>
      </w:r>
    </w:p>
    <w:p w:rsidR="00CA5AA4" w:rsidRPr="00CA5AA4" w:rsidRDefault="00CA5AA4" w:rsidP="003D2D4B">
      <w:pPr>
        <w:pStyle w:val="af2"/>
        <w:jc w:val="left"/>
        <w:rPr>
          <w:sz w:val="24"/>
          <w:szCs w:val="24"/>
        </w:rPr>
      </w:pPr>
      <w:r w:rsidRPr="00CA5AA4">
        <w:rPr>
          <w:sz w:val="24"/>
          <w:szCs w:val="24"/>
        </w:rPr>
        <w:t>Наибольшие затруднения вызвали задания: «Умение анализировать звукобуквенный состав слова» и «Умение найти в тексте ответ на вопрос; умение правильно, без ошибок, пропусков списать предложение с печатного образца».</w:t>
      </w:r>
    </w:p>
    <w:p w:rsidR="00CA5AA4" w:rsidRPr="00CA5AA4" w:rsidRDefault="00CA5AA4" w:rsidP="003D2D4B">
      <w:pPr>
        <w:pStyle w:val="af2"/>
        <w:jc w:val="left"/>
        <w:rPr>
          <w:bCs/>
          <w:sz w:val="24"/>
          <w:szCs w:val="24"/>
        </w:rPr>
      </w:pPr>
      <w:r w:rsidRPr="00CA5AA4">
        <w:rPr>
          <w:sz w:val="24"/>
          <w:szCs w:val="24"/>
        </w:rPr>
        <w:t xml:space="preserve">На основании методических рекомендаций к итоговой комплексной работе можно сделать вывод о том, что в основном </w:t>
      </w:r>
      <w:r w:rsidRPr="00CA5AA4">
        <w:rPr>
          <w:bCs/>
          <w:sz w:val="24"/>
          <w:szCs w:val="24"/>
        </w:rPr>
        <w:t>учащиеся первых классов демонстрирует овладение основными учебными действиями, необходимыми для успешного продолжения обучения.</w:t>
      </w:r>
    </w:p>
    <w:p w:rsidR="00CA5AA4" w:rsidRPr="00CA5AA4" w:rsidRDefault="00CA5AA4" w:rsidP="003D2D4B">
      <w:pPr>
        <w:pStyle w:val="af2"/>
        <w:jc w:val="left"/>
        <w:rPr>
          <w:sz w:val="24"/>
          <w:szCs w:val="24"/>
        </w:rPr>
      </w:pPr>
      <w:r w:rsidRPr="00CA5AA4">
        <w:rPr>
          <w:sz w:val="24"/>
          <w:szCs w:val="24"/>
        </w:rPr>
        <w:t>Было рекомендовано по результатам итоговой комплексной работы</w:t>
      </w:r>
    </w:p>
    <w:p w:rsidR="00CA5AA4" w:rsidRPr="00CA5AA4" w:rsidRDefault="00CA5AA4" w:rsidP="003D2D4B">
      <w:pPr>
        <w:pStyle w:val="af2"/>
        <w:jc w:val="left"/>
        <w:rPr>
          <w:sz w:val="24"/>
          <w:szCs w:val="24"/>
        </w:rPr>
      </w:pPr>
      <w:r w:rsidRPr="00CA5AA4">
        <w:rPr>
          <w:b/>
          <w:sz w:val="24"/>
          <w:szCs w:val="24"/>
        </w:rPr>
        <w:t xml:space="preserve">1. </w:t>
      </w:r>
      <w:r w:rsidRPr="00CA5AA4">
        <w:rPr>
          <w:sz w:val="24"/>
          <w:szCs w:val="24"/>
        </w:rPr>
        <w:t>Учителям первых классов провести дополнительные индивидуальные занятия с учащимися, не выполнившими   50% заданий комплексной работы и выполнить повторную комплексную работу в классе.</w:t>
      </w:r>
    </w:p>
    <w:p w:rsidR="00CA5AA4" w:rsidRPr="00CA5AA4" w:rsidRDefault="00CA5AA4" w:rsidP="003D2D4B">
      <w:pPr>
        <w:pStyle w:val="af2"/>
        <w:jc w:val="left"/>
        <w:rPr>
          <w:sz w:val="24"/>
          <w:szCs w:val="24"/>
        </w:rPr>
      </w:pPr>
      <w:r w:rsidRPr="00CA5AA4">
        <w:rPr>
          <w:b/>
          <w:sz w:val="24"/>
          <w:szCs w:val="24"/>
        </w:rPr>
        <w:t>2.</w:t>
      </w:r>
      <w:r w:rsidRPr="00CA5AA4">
        <w:rPr>
          <w:sz w:val="24"/>
          <w:szCs w:val="24"/>
        </w:rPr>
        <w:t xml:space="preserve">Начать и вести целенаправленную работу по применению на практике заданий, повышающих </w:t>
      </w:r>
      <w:r w:rsidR="003D2D4B" w:rsidRPr="00CA5AA4">
        <w:rPr>
          <w:sz w:val="24"/>
          <w:szCs w:val="24"/>
        </w:rPr>
        <w:t xml:space="preserve">регулятивные </w:t>
      </w:r>
      <w:r w:rsidR="002D495C" w:rsidRPr="00CA5AA4">
        <w:rPr>
          <w:sz w:val="24"/>
          <w:szCs w:val="24"/>
        </w:rPr>
        <w:t>и коммуникативные</w:t>
      </w:r>
      <w:r w:rsidRPr="00CA5AA4">
        <w:rPr>
          <w:sz w:val="24"/>
          <w:szCs w:val="24"/>
        </w:rPr>
        <w:t xml:space="preserve"> УУД.</w:t>
      </w:r>
    </w:p>
    <w:p w:rsidR="00CA5AA4" w:rsidRPr="00CA5AA4" w:rsidRDefault="00CA5AA4" w:rsidP="003D2D4B">
      <w:pPr>
        <w:pStyle w:val="af2"/>
        <w:jc w:val="left"/>
        <w:rPr>
          <w:sz w:val="24"/>
          <w:szCs w:val="24"/>
        </w:rPr>
      </w:pPr>
      <w:r w:rsidRPr="007463FC">
        <w:rPr>
          <w:sz w:val="24"/>
          <w:szCs w:val="24"/>
        </w:rPr>
        <w:t>3.</w:t>
      </w:r>
      <w:r w:rsidRPr="00CA5AA4">
        <w:rPr>
          <w:b/>
          <w:sz w:val="24"/>
          <w:szCs w:val="24"/>
        </w:rPr>
        <w:t xml:space="preserve"> </w:t>
      </w:r>
      <w:r w:rsidRPr="00CA5AA4">
        <w:rPr>
          <w:sz w:val="24"/>
          <w:szCs w:val="24"/>
        </w:rPr>
        <w:t>Проанализировать сильные и слабые стороны учащихся, выявить типичные затруднения и ошибки. Провести работу над ошибками, фронтально проработать все задания каждого варианта. Обсудить с детьми не только правильность выполнения, но и порядок действий, ход рассуждений, способ оформления ответа.</w:t>
      </w:r>
    </w:p>
    <w:p w:rsidR="00CA5AA4" w:rsidRPr="00CA5AA4" w:rsidRDefault="00CA5AA4" w:rsidP="003D2D4B">
      <w:pPr>
        <w:pStyle w:val="af2"/>
        <w:jc w:val="left"/>
        <w:rPr>
          <w:sz w:val="24"/>
          <w:szCs w:val="24"/>
        </w:rPr>
      </w:pPr>
      <w:r w:rsidRPr="007463FC">
        <w:rPr>
          <w:sz w:val="24"/>
          <w:szCs w:val="24"/>
        </w:rPr>
        <w:t xml:space="preserve"> 4.</w:t>
      </w:r>
      <w:r w:rsidRPr="00CA5AA4">
        <w:rPr>
          <w:sz w:val="24"/>
          <w:szCs w:val="24"/>
        </w:rPr>
        <w:t xml:space="preserve"> Активизировать помощь родителей в повышении техники чтения учащихся </w:t>
      </w:r>
    </w:p>
    <w:p w:rsidR="00CA5AA4" w:rsidRPr="00CA5AA4" w:rsidRDefault="00CA5AA4" w:rsidP="003D2D4B">
      <w:pPr>
        <w:pStyle w:val="af2"/>
        <w:jc w:val="left"/>
        <w:rPr>
          <w:sz w:val="24"/>
          <w:szCs w:val="24"/>
        </w:rPr>
      </w:pPr>
      <w:r w:rsidRPr="00CA5AA4">
        <w:rPr>
          <w:sz w:val="24"/>
          <w:szCs w:val="24"/>
        </w:rPr>
        <w:t xml:space="preserve"> </w:t>
      </w:r>
      <w:r w:rsidRPr="007463FC">
        <w:rPr>
          <w:sz w:val="24"/>
          <w:szCs w:val="24"/>
        </w:rPr>
        <w:t>5.</w:t>
      </w:r>
      <w:r w:rsidRPr="00CA5AA4">
        <w:rPr>
          <w:b/>
          <w:sz w:val="24"/>
          <w:szCs w:val="24"/>
        </w:rPr>
        <w:t xml:space="preserve"> </w:t>
      </w:r>
      <w:r w:rsidRPr="00CA5AA4">
        <w:rPr>
          <w:sz w:val="24"/>
          <w:szCs w:val="24"/>
        </w:rPr>
        <w:t xml:space="preserve">В следующем учебном году необходимо проработать задания, которые вызвали затруднения у большинства учащихся: задание на понимание текста при чтении. </w:t>
      </w:r>
    </w:p>
    <w:p w:rsidR="00CA5AA4" w:rsidRPr="00CA5AA4" w:rsidRDefault="00CA5AA4" w:rsidP="003D2D4B">
      <w:pPr>
        <w:pStyle w:val="af2"/>
        <w:jc w:val="left"/>
        <w:rPr>
          <w:sz w:val="24"/>
          <w:szCs w:val="24"/>
        </w:rPr>
      </w:pPr>
      <w:r w:rsidRPr="00CA5AA4">
        <w:rPr>
          <w:sz w:val="24"/>
          <w:szCs w:val="24"/>
        </w:rPr>
        <w:t xml:space="preserve">Мониторинг состояния начального общего образования позволил выявить проблемы системы начального общего образования. Готовности обучающихся 1-х классов к обучению во 2-м классе и получения информации для принятия управленческих решений, обеспечивающих качество начального образования. </w:t>
      </w:r>
    </w:p>
    <w:p w:rsidR="00DD228C" w:rsidRDefault="00DD228C" w:rsidP="00CA5AA4">
      <w:pPr>
        <w:pStyle w:val="af2"/>
        <w:rPr>
          <w:b/>
          <w:sz w:val="24"/>
          <w:szCs w:val="24"/>
        </w:rPr>
      </w:pPr>
    </w:p>
    <w:p w:rsidR="00DD228C" w:rsidRDefault="00DD228C" w:rsidP="00CA5AA4">
      <w:pPr>
        <w:pStyle w:val="af2"/>
        <w:rPr>
          <w:b/>
          <w:sz w:val="24"/>
          <w:szCs w:val="24"/>
        </w:rPr>
      </w:pPr>
    </w:p>
    <w:p w:rsidR="00CA5AA4" w:rsidRPr="00CA5AA4" w:rsidRDefault="00CA5AA4" w:rsidP="00DD228C">
      <w:pPr>
        <w:pStyle w:val="af2"/>
        <w:jc w:val="left"/>
        <w:rPr>
          <w:b/>
          <w:sz w:val="24"/>
          <w:szCs w:val="24"/>
        </w:rPr>
      </w:pPr>
      <w:r w:rsidRPr="00CA5AA4">
        <w:rPr>
          <w:b/>
          <w:sz w:val="24"/>
          <w:szCs w:val="24"/>
        </w:rPr>
        <w:t>Таким образом, мониторинг состояния начального образования позволила:</w:t>
      </w:r>
    </w:p>
    <w:p w:rsidR="00CA5AA4" w:rsidRPr="00CA5AA4" w:rsidRDefault="00CA5AA4" w:rsidP="00DD228C">
      <w:pPr>
        <w:pStyle w:val="af2"/>
        <w:jc w:val="left"/>
        <w:rPr>
          <w:sz w:val="24"/>
          <w:szCs w:val="24"/>
        </w:rPr>
      </w:pPr>
      <w:r w:rsidRPr="00CA5AA4">
        <w:rPr>
          <w:sz w:val="24"/>
          <w:szCs w:val="24"/>
        </w:rPr>
        <w:t xml:space="preserve">- оценить потенциал учителей начальных классов в части освоения современными технологиями обучения и определить направления повышения профессионального уровня педагогических работников на 2021-2022 год и перспективу; </w:t>
      </w:r>
    </w:p>
    <w:p w:rsidR="00CA5AA4" w:rsidRPr="00CA5AA4" w:rsidRDefault="00CA5AA4" w:rsidP="00DD228C">
      <w:pPr>
        <w:pStyle w:val="af2"/>
        <w:jc w:val="left"/>
        <w:rPr>
          <w:sz w:val="24"/>
          <w:szCs w:val="24"/>
        </w:rPr>
      </w:pPr>
      <w:r w:rsidRPr="00CA5AA4">
        <w:rPr>
          <w:sz w:val="24"/>
          <w:szCs w:val="24"/>
        </w:rPr>
        <w:t xml:space="preserve"> - выявить сильные и слабые стороны в подготовке учащихся начальной школы;</w:t>
      </w:r>
    </w:p>
    <w:p w:rsidR="00CA5AA4" w:rsidRPr="00CA5AA4" w:rsidRDefault="00CA5AA4" w:rsidP="00DD228C">
      <w:pPr>
        <w:pStyle w:val="af2"/>
        <w:jc w:val="left"/>
        <w:rPr>
          <w:sz w:val="24"/>
          <w:szCs w:val="24"/>
        </w:rPr>
      </w:pPr>
      <w:r w:rsidRPr="00CA5AA4">
        <w:rPr>
          <w:sz w:val="24"/>
          <w:szCs w:val="24"/>
        </w:rPr>
        <w:t xml:space="preserve"> - определить уровень готовности первоклассников к обучению во втором классе;</w:t>
      </w:r>
    </w:p>
    <w:p w:rsidR="00CA5AA4" w:rsidRDefault="00CA5AA4" w:rsidP="00DD228C">
      <w:pPr>
        <w:pStyle w:val="af2"/>
        <w:jc w:val="left"/>
        <w:rPr>
          <w:sz w:val="24"/>
          <w:szCs w:val="24"/>
        </w:rPr>
      </w:pPr>
      <w:r w:rsidRPr="00CA5AA4">
        <w:rPr>
          <w:sz w:val="24"/>
          <w:szCs w:val="24"/>
        </w:rPr>
        <w:t xml:space="preserve"> - обозначить риски и пути их минимизации на 2021-2022 учебный год</w:t>
      </w:r>
      <w:r w:rsidR="00E56B3F">
        <w:rPr>
          <w:sz w:val="24"/>
          <w:szCs w:val="24"/>
        </w:rPr>
        <w:t>.</w:t>
      </w:r>
    </w:p>
    <w:p w:rsidR="00863A9F" w:rsidRDefault="00863A9F" w:rsidP="00DD228C">
      <w:pPr>
        <w:pStyle w:val="af2"/>
        <w:jc w:val="left"/>
        <w:rPr>
          <w:sz w:val="24"/>
          <w:szCs w:val="24"/>
        </w:rPr>
      </w:pPr>
    </w:p>
    <w:p w:rsidR="00863A9F" w:rsidRPr="00863A9F" w:rsidRDefault="00863A9F" w:rsidP="00863A9F">
      <w:pPr>
        <w:pStyle w:val="af2"/>
        <w:rPr>
          <w:sz w:val="24"/>
          <w:szCs w:val="24"/>
        </w:rPr>
      </w:pPr>
      <w:r w:rsidRPr="00863A9F">
        <w:rPr>
          <w:b/>
          <w:bCs/>
          <w:sz w:val="24"/>
          <w:szCs w:val="24"/>
        </w:rPr>
        <w:t xml:space="preserve">Вторая </w:t>
      </w:r>
      <w:r>
        <w:rPr>
          <w:b/>
          <w:bCs/>
          <w:sz w:val="24"/>
          <w:szCs w:val="24"/>
        </w:rPr>
        <w:t xml:space="preserve">и третья </w:t>
      </w:r>
      <w:r w:rsidRPr="00863A9F">
        <w:rPr>
          <w:b/>
          <w:bCs/>
          <w:sz w:val="24"/>
          <w:szCs w:val="24"/>
        </w:rPr>
        <w:t>ступен</w:t>
      </w:r>
      <w:r>
        <w:rPr>
          <w:b/>
          <w:bCs/>
          <w:sz w:val="24"/>
          <w:szCs w:val="24"/>
        </w:rPr>
        <w:t>и</w:t>
      </w:r>
      <w:r w:rsidRPr="00863A9F">
        <w:rPr>
          <w:b/>
          <w:bCs/>
          <w:sz w:val="24"/>
          <w:szCs w:val="24"/>
        </w:rPr>
        <w:t xml:space="preserve"> обучения </w:t>
      </w:r>
    </w:p>
    <w:p w:rsidR="00863A9F" w:rsidRDefault="00863A9F" w:rsidP="00DD228C">
      <w:pPr>
        <w:pStyle w:val="af2"/>
        <w:jc w:val="left"/>
        <w:rPr>
          <w:sz w:val="24"/>
          <w:szCs w:val="24"/>
        </w:rPr>
      </w:pPr>
    </w:p>
    <w:p w:rsidR="00863A9F" w:rsidRDefault="00863A9F" w:rsidP="00DD228C">
      <w:pPr>
        <w:pStyle w:val="af2"/>
        <w:jc w:val="left"/>
        <w:rPr>
          <w:sz w:val="24"/>
          <w:szCs w:val="24"/>
        </w:rPr>
      </w:pPr>
    </w:p>
    <w:p w:rsidR="00863A9F" w:rsidRPr="00863A9F" w:rsidRDefault="00863A9F" w:rsidP="00863A9F">
      <w:pPr>
        <w:pStyle w:val="af2"/>
        <w:jc w:val="left"/>
        <w:rPr>
          <w:sz w:val="24"/>
          <w:szCs w:val="24"/>
        </w:rPr>
      </w:pPr>
      <w:r w:rsidRPr="00863A9F">
        <w:rPr>
          <w:sz w:val="24"/>
          <w:szCs w:val="24"/>
        </w:rPr>
        <w:t>По результатам 2 полугодия успеваемость составила 100%, качество знания – 48%. На отлично закончили учебный год 28 ученика:</w:t>
      </w:r>
    </w:p>
    <w:p w:rsidR="00863A9F" w:rsidRPr="00863A9F" w:rsidRDefault="00863A9F" w:rsidP="00863A9F">
      <w:pPr>
        <w:pStyle w:val="af2"/>
        <w:jc w:val="left"/>
        <w:rPr>
          <w:sz w:val="24"/>
          <w:szCs w:val="24"/>
        </w:rPr>
      </w:pPr>
      <w:r w:rsidRPr="00863A9F">
        <w:rPr>
          <w:sz w:val="24"/>
          <w:szCs w:val="24"/>
        </w:rPr>
        <w:t>                                                                        </w:t>
      </w:r>
    </w:p>
    <w:p w:rsidR="00863A9F" w:rsidRPr="00863A9F" w:rsidRDefault="00863A9F" w:rsidP="00863A9F">
      <w:pPr>
        <w:pStyle w:val="af2"/>
        <w:jc w:val="left"/>
        <w:rPr>
          <w:sz w:val="24"/>
          <w:szCs w:val="24"/>
        </w:rPr>
      </w:pPr>
      <w:r w:rsidRPr="00863A9F">
        <w:rPr>
          <w:sz w:val="24"/>
          <w:szCs w:val="24"/>
        </w:rPr>
        <w:t>на «5» и «4»  - 220 учеников. Школа работает по графику шестидневной рабочей недели, в одну смену.  </w:t>
      </w:r>
    </w:p>
    <w:p w:rsidR="00863A9F" w:rsidRPr="00863A9F" w:rsidRDefault="00863A9F" w:rsidP="00863A9F">
      <w:pPr>
        <w:pStyle w:val="af2"/>
        <w:jc w:val="left"/>
        <w:rPr>
          <w:sz w:val="24"/>
          <w:szCs w:val="24"/>
        </w:rPr>
      </w:pPr>
      <w:r w:rsidRPr="00863A9F">
        <w:rPr>
          <w:sz w:val="24"/>
          <w:szCs w:val="24"/>
        </w:rPr>
        <w:t xml:space="preserve">  Образовательная программа и учебный план предусматривают выполнение государственной функции школы - обеспечение базового общего среднего образования, развитие ребенка в процессе обучения и воспитания в соответствии с целями, поставленными на каждой ступени обучения. </w:t>
      </w:r>
    </w:p>
    <w:p w:rsidR="00863A9F" w:rsidRPr="00863A9F" w:rsidRDefault="00863A9F" w:rsidP="00863A9F">
      <w:pPr>
        <w:pStyle w:val="af2"/>
        <w:jc w:val="left"/>
        <w:rPr>
          <w:sz w:val="24"/>
          <w:szCs w:val="24"/>
        </w:rPr>
      </w:pPr>
      <w:r w:rsidRPr="00863A9F">
        <w:rPr>
          <w:sz w:val="24"/>
          <w:szCs w:val="24"/>
        </w:rPr>
        <w:t>    На второй ступени обучалось 438 учащихся 5-8 классов. Окончили 2 полугодие на «4» и «5» - 233 (53 %)</w:t>
      </w:r>
    </w:p>
    <w:p w:rsidR="00863A9F" w:rsidRPr="00863A9F" w:rsidRDefault="00863A9F" w:rsidP="00863A9F">
      <w:pPr>
        <w:pStyle w:val="af2"/>
        <w:jc w:val="left"/>
        <w:rPr>
          <w:sz w:val="24"/>
          <w:szCs w:val="24"/>
        </w:rPr>
      </w:pPr>
      <w:r w:rsidRPr="00863A9F">
        <w:rPr>
          <w:sz w:val="24"/>
          <w:szCs w:val="24"/>
        </w:rPr>
        <w:t>Педагогический коллектив, формируя познавательные интересы учащихся и их самообразовательные навыки, ставил следующие задачи:</w:t>
      </w:r>
    </w:p>
    <w:p w:rsidR="00863A9F" w:rsidRPr="00863A9F" w:rsidRDefault="00863A9F" w:rsidP="00863A9F">
      <w:pPr>
        <w:pStyle w:val="af2"/>
        <w:jc w:val="left"/>
        <w:rPr>
          <w:sz w:val="24"/>
          <w:szCs w:val="24"/>
        </w:rPr>
      </w:pPr>
      <w:r w:rsidRPr="00863A9F">
        <w:rPr>
          <w:sz w:val="24"/>
          <w:szCs w:val="24"/>
        </w:rPr>
        <w:t>- заложить фундамент общеобразовательной подготовки школьников, необходимый для продолжения образования на третьей ступени обучения;</w:t>
      </w:r>
    </w:p>
    <w:p w:rsidR="00863A9F" w:rsidRPr="00863A9F" w:rsidRDefault="00863A9F" w:rsidP="00863A9F">
      <w:pPr>
        <w:pStyle w:val="af2"/>
        <w:jc w:val="left"/>
        <w:rPr>
          <w:sz w:val="24"/>
          <w:szCs w:val="24"/>
        </w:rPr>
      </w:pPr>
      <w:r w:rsidRPr="00863A9F">
        <w:rPr>
          <w:sz w:val="24"/>
          <w:szCs w:val="24"/>
        </w:rPr>
        <w:t>- создать условия для самовыражения учащихся на учебных и внеклассных занятиях в школе.</w:t>
      </w:r>
    </w:p>
    <w:p w:rsidR="00863A9F" w:rsidRPr="00863A9F" w:rsidRDefault="00863A9F" w:rsidP="00863A9F">
      <w:pPr>
        <w:pStyle w:val="af2"/>
        <w:jc w:val="left"/>
        <w:rPr>
          <w:sz w:val="24"/>
          <w:szCs w:val="24"/>
        </w:rPr>
      </w:pPr>
      <w:r w:rsidRPr="00863A9F">
        <w:rPr>
          <w:sz w:val="24"/>
          <w:szCs w:val="24"/>
        </w:rPr>
        <w:t> </w:t>
      </w:r>
    </w:p>
    <w:p w:rsidR="00863A9F" w:rsidRPr="00863A9F" w:rsidRDefault="00863A9F" w:rsidP="00863A9F">
      <w:pPr>
        <w:pStyle w:val="af2"/>
        <w:rPr>
          <w:sz w:val="24"/>
          <w:szCs w:val="24"/>
        </w:rPr>
      </w:pPr>
      <w:r w:rsidRPr="00863A9F">
        <w:rPr>
          <w:sz w:val="24"/>
          <w:szCs w:val="24"/>
        </w:rPr>
        <w:t>В целом итоги 2 полугодия даны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2190"/>
        <w:gridCol w:w="2895"/>
        <w:gridCol w:w="3225"/>
      </w:tblGrid>
      <w:tr w:rsidR="00863A9F" w:rsidRPr="00863A9F" w:rsidTr="007E111B">
        <w:trPr>
          <w:trHeight w:val="420"/>
          <w:jc w:val="center"/>
        </w:trPr>
        <w:tc>
          <w:tcPr>
            <w:tcW w:w="11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 </w:t>
            </w:r>
          </w:p>
          <w:p w:rsidR="00863A9F" w:rsidRPr="00863A9F" w:rsidRDefault="00863A9F" w:rsidP="00863A9F">
            <w:pPr>
              <w:pStyle w:val="af2"/>
              <w:rPr>
                <w:sz w:val="24"/>
                <w:szCs w:val="24"/>
              </w:rPr>
            </w:pPr>
            <w:r w:rsidRPr="00863A9F">
              <w:rPr>
                <w:sz w:val="24"/>
                <w:szCs w:val="24"/>
              </w:rPr>
              <w:t> </w:t>
            </w:r>
          </w:p>
          <w:p w:rsidR="00863A9F" w:rsidRPr="00863A9F" w:rsidRDefault="00863A9F" w:rsidP="00863A9F">
            <w:pPr>
              <w:pStyle w:val="af2"/>
              <w:rPr>
                <w:sz w:val="24"/>
                <w:szCs w:val="24"/>
              </w:rPr>
            </w:pPr>
            <w:r w:rsidRPr="00863A9F">
              <w:rPr>
                <w:sz w:val="24"/>
                <w:szCs w:val="24"/>
              </w:rPr>
              <w:t>Классы</w:t>
            </w:r>
          </w:p>
        </w:tc>
        <w:tc>
          <w:tcPr>
            <w:tcW w:w="831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2 полугодие 2020-2021учебного года</w:t>
            </w:r>
          </w:p>
        </w:tc>
      </w:tr>
      <w:tr w:rsidR="00863A9F" w:rsidRPr="00863A9F" w:rsidTr="007E111B">
        <w:trPr>
          <w:trHeight w:val="375"/>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Всего уч-ся</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Уровень обученности %</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Качество обученности %</w:t>
            </w:r>
          </w:p>
        </w:tc>
      </w:tr>
      <w:tr w:rsidR="00863A9F" w:rsidRPr="00863A9F" w:rsidTr="007E111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5</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120</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35</w:t>
            </w:r>
          </w:p>
        </w:tc>
      </w:tr>
      <w:tr w:rsidR="00863A9F" w:rsidRPr="00863A9F" w:rsidTr="007E111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6</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118</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32</w:t>
            </w:r>
          </w:p>
        </w:tc>
      </w:tr>
      <w:tr w:rsidR="00863A9F" w:rsidRPr="00863A9F" w:rsidTr="007E111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7</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91</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99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23</w:t>
            </w:r>
          </w:p>
        </w:tc>
      </w:tr>
      <w:tr w:rsidR="00863A9F" w:rsidRPr="00863A9F" w:rsidTr="007E111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8</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68</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99</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30</w:t>
            </w:r>
          </w:p>
        </w:tc>
      </w:tr>
      <w:tr w:rsidR="00863A9F" w:rsidRPr="00863A9F" w:rsidTr="007E111B">
        <w:trPr>
          <w:jc w:val="center"/>
        </w:trPr>
        <w:tc>
          <w:tcPr>
            <w:tcW w:w="11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9</w:t>
            </w:r>
          </w:p>
        </w:tc>
        <w:tc>
          <w:tcPr>
            <w:tcW w:w="21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41</w:t>
            </w:r>
          </w:p>
        </w:tc>
        <w:tc>
          <w:tcPr>
            <w:tcW w:w="2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34</w:t>
            </w:r>
          </w:p>
        </w:tc>
      </w:tr>
    </w:tbl>
    <w:p w:rsidR="00863A9F" w:rsidRPr="00863A9F" w:rsidRDefault="00863A9F" w:rsidP="00863A9F">
      <w:pPr>
        <w:pStyle w:val="af2"/>
        <w:rPr>
          <w:sz w:val="24"/>
          <w:szCs w:val="24"/>
        </w:rPr>
      </w:pPr>
      <w:r w:rsidRPr="00863A9F">
        <w:rPr>
          <w:sz w:val="24"/>
          <w:szCs w:val="24"/>
        </w:rPr>
        <w:t> </w:t>
      </w:r>
    </w:p>
    <w:p w:rsidR="00863A9F" w:rsidRPr="00863A9F" w:rsidRDefault="00863A9F" w:rsidP="00863A9F">
      <w:pPr>
        <w:pStyle w:val="af2"/>
        <w:jc w:val="left"/>
        <w:rPr>
          <w:sz w:val="24"/>
          <w:szCs w:val="24"/>
        </w:rPr>
      </w:pPr>
      <w:r w:rsidRPr="00863A9F">
        <w:rPr>
          <w:sz w:val="24"/>
          <w:szCs w:val="24"/>
        </w:rPr>
        <w:t>   Качество знаний в классах второй ступени обучения за 3 триместр составляет 31 %, это на 8 % выше по сравнению со 2 триместром (23 %).</w:t>
      </w:r>
    </w:p>
    <w:p w:rsidR="00863A9F" w:rsidRPr="00863A9F" w:rsidRDefault="00863A9F" w:rsidP="00863A9F">
      <w:pPr>
        <w:pStyle w:val="af2"/>
        <w:jc w:val="left"/>
        <w:rPr>
          <w:sz w:val="24"/>
          <w:szCs w:val="24"/>
        </w:rPr>
      </w:pPr>
      <w:r w:rsidRPr="00863A9F">
        <w:rPr>
          <w:sz w:val="24"/>
          <w:szCs w:val="24"/>
        </w:rPr>
        <w:t xml:space="preserve"> Во 2 полугодии 2020-2021 учебного года в школе с 5 по 9 классы обучалось   15 классов. </w:t>
      </w:r>
    </w:p>
    <w:p w:rsidR="00863A9F" w:rsidRDefault="00863A9F" w:rsidP="00863A9F">
      <w:pPr>
        <w:pStyle w:val="af2"/>
        <w:jc w:val="left"/>
        <w:rPr>
          <w:sz w:val="24"/>
          <w:szCs w:val="24"/>
        </w:rPr>
      </w:pPr>
      <w:r w:rsidRPr="00863A9F">
        <w:rPr>
          <w:sz w:val="24"/>
          <w:szCs w:val="24"/>
        </w:rPr>
        <w:t>  </w:t>
      </w:r>
    </w:p>
    <w:p w:rsidR="00863A9F" w:rsidRPr="00863A9F" w:rsidRDefault="00863A9F" w:rsidP="00863A9F">
      <w:pPr>
        <w:pStyle w:val="af2"/>
        <w:jc w:val="left"/>
        <w:rPr>
          <w:sz w:val="24"/>
          <w:szCs w:val="24"/>
        </w:rPr>
      </w:pPr>
      <w:r w:rsidRPr="00863A9F">
        <w:rPr>
          <w:sz w:val="24"/>
          <w:szCs w:val="24"/>
        </w:rPr>
        <w:t>  На третьей ступени обучалось 32 учащихся 10-11 классов. Окончили 2 полугодие на «4» и «5» - 15 (65 %)</w:t>
      </w:r>
    </w:p>
    <w:p w:rsidR="00863A9F" w:rsidRPr="00863A9F" w:rsidRDefault="00863A9F" w:rsidP="00863A9F">
      <w:pPr>
        <w:pStyle w:val="af2"/>
        <w:jc w:val="left"/>
        <w:rPr>
          <w:sz w:val="24"/>
          <w:szCs w:val="24"/>
        </w:rPr>
      </w:pPr>
      <w:r w:rsidRPr="00863A9F">
        <w:rPr>
          <w:sz w:val="24"/>
          <w:szCs w:val="24"/>
        </w:rPr>
        <w:t>Педагогический коллектив, формируя познавательные интересы учащихся и их самообразовательные навыки, ставил следующие задачи:</w:t>
      </w:r>
    </w:p>
    <w:p w:rsidR="00863A9F" w:rsidRPr="00863A9F" w:rsidRDefault="00863A9F" w:rsidP="00863A9F">
      <w:pPr>
        <w:pStyle w:val="af2"/>
        <w:jc w:val="left"/>
        <w:rPr>
          <w:sz w:val="24"/>
          <w:szCs w:val="24"/>
        </w:rPr>
      </w:pPr>
      <w:r w:rsidRPr="00863A9F">
        <w:rPr>
          <w:sz w:val="24"/>
          <w:szCs w:val="24"/>
        </w:rPr>
        <w:t>- заложить фундамент общеобразовательной подготовки школьников, необходимый для сдачи ЕГЭ на третьей ступени обучения;</w:t>
      </w:r>
    </w:p>
    <w:p w:rsidR="00863A9F" w:rsidRPr="00863A9F" w:rsidRDefault="00863A9F" w:rsidP="00863A9F">
      <w:pPr>
        <w:pStyle w:val="af2"/>
        <w:jc w:val="left"/>
        <w:rPr>
          <w:sz w:val="24"/>
          <w:szCs w:val="24"/>
        </w:rPr>
      </w:pPr>
      <w:r w:rsidRPr="00863A9F">
        <w:rPr>
          <w:sz w:val="24"/>
          <w:szCs w:val="24"/>
        </w:rPr>
        <w:t>- создать условия для самовыражения учащихся на учебных и внеклассных занятиях в школе.</w:t>
      </w:r>
    </w:p>
    <w:p w:rsidR="00863A9F" w:rsidRPr="00863A9F" w:rsidRDefault="00863A9F" w:rsidP="00863A9F">
      <w:pPr>
        <w:pStyle w:val="af2"/>
        <w:jc w:val="left"/>
        <w:rPr>
          <w:sz w:val="24"/>
          <w:szCs w:val="24"/>
        </w:rPr>
      </w:pPr>
      <w:r w:rsidRPr="00863A9F">
        <w:rPr>
          <w:sz w:val="24"/>
          <w:szCs w:val="24"/>
        </w:rPr>
        <w:t> </w:t>
      </w:r>
    </w:p>
    <w:p w:rsidR="00863A9F" w:rsidRPr="00863A9F" w:rsidRDefault="00863A9F" w:rsidP="00863A9F">
      <w:pPr>
        <w:pStyle w:val="af2"/>
        <w:jc w:val="left"/>
        <w:rPr>
          <w:sz w:val="24"/>
          <w:szCs w:val="24"/>
        </w:rPr>
      </w:pPr>
      <w:r w:rsidRPr="00863A9F">
        <w:rPr>
          <w:sz w:val="24"/>
          <w:szCs w:val="24"/>
        </w:rPr>
        <w:t>В целом итоги 2 полугодия даны в следующей таблице: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2162"/>
        <w:gridCol w:w="2867"/>
        <w:gridCol w:w="3191"/>
      </w:tblGrid>
      <w:tr w:rsidR="00863A9F" w:rsidRPr="00863A9F" w:rsidTr="007E111B">
        <w:trPr>
          <w:trHeight w:val="420"/>
          <w:jc w:val="center"/>
        </w:trPr>
        <w:tc>
          <w:tcPr>
            <w:tcW w:w="111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lastRenderedPageBreak/>
              <w:t> </w:t>
            </w:r>
          </w:p>
          <w:p w:rsidR="00863A9F" w:rsidRPr="00863A9F" w:rsidRDefault="00863A9F" w:rsidP="00863A9F">
            <w:pPr>
              <w:pStyle w:val="af2"/>
              <w:rPr>
                <w:sz w:val="24"/>
                <w:szCs w:val="24"/>
              </w:rPr>
            </w:pPr>
            <w:r w:rsidRPr="00863A9F">
              <w:rPr>
                <w:sz w:val="24"/>
                <w:szCs w:val="24"/>
              </w:rPr>
              <w:t> </w:t>
            </w:r>
          </w:p>
          <w:p w:rsidR="00863A9F" w:rsidRPr="00863A9F" w:rsidRDefault="00863A9F" w:rsidP="00863A9F">
            <w:pPr>
              <w:pStyle w:val="af2"/>
              <w:rPr>
                <w:sz w:val="24"/>
                <w:szCs w:val="24"/>
              </w:rPr>
            </w:pPr>
            <w:r w:rsidRPr="00863A9F">
              <w:rPr>
                <w:sz w:val="24"/>
                <w:szCs w:val="24"/>
              </w:rPr>
              <w:t>Классы</w:t>
            </w:r>
          </w:p>
        </w:tc>
        <w:tc>
          <w:tcPr>
            <w:tcW w:w="82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2 полугодие 2020-2021учебного года</w:t>
            </w:r>
          </w:p>
        </w:tc>
      </w:tr>
      <w:tr w:rsidR="00863A9F" w:rsidRPr="00863A9F" w:rsidTr="007E111B">
        <w:trPr>
          <w:trHeight w:val="375"/>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p>
        </w:tc>
        <w:tc>
          <w:tcPr>
            <w:tcW w:w="21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Всего уч-ся</w:t>
            </w:r>
          </w:p>
        </w:tc>
        <w:tc>
          <w:tcPr>
            <w:tcW w:w="28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Уровень обученности %</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Качество обученности %</w:t>
            </w:r>
          </w:p>
        </w:tc>
      </w:tr>
      <w:tr w:rsidR="00863A9F" w:rsidRPr="00863A9F" w:rsidTr="007E111B">
        <w:trPr>
          <w:jc w:val="center"/>
        </w:trPr>
        <w:tc>
          <w:tcPr>
            <w:tcW w:w="1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w:t>
            </w:r>
          </w:p>
        </w:tc>
        <w:tc>
          <w:tcPr>
            <w:tcW w:w="21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21</w:t>
            </w:r>
          </w:p>
        </w:tc>
        <w:tc>
          <w:tcPr>
            <w:tcW w:w="28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100</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52</w:t>
            </w:r>
          </w:p>
        </w:tc>
      </w:tr>
      <w:tr w:rsidR="00863A9F" w:rsidRPr="00863A9F" w:rsidTr="007E111B">
        <w:trPr>
          <w:jc w:val="center"/>
        </w:trPr>
        <w:tc>
          <w:tcPr>
            <w:tcW w:w="1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11</w:t>
            </w:r>
          </w:p>
        </w:tc>
        <w:tc>
          <w:tcPr>
            <w:tcW w:w="21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11</w:t>
            </w:r>
          </w:p>
        </w:tc>
        <w:tc>
          <w:tcPr>
            <w:tcW w:w="28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3A9F" w:rsidRPr="00863A9F" w:rsidRDefault="00863A9F" w:rsidP="00863A9F">
            <w:pPr>
              <w:pStyle w:val="af2"/>
              <w:rPr>
                <w:sz w:val="24"/>
                <w:szCs w:val="24"/>
              </w:rPr>
            </w:pPr>
            <w:r w:rsidRPr="00863A9F">
              <w:rPr>
                <w:sz w:val="24"/>
                <w:szCs w:val="24"/>
              </w:rPr>
              <w:t>100</w:t>
            </w:r>
          </w:p>
        </w:tc>
        <w:tc>
          <w:tcPr>
            <w:tcW w:w="3191" w:type="dxa"/>
            <w:tcBorders>
              <w:top w:val="outset" w:sz="6" w:space="0" w:color="auto"/>
              <w:left w:val="outset" w:sz="6" w:space="0" w:color="auto"/>
              <w:bottom w:val="outset" w:sz="6" w:space="0" w:color="auto"/>
              <w:right w:val="outset" w:sz="6" w:space="0" w:color="auto"/>
            </w:tcBorders>
            <w:shd w:val="clear" w:color="auto" w:fill="auto"/>
            <w:vAlign w:val="center"/>
          </w:tcPr>
          <w:p w:rsidR="00863A9F" w:rsidRPr="00863A9F" w:rsidRDefault="00863A9F" w:rsidP="00863A9F">
            <w:pPr>
              <w:pStyle w:val="af2"/>
              <w:rPr>
                <w:sz w:val="24"/>
                <w:szCs w:val="24"/>
              </w:rPr>
            </w:pPr>
            <w:r w:rsidRPr="00863A9F">
              <w:rPr>
                <w:sz w:val="24"/>
                <w:szCs w:val="24"/>
              </w:rPr>
              <w:t>100</w:t>
            </w:r>
          </w:p>
        </w:tc>
      </w:tr>
    </w:tbl>
    <w:p w:rsidR="00863A9F" w:rsidRPr="00863A9F" w:rsidRDefault="00863A9F" w:rsidP="00863A9F">
      <w:pPr>
        <w:pStyle w:val="af2"/>
        <w:rPr>
          <w:sz w:val="24"/>
          <w:szCs w:val="24"/>
        </w:rPr>
      </w:pPr>
      <w:r w:rsidRPr="00863A9F">
        <w:rPr>
          <w:sz w:val="24"/>
          <w:szCs w:val="24"/>
        </w:rPr>
        <w:t> </w:t>
      </w:r>
    </w:p>
    <w:p w:rsidR="00863A9F" w:rsidRPr="00863A9F" w:rsidRDefault="00863A9F" w:rsidP="00863A9F">
      <w:pPr>
        <w:pStyle w:val="af2"/>
        <w:jc w:val="left"/>
        <w:rPr>
          <w:sz w:val="24"/>
          <w:szCs w:val="24"/>
        </w:rPr>
      </w:pPr>
      <w:r w:rsidRPr="00863A9F">
        <w:rPr>
          <w:sz w:val="24"/>
          <w:szCs w:val="24"/>
        </w:rPr>
        <w:t>   Качество знаний в классах третьей ступени обучения за 3 триместр составляет 76 %, это на 15 % выше по сравнению с первым полугодием (61 %).</w:t>
      </w:r>
    </w:p>
    <w:p w:rsidR="00863A9F" w:rsidRPr="00863A9F" w:rsidRDefault="00863A9F" w:rsidP="00863A9F">
      <w:pPr>
        <w:pStyle w:val="af2"/>
        <w:jc w:val="left"/>
        <w:rPr>
          <w:sz w:val="24"/>
          <w:szCs w:val="24"/>
        </w:rPr>
      </w:pPr>
      <w:r w:rsidRPr="00863A9F">
        <w:rPr>
          <w:sz w:val="24"/>
          <w:szCs w:val="24"/>
        </w:rPr>
        <w:t> Во 2 полугодии 2020-2021 учебного года в школе в 10-11 классах обучалось   2 класса.  </w:t>
      </w:r>
    </w:p>
    <w:p w:rsidR="00863A9F" w:rsidRDefault="00863A9F" w:rsidP="00863A9F">
      <w:pPr>
        <w:pStyle w:val="af2"/>
        <w:jc w:val="left"/>
        <w:rPr>
          <w:sz w:val="24"/>
          <w:szCs w:val="24"/>
        </w:rPr>
      </w:pPr>
    </w:p>
    <w:tbl>
      <w:tblPr>
        <w:tblW w:w="10495" w:type="dxa"/>
        <w:tblInd w:w="-2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6"/>
        <w:gridCol w:w="1665"/>
        <w:gridCol w:w="1311"/>
        <w:gridCol w:w="1537"/>
        <w:gridCol w:w="1154"/>
        <w:gridCol w:w="1364"/>
        <w:gridCol w:w="1048"/>
      </w:tblGrid>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2E3370" w:rsidP="000E00B3">
            <w:pPr>
              <w:pStyle w:val="af2"/>
              <w:rPr>
                <w:sz w:val="24"/>
                <w:szCs w:val="24"/>
              </w:rPr>
            </w:pPr>
            <w:r w:rsidRPr="000E00B3">
              <w:rPr>
                <w:sz w:val="24"/>
                <w:szCs w:val="24"/>
              </w:rPr>
              <w:t>аименование</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всего</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отличники</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хорошисты</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неуспев</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качество %</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 успеваемости</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5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120</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8</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34</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35</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100</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6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118</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6</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30</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32</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100</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7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91</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5</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16</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23</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99</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8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68</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2</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18</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30</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99</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9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41</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2</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12</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34</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100</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Всего по средней школе:</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438</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23</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110</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2</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31</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b/>
                <w:bCs/>
                <w:sz w:val="24"/>
                <w:szCs w:val="24"/>
              </w:rPr>
              <w:t>100</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10класс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21</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2</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3</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52</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100</w:t>
            </w:r>
          </w:p>
        </w:tc>
      </w:tr>
      <w:tr w:rsidR="000E00B3" w:rsidRPr="000E00B3" w:rsidTr="00835C84">
        <w:trPr>
          <w:trHeight w:val="270"/>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11 класс</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11</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3</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8</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sz w:val="24"/>
                <w:szCs w:val="24"/>
              </w:rPr>
            </w:pPr>
            <w:r w:rsidRPr="000E00B3">
              <w:rPr>
                <w:sz w:val="24"/>
                <w:szCs w:val="24"/>
              </w:rPr>
              <w:t>100</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100</w:t>
            </w:r>
          </w:p>
        </w:tc>
      </w:tr>
      <w:tr w:rsidR="000E00B3" w:rsidRPr="000E00B3" w:rsidTr="00835C84">
        <w:trPr>
          <w:trHeight w:val="809"/>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b/>
                <w:bCs/>
                <w:sz w:val="24"/>
                <w:szCs w:val="24"/>
              </w:rPr>
              <w:t>Всего по старшей школе:</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p>
          <w:p w:rsidR="000E00B3" w:rsidRPr="000E00B3" w:rsidRDefault="000E00B3" w:rsidP="000E00B3">
            <w:pPr>
              <w:pStyle w:val="af2"/>
              <w:rPr>
                <w:b/>
                <w:bCs/>
                <w:sz w:val="24"/>
                <w:szCs w:val="24"/>
              </w:rPr>
            </w:pPr>
            <w:r w:rsidRPr="000E00B3">
              <w:rPr>
                <w:b/>
                <w:bCs/>
                <w:sz w:val="24"/>
                <w:szCs w:val="24"/>
              </w:rPr>
              <w:t>32</w:t>
            </w:r>
          </w:p>
          <w:p w:rsidR="000E00B3" w:rsidRPr="000E00B3" w:rsidRDefault="000E00B3" w:rsidP="000E00B3">
            <w:pPr>
              <w:pStyle w:val="af2"/>
              <w:rPr>
                <w:b/>
                <w:bCs/>
                <w:sz w:val="24"/>
                <w:szCs w:val="24"/>
              </w:rPr>
            </w:pP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5</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11</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0</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76</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tcPr>
          <w:p w:rsidR="000E00B3" w:rsidRPr="000E00B3" w:rsidRDefault="000E00B3" w:rsidP="000E00B3">
            <w:pPr>
              <w:pStyle w:val="af2"/>
              <w:rPr>
                <w:b/>
                <w:bCs/>
                <w:sz w:val="24"/>
                <w:szCs w:val="24"/>
              </w:rPr>
            </w:pPr>
            <w:r w:rsidRPr="000E00B3">
              <w:rPr>
                <w:b/>
                <w:bCs/>
                <w:sz w:val="24"/>
                <w:szCs w:val="24"/>
              </w:rPr>
              <w:t>100</w:t>
            </w:r>
          </w:p>
        </w:tc>
      </w:tr>
      <w:tr w:rsidR="000E00B3" w:rsidRPr="000E00B3" w:rsidTr="00835C84">
        <w:trPr>
          <w:trHeight w:val="285"/>
        </w:trPr>
        <w:tc>
          <w:tcPr>
            <w:tcW w:w="24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b/>
                <w:bCs/>
                <w:sz w:val="24"/>
                <w:szCs w:val="24"/>
              </w:rPr>
              <w:t>Всего по школе:</w:t>
            </w:r>
          </w:p>
        </w:tc>
        <w:tc>
          <w:tcPr>
            <w:tcW w:w="16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470</w:t>
            </w:r>
          </w:p>
        </w:tc>
        <w:tc>
          <w:tcPr>
            <w:tcW w:w="13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28</w:t>
            </w:r>
          </w:p>
        </w:tc>
        <w:tc>
          <w:tcPr>
            <w:tcW w:w="15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121</w:t>
            </w:r>
          </w:p>
        </w:tc>
        <w:tc>
          <w:tcPr>
            <w:tcW w:w="1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2</w:t>
            </w:r>
          </w:p>
        </w:tc>
        <w:tc>
          <w:tcPr>
            <w:tcW w:w="13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sz w:val="24"/>
                <w:szCs w:val="24"/>
              </w:rPr>
              <w:t>36</w:t>
            </w:r>
          </w:p>
        </w:tc>
        <w:tc>
          <w:tcPr>
            <w:tcW w:w="10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00B3" w:rsidRPr="000E00B3" w:rsidRDefault="000E00B3" w:rsidP="000E00B3">
            <w:pPr>
              <w:pStyle w:val="af2"/>
              <w:rPr>
                <w:sz w:val="24"/>
                <w:szCs w:val="24"/>
              </w:rPr>
            </w:pPr>
            <w:r w:rsidRPr="000E00B3">
              <w:rPr>
                <w:b/>
                <w:bCs/>
                <w:sz w:val="24"/>
                <w:szCs w:val="24"/>
              </w:rPr>
              <w:t>100</w:t>
            </w:r>
          </w:p>
        </w:tc>
      </w:tr>
    </w:tbl>
    <w:p w:rsidR="009774D6" w:rsidRDefault="009774D6" w:rsidP="00505E73">
      <w:pPr>
        <w:pStyle w:val="af2"/>
        <w:jc w:val="left"/>
        <w:rPr>
          <w:sz w:val="24"/>
          <w:szCs w:val="24"/>
        </w:rPr>
      </w:pPr>
    </w:p>
    <w:p w:rsidR="004F63AC" w:rsidRDefault="004F63AC" w:rsidP="00505E73">
      <w:pPr>
        <w:pStyle w:val="af2"/>
        <w:jc w:val="left"/>
        <w:rPr>
          <w:b/>
          <w:sz w:val="24"/>
          <w:szCs w:val="24"/>
        </w:rPr>
      </w:pPr>
    </w:p>
    <w:p w:rsidR="00DA0866" w:rsidRPr="00DA0866" w:rsidRDefault="00DA0866" w:rsidP="00DA0866">
      <w:pPr>
        <w:pStyle w:val="af2"/>
        <w:jc w:val="left"/>
        <w:rPr>
          <w:sz w:val="24"/>
          <w:szCs w:val="24"/>
        </w:rPr>
      </w:pPr>
      <w:r w:rsidRPr="00DA0866">
        <w:rPr>
          <w:sz w:val="24"/>
          <w:szCs w:val="24"/>
        </w:rPr>
        <w:t>В основном поставленные задачи на 2 полугодие 2020-2021 уч.года выполнены.</w:t>
      </w:r>
    </w:p>
    <w:p w:rsidR="00DA0866" w:rsidRPr="00DA0866" w:rsidRDefault="00DA0866" w:rsidP="00DA0866">
      <w:pPr>
        <w:pStyle w:val="af2"/>
        <w:jc w:val="left"/>
        <w:rPr>
          <w:sz w:val="24"/>
          <w:szCs w:val="24"/>
        </w:rPr>
      </w:pPr>
      <w:r w:rsidRPr="00DA0866">
        <w:rPr>
          <w:sz w:val="24"/>
          <w:szCs w:val="24"/>
        </w:rPr>
        <w:t xml:space="preserve">                         при % успеваемости – 100, % качества – 36.</w:t>
      </w:r>
    </w:p>
    <w:p w:rsidR="00DA0866" w:rsidRPr="00DA0866" w:rsidRDefault="00DA0866" w:rsidP="00DA0866">
      <w:pPr>
        <w:pStyle w:val="af2"/>
        <w:jc w:val="left"/>
        <w:rPr>
          <w:sz w:val="24"/>
          <w:szCs w:val="24"/>
        </w:rPr>
      </w:pPr>
      <w:r w:rsidRPr="00DA0866">
        <w:rPr>
          <w:sz w:val="24"/>
          <w:szCs w:val="24"/>
        </w:rPr>
        <w:t xml:space="preserve">В сравнении с результатами 1 триместра качество повысилось на 10%. В 5 классе добавились- 2 отличника, в 6 классах-4, в 7 классах-5, в 8 классах-1, </w:t>
      </w:r>
      <w:r w:rsidRPr="00DA0866">
        <w:rPr>
          <w:rFonts w:hint="eastAsia"/>
          <w:sz w:val="24"/>
          <w:szCs w:val="24"/>
        </w:rPr>
        <w:t>в</w:t>
      </w:r>
      <w:r w:rsidRPr="00DA0866">
        <w:rPr>
          <w:sz w:val="24"/>
          <w:szCs w:val="24"/>
        </w:rPr>
        <w:t xml:space="preserve"> 9 классах-2. Причем хорошистов увеличилось с 89 до 121 обучающихся. </w:t>
      </w:r>
    </w:p>
    <w:p w:rsidR="00DA0866" w:rsidRDefault="00DA0866" w:rsidP="00505E73">
      <w:pPr>
        <w:pStyle w:val="af2"/>
        <w:jc w:val="left"/>
        <w:rPr>
          <w:b/>
          <w:sz w:val="24"/>
          <w:szCs w:val="24"/>
        </w:rPr>
      </w:pPr>
    </w:p>
    <w:p w:rsidR="00505E73" w:rsidRPr="00C14A18" w:rsidRDefault="00505E73" w:rsidP="00505E73">
      <w:pPr>
        <w:pStyle w:val="af2"/>
        <w:jc w:val="left"/>
        <w:rPr>
          <w:sz w:val="24"/>
          <w:szCs w:val="24"/>
        </w:rPr>
      </w:pPr>
      <w:r w:rsidRPr="00C14A18">
        <w:rPr>
          <w:b/>
          <w:sz w:val="24"/>
          <w:szCs w:val="24"/>
        </w:rPr>
        <w:t>Таким образом</w:t>
      </w:r>
      <w:r w:rsidRPr="00C14A18">
        <w:rPr>
          <w:sz w:val="24"/>
          <w:szCs w:val="24"/>
        </w:rPr>
        <w:t>: 20</w:t>
      </w:r>
      <w:r w:rsidR="00A23DD5">
        <w:rPr>
          <w:sz w:val="24"/>
          <w:szCs w:val="24"/>
        </w:rPr>
        <w:t>20</w:t>
      </w:r>
      <w:r w:rsidRPr="00C14A18">
        <w:rPr>
          <w:sz w:val="24"/>
          <w:szCs w:val="24"/>
        </w:rPr>
        <w:t>-202</w:t>
      </w:r>
      <w:r w:rsidR="00A23DD5">
        <w:rPr>
          <w:sz w:val="24"/>
          <w:szCs w:val="24"/>
        </w:rPr>
        <w:t>1</w:t>
      </w:r>
      <w:r w:rsidRPr="00C14A18">
        <w:rPr>
          <w:sz w:val="24"/>
          <w:szCs w:val="24"/>
        </w:rPr>
        <w:t xml:space="preserve"> учебный год закончили </w:t>
      </w:r>
      <w:r w:rsidR="00A23DD5">
        <w:rPr>
          <w:sz w:val="24"/>
          <w:szCs w:val="24"/>
        </w:rPr>
        <w:t>1100</w:t>
      </w:r>
      <w:r w:rsidRPr="00C14A18">
        <w:rPr>
          <w:sz w:val="24"/>
          <w:szCs w:val="24"/>
        </w:rPr>
        <w:t xml:space="preserve"> учащихся из них на «5»-</w:t>
      </w:r>
      <w:r w:rsidR="00A23DD5">
        <w:rPr>
          <w:sz w:val="24"/>
          <w:szCs w:val="24"/>
        </w:rPr>
        <w:t>8</w:t>
      </w:r>
      <w:r w:rsidRPr="00C14A18">
        <w:rPr>
          <w:sz w:val="24"/>
          <w:szCs w:val="24"/>
        </w:rPr>
        <w:t>6, на «4 и 5»-</w:t>
      </w:r>
      <w:r w:rsidR="00A23DD5">
        <w:rPr>
          <w:sz w:val="24"/>
          <w:szCs w:val="24"/>
        </w:rPr>
        <w:t>264</w:t>
      </w:r>
      <w:r w:rsidRPr="00C14A18">
        <w:rPr>
          <w:sz w:val="24"/>
          <w:szCs w:val="24"/>
        </w:rPr>
        <w:t>. Качественная успеваемость составила 4</w:t>
      </w:r>
      <w:r w:rsidR="00A23DD5">
        <w:rPr>
          <w:sz w:val="24"/>
          <w:szCs w:val="24"/>
        </w:rPr>
        <w:t>6</w:t>
      </w:r>
      <w:r w:rsidRPr="00C14A18">
        <w:rPr>
          <w:sz w:val="24"/>
          <w:szCs w:val="24"/>
        </w:rPr>
        <w:t xml:space="preserve"> %.</w:t>
      </w:r>
    </w:p>
    <w:p w:rsidR="00505E73" w:rsidRPr="00C14A18" w:rsidRDefault="00505E73" w:rsidP="00505E73">
      <w:pPr>
        <w:pStyle w:val="af2"/>
        <w:jc w:val="left"/>
        <w:rPr>
          <w:sz w:val="24"/>
          <w:szCs w:val="24"/>
        </w:rPr>
      </w:pPr>
      <w:r w:rsidRPr="00C14A18">
        <w:rPr>
          <w:sz w:val="24"/>
          <w:szCs w:val="24"/>
        </w:rPr>
        <w:t xml:space="preserve">  На основании отчетов учителей-предметников по окончании учебного года составлялись и анализировались данные по классам успеваемости и качества знаний, обучающихся по предметам. </w:t>
      </w:r>
    </w:p>
    <w:p w:rsidR="00505E73" w:rsidRPr="00C14A18" w:rsidRDefault="00505E73" w:rsidP="00505E73">
      <w:pPr>
        <w:pStyle w:val="af2"/>
        <w:jc w:val="left"/>
        <w:rPr>
          <w:sz w:val="24"/>
          <w:szCs w:val="24"/>
        </w:rPr>
      </w:pPr>
      <w:r w:rsidRPr="00C14A18">
        <w:rPr>
          <w:sz w:val="24"/>
          <w:szCs w:val="24"/>
        </w:rPr>
        <w:t xml:space="preserve">     </w:t>
      </w:r>
      <w:r w:rsidRPr="00C14A18">
        <w:rPr>
          <w:b/>
          <w:sz w:val="24"/>
          <w:szCs w:val="24"/>
        </w:rPr>
        <w:t>Вывод:</w:t>
      </w:r>
      <w:r w:rsidRPr="00C14A18">
        <w:rPr>
          <w:sz w:val="24"/>
          <w:szCs w:val="24"/>
        </w:rPr>
        <w:t xml:space="preserve"> Анализ результатов знаний, умений и навыков, учащихся по уровням обучения показывает, что наиболее высокое качество знаний имеют обучающиеся средней школы-</w:t>
      </w:r>
      <w:r w:rsidR="00F26788">
        <w:rPr>
          <w:sz w:val="24"/>
          <w:szCs w:val="24"/>
        </w:rPr>
        <w:t>65</w:t>
      </w:r>
      <w:r w:rsidR="006A27F0">
        <w:rPr>
          <w:sz w:val="24"/>
          <w:szCs w:val="24"/>
        </w:rPr>
        <w:t xml:space="preserve"> </w:t>
      </w:r>
      <w:r w:rsidRPr="00C14A18">
        <w:rPr>
          <w:sz w:val="24"/>
          <w:szCs w:val="24"/>
        </w:rPr>
        <w:t>%   школы.  В начальной школе 4</w:t>
      </w:r>
      <w:r w:rsidR="006A27F0">
        <w:rPr>
          <w:sz w:val="24"/>
          <w:szCs w:val="24"/>
        </w:rPr>
        <w:t>1</w:t>
      </w:r>
      <w:r w:rsidRPr="00C14A18">
        <w:rPr>
          <w:sz w:val="24"/>
          <w:szCs w:val="24"/>
        </w:rPr>
        <w:t xml:space="preserve"> %, в средней   школе</w:t>
      </w:r>
      <w:r w:rsidR="004F63AC">
        <w:rPr>
          <w:sz w:val="24"/>
          <w:szCs w:val="24"/>
        </w:rPr>
        <w:t>-</w:t>
      </w:r>
      <w:r w:rsidRPr="00C14A18">
        <w:rPr>
          <w:sz w:val="24"/>
          <w:szCs w:val="24"/>
        </w:rPr>
        <w:t>3</w:t>
      </w:r>
      <w:r w:rsidR="006A27F0">
        <w:rPr>
          <w:sz w:val="24"/>
          <w:szCs w:val="24"/>
        </w:rPr>
        <w:t>1</w:t>
      </w:r>
      <w:r w:rsidRPr="00C14A18">
        <w:rPr>
          <w:sz w:val="24"/>
          <w:szCs w:val="24"/>
        </w:rPr>
        <w:t xml:space="preserve"> %.</w:t>
      </w:r>
    </w:p>
    <w:p w:rsidR="00DA0866" w:rsidRDefault="00505E73" w:rsidP="00A320B1">
      <w:pPr>
        <w:pStyle w:val="af6"/>
        <w:rPr>
          <w:rStyle w:val="ae"/>
          <w:color w:val="1F497D" w:themeColor="text2"/>
          <w:sz w:val="24"/>
          <w:szCs w:val="24"/>
        </w:rPr>
      </w:pPr>
      <w:r w:rsidRPr="00C14A18">
        <w:rPr>
          <w:rFonts w:ascii="Times New Roman" w:hAnsi="Times New Roman"/>
          <w:b/>
          <w:sz w:val="24"/>
          <w:szCs w:val="24"/>
        </w:rPr>
        <w:t xml:space="preserve">Рекомендации: </w:t>
      </w:r>
      <w:r w:rsidR="004F7E3A" w:rsidRPr="004F7E3A">
        <w:rPr>
          <w:rFonts w:ascii="Times New Roman" w:hAnsi="Times New Roman"/>
          <w:sz w:val="24"/>
          <w:szCs w:val="24"/>
        </w:rPr>
        <w:t>К</w:t>
      </w:r>
      <w:r w:rsidRPr="004F7E3A">
        <w:rPr>
          <w:rFonts w:ascii="Times New Roman" w:hAnsi="Times New Roman"/>
          <w:sz w:val="24"/>
          <w:szCs w:val="24"/>
        </w:rPr>
        <w:t>о</w:t>
      </w:r>
      <w:r w:rsidRPr="00C14A18">
        <w:rPr>
          <w:rFonts w:ascii="Times New Roman" w:hAnsi="Times New Roman"/>
          <w:sz w:val="24"/>
          <w:szCs w:val="24"/>
        </w:rPr>
        <w:t>ллективу учителей средней и начальной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подготовленными обучающимися, творческие конкурсы, предметные недели, олимпиады).</w:t>
      </w:r>
      <w:r w:rsidRPr="00C14A18">
        <w:rPr>
          <w:rStyle w:val="ae"/>
          <w:color w:val="1F497D" w:themeColor="text2"/>
          <w:sz w:val="24"/>
          <w:szCs w:val="24"/>
        </w:rPr>
        <w:t xml:space="preserve">   </w:t>
      </w:r>
    </w:p>
    <w:p w:rsidR="00DA0866" w:rsidRDefault="00DA0866" w:rsidP="00A320B1">
      <w:pPr>
        <w:pStyle w:val="af6"/>
        <w:rPr>
          <w:rStyle w:val="ae"/>
          <w:color w:val="1F497D" w:themeColor="text2"/>
          <w:sz w:val="24"/>
          <w:szCs w:val="24"/>
        </w:rPr>
      </w:pPr>
    </w:p>
    <w:p w:rsidR="000E39C8" w:rsidRPr="00C14A18" w:rsidRDefault="00505E73" w:rsidP="00A320B1">
      <w:pPr>
        <w:pStyle w:val="af6"/>
        <w:rPr>
          <w:rFonts w:ascii="Arial" w:hAnsi="Arial" w:cs="Arial"/>
          <w:color w:val="333333"/>
          <w:sz w:val="24"/>
          <w:szCs w:val="24"/>
        </w:rPr>
      </w:pPr>
      <w:r w:rsidRPr="00C14A18">
        <w:rPr>
          <w:rStyle w:val="ae"/>
          <w:color w:val="1F497D" w:themeColor="text2"/>
          <w:sz w:val="24"/>
          <w:szCs w:val="24"/>
        </w:rPr>
        <w:t xml:space="preserve">      </w:t>
      </w:r>
      <w:r w:rsidR="00546562" w:rsidRPr="00C14A18">
        <w:rPr>
          <w:rFonts w:ascii="Arial" w:hAnsi="Arial" w:cs="Arial"/>
          <w:color w:val="333333"/>
          <w:sz w:val="24"/>
          <w:szCs w:val="24"/>
        </w:rPr>
        <w:t xml:space="preserve">   </w:t>
      </w:r>
    </w:p>
    <w:p w:rsidR="00546562" w:rsidRPr="00C14A18" w:rsidRDefault="00546562" w:rsidP="00546562">
      <w:pPr>
        <w:spacing w:after="150" w:line="240" w:lineRule="auto"/>
        <w:ind w:right="566"/>
        <w:rPr>
          <w:rFonts w:ascii="Arial" w:hAnsi="Arial" w:cs="Arial"/>
          <w:color w:val="333333"/>
          <w:sz w:val="24"/>
          <w:szCs w:val="24"/>
          <w:lang w:eastAsia="ru-RU"/>
        </w:rPr>
      </w:pPr>
      <w:r w:rsidRPr="00C14A18">
        <w:rPr>
          <w:rFonts w:ascii="Arial" w:hAnsi="Arial" w:cs="Arial"/>
          <w:color w:val="333333"/>
          <w:sz w:val="24"/>
          <w:szCs w:val="24"/>
          <w:lang w:eastAsia="ru-RU"/>
        </w:rPr>
        <w:t> </w:t>
      </w:r>
    </w:p>
    <w:p w:rsidR="00546562" w:rsidRPr="00135738" w:rsidRDefault="00546562" w:rsidP="00546562">
      <w:pPr>
        <w:spacing w:line="240" w:lineRule="auto"/>
        <w:rPr>
          <w:rFonts w:ascii="Times New Roman" w:hAnsi="Times New Roman"/>
          <w:color w:val="333333"/>
          <w:sz w:val="24"/>
          <w:szCs w:val="24"/>
          <w:lang w:eastAsia="ru-RU"/>
        </w:rPr>
      </w:pPr>
      <w:r w:rsidRPr="00135738">
        <w:rPr>
          <w:rFonts w:ascii="Times New Roman" w:hAnsi="Times New Roman"/>
          <w:b/>
          <w:bCs/>
          <w:color w:val="333333"/>
          <w:sz w:val="24"/>
          <w:szCs w:val="24"/>
          <w:lang w:eastAsia="ru-RU"/>
        </w:rPr>
        <w:t>Качество знаний выше показателя по школе имеют классы:</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2945"/>
        <w:gridCol w:w="3149"/>
      </w:tblGrid>
      <w:tr w:rsidR="00546562" w:rsidRPr="00C14A18" w:rsidTr="006043D2">
        <w:tc>
          <w:tcPr>
            <w:tcW w:w="3261"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lastRenderedPageBreak/>
              <w:t>Класс</w:t>
            </w:r>
          </w:p>
        </w:tc>
        <w:tc>
          <w:tcPr>
            <w:tcW w:w="2945"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Качество знаний</w:t>
            </w:r>
          </w:p>
        </w:tc>
        <w:tc>
          <w:tcPr>
            <w:tcW w:w="3149"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Классный руководитель</w:t>
            </w:r>
          </w:p>
        </w:tc>
      </w:tr>
      <w:tr w:rsidR="0078486F" w:rsidRPr="00C14A18" w:rsidTr="006043D2">
        <w:tc>
          <w:tcPr>
            <w:tcW w:w="3261" w:type="dxa"/>
            <w:shd w:val="clear" w:color="auto" w:fill="auto"/>
            <w:vAlign w:val="center"/>
          </w:tcPr>
          <w:p w:rsidR="0078486F" w:rsidRPr="00C14A18" w:rsidRDefault="0078486F" w:rsidP="00A320B1">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1</w:t>
            </w:r>
            <w:r w:rsidR="00A320B1">
              <w:rPr>
                <w:rFonts w:ascii="Times New Roman" w:hAnsi="Times New Roman"/>
                <w:sz w:val="24"/>
                <w:szCs w:val="24"/>
                <w:lang w:eastAsia="ru-RU"/>
              </w:rPr>
              <w:t>1</w:t>
            </w:r>
          </w:p>
        </w:tc>
        <w:tc>
          <w:tcPr>
            <w:tcW w:w="2945" w:type="dxa"/>
            <w:shd w:val="clear" w:color="auto" w:fill="auto"/>
            <w:vAlign w:val="center"/>
          </w:tcPr>
          <w:p w:rsidR="0078486F" w:rsidRPr="00C14A18" w:rsidRDefault="009117DD"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77</w:t>
            </w:r>
            <w:r w:rsidR="0078486F" w:rsidRPr="00C14A18">
              <w:rPr>
                <w:rFonts w:ascii="Times New Roman" w:hAnsi="Times New Roman"/>
                <w:sz w:val="24"/>
                <w:szCs w:val="24"/>
                <w:lang w:eastAsia="ru-RU"/>
              </w:rPr>
              <w:t>%</w:t>
            </w:r>
          </w:p>
        </w:tc>
        <w:tc>
          <w:tcPr>
            <w:tcW w:w="3149" w:type="dxa"/>
            <w:shd w:val="clear" w:color="auto" w:fill="auto"/>
            <w:vAlign w:val="center"/>
          </w:tcPr>
          <w:p w:rsidR="0078486F" w:rsidRPr="00C14A18" w:rsidRDefault="0078486F"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Хутиева А.М.</w:t>
            </w:r>
          </w:p>
        </w:tc>
      </w:tr>
      <w:tr w:rsidR="00A12156" w:rsidRPr="00C14A18" w:rsidTr="006043D2">
        <w:tc>
          <w:tcPr>
            <w:tcW w:w="3261" w:type="dxa"/>
            <w:shd w:val="clear" w:color="auto" w:fill="auto"/>
            <w:vAlign w:val="center"/>
          </w:tcPr>
          <w:p w:rsidR="00A12156" w:rsidRPr="00C14A18"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9а</w:t>
            </w:r>
          </w:p>
        </w:tc>
        <w:tc>
          <w:tcPr>
            <w:tcW w:w="2945" w:type="dxa"/>
            <w:shd w:val="clear" w:color="auto" w:fill="auto"/>
            <w:vAlign w:val="center"/>
          </w:tcPr>
          <w:p w:rsidR="00A12156"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48%</w:t>
            </w:r>
          </w:p>
        </w:tc>
        <w:tc>
          <w:tcPr>
            <w:tcW w:w="3149" w:type="dxa"/>
            <w:shd w:val="clear" w:color="auto" w:fill="auto"/>
            <w:vAlign w:val="center"/>
          </w:tcPr>
          <w:p w:rsidR="00A12156" w:rsidRPr="00C14A18" w:rsidRDefault="00A12156"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ТумгоеваА.М.</w:t>
            </w:r>
          </w:p>
        </w:tc>
      </w:tr>
      <w:tr w:rsidR="00A320B1" w:rsidRPr="00C14A18" w:rsidTr="006043D2">
        <w:tc>
          <w:tcPr>
            <w:tcW w:w="3261" w:type="dxa"/>
            <w:shd w:val="clear" w:color="auto" w:fill="auto"/>
            <w:vAlign w:val="center"/>
          </w:tcPr>
          <w:p w:rsidR="00A320B1" w:rsidRPr="00C14A18" w:rsidRDefault="009117DD"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6а</w:t>
            </w:r>
          </w:p>
        </w:tc>
        <w:tc>
          <w:tcPr>
            <w:tcW w:w="2945" w:type="dxa"/>
            <w:shd w:val="clear" w:color="auto" w:fill="auto"/>
            <w:vAlign w:val="center"/>
          </w:tcPr>
          <w:p w:rsidR="00A320B1" w:rsidRDefault="009117DD"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48%</w:t>
            </w:r>
          </w:p>
        </w:tc>
        <w:tc>
          <w:tcPr>
            <w:tcW w:w="3149" w:type="dxa"/>
            <w:shd w:val="clear" w:color="auto" w:fill="auto"/>
            <w:vAlign w:val="center"/>
          </w:tcPr>
          <w:p w:rsidR="00A320B1" w:rsidRPr="00C14A18" w:rsidRDefault="009117DD"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Галаева Е.И.</w:t>
            </w:r>
          </w:p>
        </w:tc>
      </w:tr>
      <w:tr w:rsidR="009117DD" w:rsidRPr="00C14A18" w:rsidTr="006043D2">
        <w:tc>
          <w:tcPr>
            <w:tcW w:w="3261" w:type="dxa"/>
            <w:shd w:val="clear" w:color="auto" w:fill="auto"/>
            <w:vAlign w:val="center"/>
          </w:tcPr>
          <w:p w:rsidR="009117DD" w:rsidRDefault="009117DD"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8б</w:t>
            </w:r>
          </w:p>
        </w:tc>
        <w:tc>
          <w:tcPr>
            <w:tcW w:w="2945" w:type="dxa"/>
            <w:shd w:val="clear" w:color="auto" w:fill="auto"/>
            <w:vAlign w:val="center"/>
          </w:tcPr>
          <w:p w:rsidR="009117DD" w:rsidRDefault="009117DD"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43%</w:t>
            </w:r>
          </w:p>
        </w:tc>
        <w:tc>
          <w:tcPr>
            <w:tcW w:w="3149" w:type="dxa"/>
            <w:shd w:val="clear" w:color="auto" w:fill="auto"/>
            <w:vAlign w:val="center"/>
          </w:tcPr>
          <w:p w:rsidR="009117DD" w:rsidRDefault="009117DD"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Дзормотова А.М.</w:t>
            </w:r>
          </w:p>
        </w:tc>
      </w:tr>
      <w:tr w:rsidR="009117DD" w:rsidRPr="00C14A18" w:rsidTr="006043D2">
        <w:tc>
          <w:tcPr>
            <w:tcW w:w="3261" w:type="dxa"/>
            <w:shd w:val="clear" w:color="auto" w:fill="auto"/>
            <w:vAlign w:val="center"/>
          </w:tcPr>
          <w:p w:rsidR="009117DD" w:rsidRDefault="00A12156"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5а</w:t>
            </w:r>
          </w:p>
        </w:tc>
        <w:tc>
          <w:tcPr>
            <w:tcW w:w="2945" w:type="dxa"/>
            <w:shd w:val="clear" w:color="auto" w:fill="auto"/>
            <w:vAlign w:val="center"/>
          </w:tcPr>
          <w:p w:rsidR="009117DD"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42%</w:t>
            </w:r>
          </w:p>
        </w:tc>
        <w:tc>
          <w:tcPr>
            <w:tcW w:w="3149" w:type="dxa"/>
            <w:shd w:val="clear" w:color="auto" w:fill="auto"/>
            <w:vAlign w:val="center"/>
          </w:tcPr>
          <w:p w:rsidR="009117DD" w:rsidRDefault="00A12156"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Мержоева З.Х.</w:t>
            </w:r>
          </w:p>
        </w:tc>
      </w:tr>
      <w:tr w:rsidR="00A12156" w:rsidRPr="00C14A18" w:rsidTr="006043D2">
        <w:tc>
          <w:tcPr>
            <w:tcW w:w="3261" w:type="dxa"/>
            <w:shd w:val="clear" w:color="auto" w:fill="auto"/>
            <w:vAlign w:val="center"/>
          </w:tcPr>
          <w:p w:rsidR="00A12156" w:rsidRDefault="00A12156"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7а</w:t>
            </w:r>
          </w:p>
        </w:tc>
        <w:tc>
          <w:tcPr>
            <w:tcW w:w="2945" w:type="dxa"/>
            <w:shd w:val="clear" w:color="auto" w:fill="auto"/>
            <w:vAlign w:val="center"/>
          </w:tcPr>
          <w:p w:rsidR="00A12156"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40%</w:t>
            </w:r>
          </w:p>
        </w:tc>
        <w:tc>
          <w:tcPr>
            <w:tcW w:w="3149" w:type="dxa"/>
            <w:shd w:val="clear" w:color="auto" w:fill="auto"/>
            <w:vAlign w:val="center"/>
          </w:tcPr>
          <w:p w:rsidR="00A12156" w:rsidRDefault="00A12156"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Ярыжева З.С.</w:t>
            </w:r>
          </w:p>
        </w:tc>
      </w:tr>
      <w:tr w:rsidR="00A12156" w:rsidRPr="00C14A18" w:rsidTr="006043D2">
        <w:tc>
          <w:tcPr>
            <w:tcW w:w="3261" w:type="dxa"/>
            <w:shd w:val="clear" w:color="auto" w:fill="auto"/>
            <w:vAlign w:val="center"/>
          </w:tcPr>
          <w:p w:rsidR="00A12156" w:rsidRDefault="00A12156"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5б</w:t>
            </w:r>
          </w:p>
        </w:tc>
        <w:tc>
          <w:tcPr>
            <w:tcW w:w="2945" w:type="dxa"/>
            <w:shd w:val="clear" w:color="auto" w:fill="auto"/>
            <w:vAlign w:val="center"/>
          </w:tcPr>
          <w:p w:rsidR="00A12156"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40%</w:t>
            </w:r>
          </w:p>
        </w:tc>
        <w:tc>
          <w:tcPr>
            <w:tcW w:w="3149" w:type="dxa"/>
            <w:shd w:val="clear" w:color="auto" w:fill="auto"/>
            <w:vAlign w:val="center"/>
          </w:tcPr>
          <w:p w:rsidR="00A12156" w:rsidRDefault="00A12156"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ГойговаЛ.И.</w:t>
            </w:r>
          </w:p>
        </w:tc>
      </w:tr>
      <w:tr w:rsidR="00A12156" w:rsidRPr="00C14A18" w:rsidTr="006043D2">
        <w:tc>
          <w:tcPr>
            <w:tcW w:w="3261" w:type="dxa"/>
            <w:shd w:val="clear" w:color="auto" w:fill="auto"/>
            <w:vAlign w:val="center"/>
          </w:tcPr>
          <w:p w:rsidR="00A12156" w:rsidRDefault="00A12156" w:rsidP="009117DD">
            <w:pPr>
              <w:spacing w:after="150" w:line="240" w:lineRule="auto"/>
              <w:rPr>
                <w:rFonts w:ascii="Times New Roman" w:hAnsi="Times New Roman"/>
                <w:sz w:val="24"/>
                <w:szCs w:val="24"/>
                <w:lang w:eastAsia="ru-RU"/>
              </w:rPr>
            </w:pPr>
            <w:r>
              <w:rPr>
                <w:rFonts w:ascii="Times New Roman" w:hAnsi="Times New Roman"/>
                <w:sz w:val="24"/>
                <w:szCs w:val="24"/>
                <w:lang w:eastAsia="ru-RU"/>
              </w:rPr>
              <w:t>6б</w:t>
            </w:r>
          </w:p>
        </w:tc>
        <w:tc>
          <w:tcPr>
            <w:tcW w:w="2945" w:type="dxa"/>
            <w:shd w:val="clear" w:color="auto" w:fill="auto"/>
            <w:vAlign w:val="center"/>
          </w:tcPr>
          <w:p w:rsidR="00A12156" w:rsidRDefault="00A12156"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38%</w:t>
            </w:r>
          </w:p>
        </w:tc>
        <w:tc>
          <w:tcPr>
            <w:tcW w:w="3149" w:type="dxa"/>
            <w:shd w:val="clear" w:color="auto" w:fill="auto"/>
            <w:vAlign w:val="center"/>
          </w:tcPr>
          <w:p w:rsidR="00A12156" w:rsidRDefault="00A12156"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ДакиеваФ.Б.</w:t>
            </w:r>
          </w:p>
        </w:tc>
      </w:tr>
      <w:tr w:rsidR="00ED6620" w:rsidRPr="00C14A18" w:rsidTr="006043D2">
        <w:tc>
          <w:tcPr>
            <w:tcW w:w="3261" w:type="dxa"/>
            <w:shd w:val="clear" w:color="auto" w:fill="auto"/>
            <w:vAlign w:val="center"/>
          </w:tcPr>
          <w:p w:rsidR="00ED6620" w:rsidRDefault="00ED6620"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2-ые классы</w:t>
            </w:r>
          </w:p>
        </w:tc>
        <w:tc>
          <w:tcPr>
            <w:tcW w:w="2945" w:type="dxa"/>
            <w:shd w:val="clear" w:color="auto" w:fill="auto"/>
            <w:vAlign w:val="center"/>
          </w:tcPr>
          <w:p w:rsidR="00ED6620" w:rsidRDefault="00ED6620" w:rsidP="00A320B1">
            <w:pPr>
              <w:spacing w:after="150" w:line="240" w:lineRule="auto"/>
              <w:rPr>
                <w:rFonts w:ascii="Times New Roman" w:hAnsi="Times New Roman"/>
                <w:sz w:val="24"/>
                <w:szCs w:val="24"/>
                <w:lang w:eastAsia="ru-RU"/>
              </w:rPr>
            </w:pPr>
            <w:r>
              <w:rPr>
                <w:rFonts w:ascii="Times New Roman" w:hAnsi="Times New Roman"/>
                <w:sz w:val="24"/>
                <w:szCs w:val="24"/>
                <w:lang w:eastAsia="ru-RU"/>
              </w:rPr>
              <w:t>54</w:t>
            </w:r>
            <w:r w:rsidR="0051681A">
              <w:rPr>
                <w:rFonts w:ascii="Times New Roman" w:hAnsi="Times New Roman"/>
                <w:sz w:val="24"/>
                <w:szCs w:val="24"/>
                <w:lang w:eastAsia="ru-RU"/>
              </w:rPr>
              <w:t>%</w:t>
            </w:r>
          </w:p>
        </w:tc>
        <w:tc>
          <w:tcPr>
            <w:tcW w:w="3149" w:type="dxa"/>
            <w:shd w:val="clear" w:color="auto" w:fill="auto"/>
            <w:vAlign w:val="center"/>
          </w:tcPr>
          <w:p w:rsidR="00ED6620" w:rsidRDefault="009117DD"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Учителя н.кл.</w:t>
            </w:r>
          </w:p>
        </w:tc>
      </w:tr>
    </w:tbl>
    <w:p w:rsidR="00546562" w:rsidRPr="00C14A18" w:rsidRDefault="00546562" w:rsidP="00546562">
      <w:pPr>
        <w:spacing w:after="150" w:line="240" w:lineRule="auto"/>
        <w:rPr>
          <w:rFonts w:ascii="Arial" w:hAnsi="Arial" w:cs="Arial"/>
          <w:color w:val="333333"/>
          <w:sz w:val="24"/>
          <w:szCs w:val="24"/>
          <w:lang w:eastAsia="ru-RU"/>
        </w:rPr>
      </w:pPr>
      <w:r w:rsidRPr="00C14A18">
        <w:rPr>
          <w:rFonts w:ascii="Arial" w:hAnsi="Arial" w:cs="Arial"/>
          <w:color w:val="333333"/>
          <w:sz w:val="24"/>
          <w:szCs w:val="24"/>
          <w:lang w:eastAsia="ru-RU"/>
        </w:rPr>
        <w:t> </w:t>
      </w:r>
    </w:p>
    <w:p w:rsidR="00546562" w:rsidRPr="00200548" w:rsidRDefault="00546562" w:rsidP="00546562">
      <w:pPr>
        <w:spacing w:line="240" w:lineRule="auto"/>
        <w:rPr>
          <w:rFonts w:ascii="Times New Roman" w:hAnsi="Times New Roman"/>
          <w:color w:val="333333"/>
          <w:sz w:val="24"/>
          <w:szCs w:val="24"/>
          <w:lang w:eastAsia="ru-RU"/>
        </w:rPr>
      </w:pPr>
      <w:r w:rsidRPr="00200548">
        <w:rPr>
          <w:rFonts w:ascii="Times New Roman" w:hAnsi="Times New Roman"/>
          <w:b/>
          <w:bCs/>
          <w:color w:val="333333"/>
          <w:sz w:val="24"/>
          <w:szCs w:val="24"/>
          <w:lang w:eastAsia="ru-RU"/>
        </w:rPr>
        <w:t>Качество знаний ниже показателя по школе имеют классы: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7"/>
        <w:gridCol w:w="3205"/>
        <w:gridCol w:w="3261"/>
      </w:tblGrid>
      <w:tr w:rsidR="00546562" w:rsidRPr="00C14A18" w:rsidTr="006043D2">
        <w:trPr>
          <w:trHeight w:val="268"/>
        </w:trPr>
        <w:tc>
          <w:tcPr>
            <w:tcW w:w="3027" w:type="dxa"/>
            <w:tcBorders>
              <w:bottom w:val="single" w:sz="4" w:space="0" w:color="auto"/>
            </w:tcBorders>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Класс</w:t>
            </w:r>
          </w:p>
        </w:tc>
        <w:tc>
          <w:tcPr>
            <w:tcW w:w="3205"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Качество знаний</w:t>
            </w:r>
          </w:p>
        </w:tc>
        <w:tc>
          <w:tcPr>
            <w:tcW w:w="3261"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Классный руководитель</w:t>
            </w:r>
          </w:p>
        </w:tc>
      </w:tr>
      <w:tr w:rsidR="00546562" w:rsidRPr="00C14A18" w:rsidTr="00265D2B">
        <w:trPr>
          <w:trHeight w:val="278"/>
        </w:trPr>
        <w:tc>
          <w:tcPr>
            <w:tcW w:w="3027" w:type="dxa"/>
            <w:shd w:val="clear" w:color="auto" w:fill="auto"/>
            <w:vAlign w:val="center"/>
          </w:tcPr>
          <w:p w:rsidR="00546562" w:rsidRPr="00C14A18" w:rsidRDefault="00265D2B" w:rsidP="00E11258">
            <w:pPr>
              <w:spacing w:after="150" w:line="240" w:lineRule="auto"/>
              <w:rPr>
                <w:rFonts w:ascii="Times New Roman" w:hAnsi="Times New Roman"/>
                <w:sz w:val="24"/>
                <w:szCs w:val="24"/>
                <w:lang w:eastAsia="ru-RU"/>
              </w:rPr>
            </w:pPr>
            <w:r>
              <w:rPr>
                <w:rFonts w:ascii="Times New Roman" w:hAnsi="Times New Roman"/>
                <w:sz w:val="24"/>
                <w:szCs w:val="24"/>
                <w:lang w:eastAsia="ru-RU"/>
              </w:rPr>
              <w:t>7</w:t>
            </w:r>
            <w:r w:rsidR="00E11258">
              <w:rPr>
                <w:rFonts w:ascii="Times New Roman" w:hAnsi="Times New Roman"/>
                <w:sz w:val="24"/>
                <w:szCs w:val="24"/>
                <w:lang w:eastAsia="ru-RU"/>
              </w:rPr>
              <w:t>в</w:t>
            </w:r>
          </w:p>
        </w:tc>
        <w:tc>
          <w:tcPr>
            <w:tcW w:w="3205" w:type="dxa"/>
            <w:shd w:val="clear" w:color="auto" w:fill="auto"/>
            <w:vAlign w:val="center"/>
          </w:tcPr>
          <w:p w:rsidR="00546562" w:rsidRPr="00C14A18" w:rsidRDefault="00265D2B"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10%</w:t>
            </w:r>
          </w:p>
        </w:tc>
        <w:tc>
          <w:tcPr>
            <w:tcW w:w="3261" w:type="dxa"/>
            <w:shd w:val="clear" w:color="auto" w:fill="auto"/>
            <w:vAlign w:val="center"/>
            <w:hideMark/>
          </w:tcPr>
          <w:p w:rsidR="00546562" w:rsidRPr="00C14A18" w:rsidRDefault="00546562" w:rsidP="00265D2B">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Цечоева Т.И.</w:t>
            </w:r>
          </w:p>
        </w:tc>
      </w:tr>
      <w:tr w:rsidR="00546562" w:rsidRPr="00C14A18" w:rsidTr="00265D2B">
        <w:trPr>
          <w:trHeight w:val="268"/>
        </w:trPr>
        <w:tc>
          <w:tcPr>
            <w:tcW w:w="3027" w:type="dxa"/>
            <w:shd w:val="clear" w:color="auto" w:fill="auto"/>
            <w:vAlign w:val="center"/>
          </w:tcPr>
          <w:p w:rsidR="00546562" w:rsidRPr="00C14A18" w:rsidRDefault="00E11258" w:rsidP="0078486F">
            <w:pPr>
              <w:spacing w:after="150" w:line="240" w:lineRule="auto"/>
              <w:rPr>
                <w:rFonts w:ascii="Times New Roman" w:hAnsi="Times New Roman"/>
                <w:sz w:val="24"/>
                <w:szCs w:val="24"/>
                <w:lang w:eastAsia="ru-RU"/>
              </w:rPr>
            </w:pPr>
            <w:r>
              <w:rPr>
                <w:rFonts w:ascii="Times New Roman" w:hAnsi="Times New Roman"/>
                <w:sz w:val="24"/>
                <w:szCs w:val="24"/>
                <w:lang w:eastAsia="ru-RU"/>
              </w:rPr>
              <w:t>6в</w:t>
            </w:r>
          </w:p>
        </w:tc>
        <w:tc>
          <w:tcPr>
            <w:tcW w:w="3205" w:type="dxa"/>
            <w:shd w:val="clear" w:color="auto" w:fill="auto"/>
            <w:vAlign w:val="center"/>
          </w:tcPr>
          <w:p w:rsidR="00546562" w:rsidRPr="00C14A18" w:rsidRDefault="00E11258"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14%</w:t>
            </w:r>
          </w:p>
        </w:tc>
        <w:tc>
          <w:tcPr>
            <w:tcW w:w="3261" w:type="dxa"/>
            <w:shd w:val="clear" w:color="auto" w:fill="auto"/>
            <w:vAlign w:val="center"/>
            <w:hideMark/>
          </w:tcPr>
          <w:p w:rsidR="00546562" w:rsidRPr="00C14A18" w:rsidRDefault="00E11258"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Газикова</w:t>
            </w:r>
            <w:r w:rsidR="00E5652E">
              <w:rPr>
                <w:rFonts w:ascii="Times New Roman" w:hAnsi="Times New Roman"/>
                <w:sz w:val="24"/>
                <w:szCs w:val="24"/>
                <w:lang w:eastAsia="ru-RU"/>
              </w:rPr>
              <w:t xml:space="preserve"> </w:t>
            </w:r>
            <w:r>
              <w:rPr>
                <w:rFonts w:ascii="Times New Roman" w:hAnsi="Times New Roman"/>
                <w:sz w:val="24"/>
                <w:szCs w:val="24"/>
                <w:lang w:eastAsia="ru-RU"/>
              </w:rPr>
              <w:t>Л.М.</w:t>
            </w:r>
          </w:p>
        </w:tc>
      </w:tr>
      <w:tr w:rsidR="00E5652E" w:rsidRPr="00C14A18" w:rsidTr="00265D2B">
        <w:trPr>
          <w:trHeight w:val="268"/>
        </w:trPr>
        <w:tc>
          <w:tcPr>
            <w:tcW w:w="3027" w:type="dxa"/>
            <w:shd w:val="clear" w:color="auto" w:fill="auto"/>
            <w:vAlign w:val="center"/>
          </w:tcPr>
          <w:p w:rsidR="00E5652E" w:rsidRDefault="00E5652E" w:rsidP="0078486F">
            <w:pPr>
              <w:spacing w:after="150" w:line="240" w:lineRule="auto"/>
              <w:rPr>
                <w:rFonts w:ascii="Times New Roman" w:hAnsi="Times New Roman"/>
                <w:sz w:val="24"/>
                <w:szCs w:val="24"/>
                <w:lang w:eastAsia="ru-RU"/>
              </w:rPr>
            </w:pPr>
            <w:r>
              <w:rPr>
                <w:rFonts w:ascii="Times New Roman" w:hAnsi="Times New Roman"/>
                <w:sz w:val="24"/>
                <w:szCs w:val="24"/>
                <w:lang w:eastAsia="ru-RU"/>
              </w:rPr>
              <w:t>7б</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19%</w:t>
            </w:r>
          </w:p>
        </w:tc>
        <w:tc>
          <w:tcPr>
            <w:tcW w:w="3261"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Тумгоева Л.Р.</w:t>
            </w:r>
          </w:p>
        </w:tc>
      </w:tr>
      <w:tr w:rsidR="00E5652E" w:rsidRPr="00C14A18" w:rsidTr="00265D2B">
        <w:trPr>
          <w:trHeight w:val="268"/>
        </w:trPr>
        <w:tc>
          <w:tcPr>
            <w:tcW w:w="3027" w:type="dxa"/>
            <w:shd w:val="clear" w:color="auto" w:fill="auto"/>
            <w:vAlign w:val="center"/>
          </w:tcPr>
          <w:p w:rsidR="00E5652E" w:rsidRDefault="00E5652E" w:rsidP="0078486F">
            <w:pPr>
              <w:spacing w:after="150" w:line="240" w:lineRule="auto"/>
              <w:rPr>
                <w:rFonts w:ascii="Times New Roman" w:hAnsi="Times New Roman"/>
                <w:sz w:val="24"/>
                <w:szCs w:val="24"/>
                <w:lang w:eastAsia="ru-RU"/>
              </w:rPr>
            </w:pPr>
            <w:r>
              <w:rPr>
                <w:rFonts w:ascii="Times New Roman" w:hAnsi="Times New Roman"/>
                <w:sz w:val="24"/>
                <w:szCs w:val="24"/>
                <w:lang w:eastAsia="ru-RU"/>
              </w:rPr>
              <w:t>9б</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20%</w:t>
            </w:r>
          </w:p>
        </w:tc>
        <w:tc>
          <w:tcPr>
            <w:tcW w:w="3261"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Бузуртанова М.С.</w:t>
            </w:r>
          </w:p>
        </w:tc>
      </w:tr>
      <w:tr w:rsidR="00E5652E" w:rsidRPr="00C14A18" w:rsidTr="00265D2B">
        <w:trPr>
          <w:trHeight w:val="268"/>
        </w:trPr>
        <w:tc>
          <w:tcPr>
            <w:tcW w:w="3027" w:type="dxa"/>
            <w:shd w:val="clear" w:color="auto" w:fill="auto"/>
            <w:vAlign w:val="center"/>
          </w:tcPr>
          <w:p w:rsidR="00E5652E" w:rsidRDefault="00E5652E" w:rsidP="0078486F">
            <w:pPr>
              <w:spacing w:after="150" w:line="240" w:lineRule="auto"/>
              <w:rPr>
                <w:rFonts w:ascii="Times New Roman" w:hAnsi="Times New Roman"/>
                <w:sz w:val="24"/>
                <w:szCs w:val="24"/>
                <w:lang w:eastAsia="ru-RU"/>
              </w:rPr>
            </w:pPr>
            <w:r>
              <w:rPr>
                <w:rFonts w:ascii="Times New Roman" w:hAnsi="Times New Roman"/>
                <w:sz w:val="24"/>
                <w:szCs w:val="24"/>
                <w:lang w:eastAsia="ru-RU"/>
              </w:rPr>
              <w:t>10</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24%</w:t>
            </w:r>
          </w:p>
        </w:tc>
        <w:tc>
          <w:tcPr>
            <w:tcW w:w="3261"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Тибоева Ж.И.</w:t>
            </w:r>
          </w:p>
        </w:tc>
      </w:tr>
      <w:tr w:rsidR="00546562" w:rsidRPr="00C14A18" w:rsidTr="00265D2B">
        <w:trPr>
          <w:trHeight w:val="268"/>
        </w:trPr>
        <w:tc>
          <w:tcPr>
            <w:tcW w:w="3027" w:type="dxa"/>
            <w:shd w:val="clear" w:color="auto" w:fill="auto"/>
            <w:vAlign w:val="center"/>
          </w:tcPr>
          <w:p w:rsidR="00546562" w:rsidRPr="00C14A18"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5г</w:t>
            </w:r>
          </w:p>
        </w:tc>
        <w:tc>
          <w:tcPr>
            <w:tcW w:w="3205" w:type="dxa"/>
            <w:shd w:val="clear" w:color="auto" w:fill="auto"/>
            <w:vAlign w:val="center"/>
          </w:tcPr>
          <w:p w:rsidR="00546562" w:rsidRPr="00C14A18"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26%</w:t>
            </w:r>
          </w:p>
        </w:tc>
        <w:tc>
          <w:tcPr>
            <w:tcW w:w="3261" w:type="dxa"/>
            <w:shd w:val="clear" w:color="auto" w:fill="auto"/>
            <w:vAlign w:val="center"/>
            <w:hideMark/>
          </w:tcPr>
          <w:p w:rsidR="00546562" w:rsidRPr="00C14A18" w:rsidRDefault="00546562" w:rsidP="006043D2">
            <w:pPr>
              <w:spacing w:after="150" w:line="240" w:lineRule="auto"/>
              <w:rPr>
                <w:rFonts w:ascii="Times New Roman" w:hAnsi="Times New Roman"/>
                <w:sz w:val="24"/>
                <w:szCs w:val="24"/>
                <w:lang w:eastAsia="ru-RU"/>
              </w:rPr>
            </w:pPr>
            <w:r w:rsidRPr="00C14A18">
              <w:rPr>
                <w:rFonts w:ascii="Times New Roman" w:hAnsi="Times New Roman"/>
                <w:sz w:val="24"/>
                <w:szCs w:val="24"/>
                <w:lang w:eastAsia="ru-RU"/>
              </w:rPr>
              <w:t>Тумгоева А.Б.</w:t>
            </w:r>
          </w:p>
        </w:tc>
      </w:tr>
      <w:tr w:rsidR="00E5652E" w:rsidRPr="00C14A18" w:rsidTr="00265D2B">
        <w:trPr>
          <w:trHeight w:val="268"/>
        </w:trPr>
        <w:tc>
          <w:tcPr>
            <w:tcW w:w="3027"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6г</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29%</w:t>
            </w:r>
          </w:p>
        </w:tc>
        <w:tc>
          <w:tcPr>
            <w:tcW w:w="3261" w:type="dxa"/>
            <w:shd w:val="clear" w:color="auto" w:fill="auto"/>
            <w:vAlign w:val="center"/>
          </w:tcPr>
          <w:p w:rsidR="00E5652E" w:rsidRPr="00C14A18"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Парчиева А.И.</w:t>
            </w:r>
          </w:p>
        </w:tc>
      </w:tr>
      <w:tr w:rsidR="00E5652E" w:rsidRPr="00C14A18" w:rsidTr="00265D2B">
        <w:trPr>
          <w:trHeight w:val="268"/>
        </w:trPr>
        <w:tc>
          <w:tcPr>
            <w:tcW w:w="3027"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8а</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29%</w:t>
            </w:r>
          </w:p>
        </w:tc>
        <w:tc>
          <w:tcPr>
            <w:tcW w:w="3261" w:type="dxa"/>
            <w:shd w:val="clear" w:color="auto" w:fill="auto"/>
            <w:vAlign w:val="center"/>
          </w:tcPr>
          <w:p w:rsidR="00E5652E" w:rsidRPr="00C14A18"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АлбаковаФ.Х.</w:t>
            </w:r>
          </w:p>
        </w:tc>
      </w:tr>
      <w:tr w:rsidR="00E5652E" w:rsidRPr="00C14A18" w:rsidTr="00265D2B">
        <w:trPr>
          <w:trHeight w:val="268"/>
        </w:trPr>
        <w:tc>
          <w:tcPr>
            <w:tcW w:w="3027"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5в</w:t>
            </w:r>
          </w:p>
        </w:tc>
        <w:tc>
          <w:tcPr>
            <w:tcW w:w="3205" w:type="dxa"/>
            <w:shd w:val="clear" w:color="auto" w:fill="auto"/>
            <w:vAlign w:val="center"/>
          </w:tcPr>
          <w:p w:rsidR="00E5652E"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32%</w:t>
            </w:r>
          </w:p>
        </w:tc>
        <w:tc>
          <w:tcPr>
            <w:tcW w:w="3261" w:type="dxa"/>
            <w:shd w:val="clear" w:color="auto" w:fill="auto"/>
            <w:vAlign w:val="center"/>
          </w:tcPr>
          <w:p w:rsidR="00E5652E" w:rsidRPr="00C14A18" w:rsidRDefault="00E5652E" w:rsidP="006043D2">
            <w:pPr>
              <w:spacing w:after="150" w:line="240" w:lineRule="auto"/>
              <w:rPr>
                <w:rFonts w:ascii="Times New Roman" w:hAnsi="Times New Roman"/>
                <w:sz w:val="24"/>
                <w:szCs w:val="24"/>
                <w:lang w:eastAsia="ru-RU"/>
              </w:rPr>
            </w:pPr>
            <w:r>
              <w:rPr>
                <w:rFonts w:ascii="Times New Roman" w:hAnsi="Times New Roman"/>
                <w:sz w:val="24"/>
                <w:szCs w:val="24"/>
                <w:lang w:eastAsia="ru-RU"/>
              </w:rPr>
              <w:t>Дзейгова  Т.М.</w:t>
            </w:r>
          </w:p>
        </w:tc>
      </w:tr>
    </w:tbl>
    <w:p w:rsidR="00546562" w:rsidRPr="00C14A18" w:rsidRDefault="00546562" w:rsidP="00546562">
      <w:pPr>
        <w:spacing w:after="0" w:line="240" w:lineRule="auto"/>
        <w:rPr>
          <w:rFonts w:ascii="Arial" w:hAnsi="Arial" w:cs="Arial"/>
          <w:color w:val="333333"/>
          <w:sz w:val="24"/>
          <w:szCs w:val="24"/>
          <w:lang w:eastAsia="ru-RU"/>
        </w:rPr>
      </w:pPr>
    </w:p>
    <w:p w:rsidR="00546562" w:rsidRPr="009208AF" w:rsidRDefault="00546562" w:rsidP="00546562">
      <w:pPr>
        <w:spacing w:after="0" w:line="240" w:lineRule="auto"/>
        <w:rPr>
          <w:rFonts w:ascii="Times New Roman" w:hAnsi="Times New Roman"/>
          <w:color w:val="333333"/>
          <w:sz w:val="24"/>
          <w:szCs w:val="24"/>
          <w:lang w:eastAsia="ru-RU"/>
        </w:rPr>
      </w:pPr>
      <w:r w:rsidRPr="009208AF">
        <w:rPr>
          <w:rFonts w:ascii="Times New Roman" w:hAnsi="Times New Roman"/>
          <w:color w:val="333333"/>
          <w:sz w:val="24"/>
          <w:szCs w:val="24"/>
          <w:lang w:eastAsia="ru-RU"/>
        </w:rPr>
        <w:t>Из таблицы видно, что чем старше становятся обучающиеся, тем ниже качество знаний.</w:t>
      </w:r>
    </w:p>
    <w:p w:rsidR="00546562" w:rsidRPr="009208AF" w:rsidRDefault="00546562" w:rsidP="00546562">
      <w:pPr>
        <w:spacing w:after="0" w:line="240" w:lineRule="auto"/>
        <w:rPr>
          <w:rFonts w:ascii="Times New Roman" w:hAnsi="Times New Roman"/>
          <w:color w:val="333333"/>
          <w:sz w:val="24"/>
          <w:szCs w:val="24"/>
          <w:lang w:eastAsia="ru-RU"/>
        </w:rPr>
      </w:pPr>
      <w:r w:rsidRPr="009208AF">
        <w:rPr>
          <w:rFonts w:ascii="Times New Roman" w:hAnsi="Times New Roman"/>
          <w:color w:val="333333"/>
          <w:sz w:val="24"/>
          <w:szCs w:val="24"/>
          <w:lang w:eastAsia="ru-RU"/>
        </w:rPr>
        <w:t xml:space="preserve">Одна из причин наличия детей со слабым уровнем знаний – отсутствие дифференцированной </w:t>
      </w:r>
      <w:r w:rsidR="000E39C8" w:rsidRPr="009208AF">
        <w:rPr>
          <w:rFonts w:ascii="Times New Roman" w:hAnsi="Times New Roman"/>
          <w:color w:val="333333"/>
          <w:sz w:val="24"/>
          <w:szCs w:val="24"/>
          <w:lang w:eastAsia="ru-RU"/>
        </w:rPr>
        <w:t>и индивидуальной</w:t>
      </w:r>
      <w:r w:rsidRPr="009208AF">
        <w:rPr>
          <w:rFonts w:ascii="Times New Roman" w:hAnsi="Times New Roman"/>
          <w:color w:val="333333"/>
          <w:sz w:val="24"/>
          <w:szCs w:val="24"/>
          <w:lang w:eastAsia="ru-RU"/>
        </w:rPr>
        <w:t xml:space="preserve"> работы учителя с учащимися на уроке, невыполнение домашнего задания, пропуски уроков учащимися и как результат – не усвоение программного материала. </w:t>
      </w:r>
    </w:p>
    <w:p w:rsidR="00546562" w:rsidRPr="009208AF" w:rsidRDefault="00546562" w:rsidP="00546562">
      <w:pPr>
        <w:spacing w:after="0" w:line="240" w:lineRule="auto"/>
        <w:rPr>
          <w:rFonts w:ascii="Times New Roman" w:hAnsi="Times New Roman"/>
          <w:color w:val="333333"/>
          <w:sz w:val="24"/>
          <w:szCs w:val="24"/>
          <w:lang w:eastAsia="ru-RU"/>
        </w:rPr>
      </w:pPr>
      <w:r w:rsidRPr="009208AF">
        <w:rPr>
          <w:rFonts w:ascii="Times New Roman" w:hAnsi="Times New Roman"/>
          <w:color w:val="333333"/>
          <w:sz w:val="24"/>
          <w:szCs w:val="24"/>
          <w:lang w:eastAsia="ru-RU"/>
        </w:rPr>
        <w:t>Неуспеваемости способствовал также недостаточный контроль со стороны родителей.</w:t>
      </w:r>
    </w:p>
    <w:p w:rsidR="00546562" w:rsidRPr="009208AF" w:rsidRDefault="00546562" w:rsidP="00546562">
      <w:pPr>
        <w:spacing w:after="0" w:line="240" w:lineRule="auto"/>
        <w:rPr>
          <w:rFonts w:ascii="Times New Roman" w:hAnsi="Times New Roman"/>
          <w:b/>
          <w:bCs/>
          <w:color w:val="333333"/>
          <w:sz w:val="24"/>
          <w:szCs w:val="24"/>
          <w:lang w:eastAsia="ru-RU"/>
        </w:rPr>
      </w:pPr>
    </w:p>
    <w:p w:rsidR="00F82CD7" w:rsidRDefault="00F82CD7" w:rsidP="00AA5904">
      <w:pPr>
        <w:spacing w:after="0" w:line="240" w:lineRule="auto"/>
        <w:ind w:left="360" w:right="566"/>
        <w:rPr>
          <w:rFonts w:ascii="Times New Roman" w:hAnsi="Times New Roman"/>
          <w:color w:val="333333"/>
          <w:sz w:val="24"/>
          <w:szCs w:val="24"/>
          <w:lang w:eastAsia="ru-RU"/>
        </w:rPr>
      </w:pPr>
    </w:p>
    <w:p w:rsidR="00F82CD7" w:rsidRDefault="00F82CD7" w:rsidP="00AA5904">
      <w:pPr>
        <w:spacing w:after="0" w:line="240" w:lineRule="auto"/>
        <w:ind w:left="360" w:right="566"/>
        <w:rPr>
          <w:rFonts w:ascii="Times New Roman" w:hAnsi="Times New Roman"/>
          <w:sz w:val="24"/>
          <w:szCs w:val="24"/>
        </w:rPr>
      </w:pPr>
    </w:p>
    <w:p w:rsidR="00634E7C" w:rsidRDefault="00634E7C" w:rsidP="00AA5904">
      <w:pPr>
        <w:spacing w:after="0" w:line="240" w:lineRule="auto"/>
        <w:ind w:left="360" w:right="566"/>
        <w:rPr>
          <w:rFonts w:ascii="Times New Roman" w:hAnsi="Times New Roman"/>
          <w:sz w:val="24"/>
          <w:szCs w:val="24"/>
        </w:rPr>
      </w:pPr>
    </w:p>
    <w:p w:rsidR="00634E7C" w:rsidRPr="00634E7C" w:rsidRDefault="004D6E91" w:rsidP="00634E7C">
      <w:pPr>
        <w:spacing w:after="0" w:line="240" w:lineRule="auto"/>
        <w:ind w:left="360" w:right="566"/>
        <w:rPr>
          <w:rFonts w:ascii="Times New Roman" w:hAnsi="Times New Roman"/>
          <w:sz w:val="24"/>
          <w:szCs w:val="24"/>
        </w:rPr>
      </w:pPr>
      <w:r>
        <w:rPr>
          <w:rFonts w:ascii="Times New Roman" w:hAnsi="Times New Roman"/>
          <w:b/>
          <w:bCs/>
          <w:sz w:val="24"/>
          <w:szCs w:val="24"/>
        </w:rPr>
        <w:t xml:space="preserve">                       Анализ </w:t>
      </w:r>
      <w:r w:rsidR="00634E7C" w:rsidRPr="00634E7C">
        <w:rPr>
          <w:rFonts w:ascii="Times New Roman" w:hAnsi="Times New Roman"/>
          <w:b/>
          <w:bCs/>
          <w:sz w:val="24"/>
          <w:szCs w:val="24"/>
        </w:rPr>
        <w:t xml:space="preserve"> ВПР в ГБОУ «СОШ №15 г.Назрань» в  2021 году </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В соответствии с приказом Федеральной службы по надзору в сфере образования и науки от 11 февраля 2021 г.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в ГБОУ «СОШ №15 г.Назрань» были организованы и проведены Всероссийские проверочные работы.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lastRenderedPageBreak/>
        <w:t>Проведение всех работ осуществлялось в соответствии с нормативными требованиями.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Назначение ВПР в 4, 5, 6, 7, 8,10, 11  классах по русскому языку, математике, истории, биологии, географии, окружающему миру, обществознанию, физике, химии, английскому языку – оценить уровень общеобразовательной подготовки обучающихся в соответствии с требованиями ФГОС НОО и ФГОС ООО.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5-9 классов, развитие единого образовательного пространства в РФ.</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Всего  ВПР писали 477 учащихся.</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rPr>
        <w:t>Количество детей, писавших ВПР по параллелям</w:t>
      </w:r>
    </w:p>
    <w:p w:rsidR="004D6E91" w:rsidRPr="004D6E91" w:rsidRDefault="004D6E91" w:rsidP="004D6E91">
      <w:pPr>
        <w:suppressAutoHyphens/>
        <w:spacing w:after="0" w:line="240" w:lineRule="auto"/>
        <w:jc w:val="both"/>
        <w:rPr>
          <w:rFonts w:ascii="Liberation Serif" w:eastAsia="SimSun" w:hAnsi="Liberation Serif" w:cs="Lucida Sans" w:hint="eastAsia"/>
          <w:kern w:val="1"/>
          <w:sz w:val="24"/>
          <w:szCs w:val="24"/>
          <w:lang w:eastAsia="hi-IN" w:bidi="hi-IN"/>
        </w:rPr>
      </w:pPr>
    </w:p>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b/>
          <w:bCs/>
          <w:kern w:val="1"/>
          <w:sz w:val="24"/>
          <w:szCs w:val="24"/>
          <w:lang w:eastAsia="hi-IN" w:bidi="hi-IN"/>
        </w:rPr>
        <w:t>Количество детей, писавших ВПР по параллелям</w:t>
      </w:r>
    </w:p>
    <w:p w:rsidR="004D6E91" w:rsidRPr="004D6E91" w:rsidRDefault="004D6E91" w:rsidP="004D6E91">
      <w:pPr>
        <w:suppressAutoHyphens/>
        <w:spacing w:after="0" w:line="240" w:lineRule="auto"/>
        <w:jc w:val="both"/>
        <w:rPr>
          <w:rFonts w:ascii="Liberation Serif" w:eastAsia="SimSun" w:hAnsi="Liberation Serif" w:cs="Lucida Sans" w:hint="eastAsia"/>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61"/>
        <w:gridCol w:w="1268"/>
        <w:gridCol w:w="1223"/>
        <w:gridCol w:w="907"/>
        <w:gridCol w:w="1003"/>
        <w:gridCol w:w="1088"/>
        <w:gridCol w:w="1101"/>
        <w:gridCol w:w="1154"/>
        <w:gridCol w:w="1120"/>
      </w:tblGrid>
      <w:tr w:rsidR="004D6E91" w:rsidRPr="004D6E91" w:rsidTr="004D6E91">
        <w:tc>
          <w:tcPr>
            <w:tcW w:w="761"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Класс</w:t>
            </w:r>
          </w:p>
        </w:tc>
        <w:tc>
          <w:tcPr>
            <w:tcW w:w="7744" w:type="dxa"/>
            <w:gridSpan w:val="7"/>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Предмет / количество участников</w:t>
            </w:r>
          </w:p>
        </w:tc>
        <w:tc>
          <w:tcPr>
            <w:tcW w:w="1120" w:type="dxa"/>
            <w:tcBorders>
              <w:top w:val="single" w:sz="1" w:space="0" w:color="000000"/>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Окр. мир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109</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108</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102</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105</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105</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109</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93</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50</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Английский язык</w:t>
            </w: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Физика </w:t>
            </w: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76</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77</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82</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87</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78</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79</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Физика </w:t>
            </w: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57</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57</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29</w:t>
            </w: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Физика  </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r w:rsidR="004D6E91" w:rsidRPr="004D6E91" w:rsidTr="004D6E91">
        <w:tc>
          <w:tcPr>
            <w:tcW w:w="76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lastRenderedPageBreak/>
              <w:t>кол-во</w:t>
            </w:r>
          </w:p>
        </w:tc>
        <w:tc>
          <w:tcPr>
            <w:tcW w:w="126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22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9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03"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8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01"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54"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c>
          <w:tcPr>
            <w:tcW w:w="1120"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rPr>
                <w:rFonts w:ascii="Times New Roman" w:eastAsia="SimSun" w:hAnsi="Times New Roman"/>
                <w:kern w:val="1"/>
                <w:sz w:val="24"/>
                <w:szCs w:val="24"/>
                <w:lang w:eastAsia="hi-IN" w:bidi="hi-IN"/>
              </w:rPr>
            </w:pPr>
          </w:p>
        </w:tc>
      </w:tr>
    </w:tbl>
    <w:p w:rsidR="004D6E91" w:rsidRPr="004D6E91" w:rsidRDefault="004D6E91" w:rsidP="00817F16">
      <w:pPr>
        <w:suppressAutoHyphens/>
        <w:spacing w:after="0" w:line="240" w:lineRule="auto"/>
        <w:jc w:val="center"/>
        <w:rPr>
          <w:rFonts w:ascii="Times New Roman" w:eastAsia="SimSun" w:hAnsi="Times New Roman"/>
          <w:b/>
          <w:bCs/>
          <w:kern w:val="1"/>
          <w:sz w:val="24"/>
          <w:szCs w:val="24"/>
          <w:lang w:eastAsia="hi-IN" w:bidi="hi-IN"/>
        </w:rPr>
      </w:pPr>
      <w:r w:rsidRPr="004D6E91">
        <w:rPr>
          <w:rFonts w:ascii="Times New Roman" w:eastAsia="SimSun" w:hAnsi="Times New Roman"/>
          <w:b/>
          <w:bCs/>
          <w:kern w:val="1"/>
          <w:sz w:val="24"/>
          <w:szCs w:val="24"/>
          <w:lang w:eastAsia="hi-IN" w:bidi="hi-IN"/>
        </w:rPr>
        <w:t>Количество оценок в разрезе каждого предмета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42"/>
        <w:gridCol w:w="1996"/>
        <w:gridCol w:w="1528"/>
        <w:gridCol w:w="1276"/>
        <w:gridCol w:w="1086"/>
        <w:gridCol w:w="885"/>
      </w:tblGrid>
      <w:tr w:rsidR="004D6E91" w:rsidRPr="004D6E91" w:rsidTr="004D6E91">
        <w:tc>
          <w:tcPr>
            <w:tcW w:w="2842"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Предмет </w:t>
            </w:r>
          </w:p>
        </w:tc>
        <w:tc>
          <w:tcPr>
            <w:tcW w:w="199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Всего написали </w:t>
            </w:r>
          </w:p>
        </w:tc>
        <w:tc>
          <w:tcPr>
            <w:tcW w:w="1528"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127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108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885" w:type="dxa"/>
            <w:tcBorders>
              <w:top w:val="single" w:sz="1" w:space="0" w:color="000000"/>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440</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88</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193</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146</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13</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447</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210</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161</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49</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Окружающий мир</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102</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284</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111</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105</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54</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269</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16</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67</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103</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83</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172</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31</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156</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Английский язык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118</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r>
      <w:tr w:rsidR="004D6E91" w:rsidRPr="004D6E91" w:rsidTr="004D6E91">
        <w:tc>
          <w:tcPr>
            <w:tcW w:w="2842"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19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152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127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22</w:t>
            </w:r>
          </w:p>
        </w:tc>
        <w:tc>
          <w:tcPr>
            <w:tcW w:w="108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885" w:type="dxa"/>
            <w:tcBorders>
              <w:left w:val="single" w:sz="1" w:space="0" w:color="000000"/>
              <w:bottom w:val="single" w:sz="1" w:space="0" w:color="000000"/>
              <w:right w:val="single" w:sz="4" w:space="0" w:color="auto"/>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r>
    </w:tbl>
    <w:p w:rsidR="004D6E91" w:rsidRPr="004D6E91" w:rsidRDefault="00817F16" w:rsidP="00817F16">
      <w:pPr>
        <w:suppressAutoHyphens/>
        <w:spacing w:after="0" w:line="240" w:lineRule="auto"/>
        <w:jc w:val="center"/>
        <w:rPr>
          <w:rFonts w:ascii="Times New Roman" w:eastAsia="SimSun" w:hAnsi="Times New Roman"/>
          <w:b/>
          <w:bCs/>
          <w:kern w:val="1"/>
          <w:sz w:val="24"/>
          <w:szCs w:val="24"/>
          <w:lang w:eastAsia="hi-IN" w:bidi="hi-IN"/>
        </w:rPr>
      </w:pPr>
      <w:r w:rsidRPr="004D6E91">
        <w:rPr>
          <w:rFonts w:ascii="Times New Roman" w:eastAsia="SimSun" w:hAnsi="Times New Roman"/>
          <w:b/>
          <w:bCs/>
          <w:kern w:val="1"/>
          <w:sz w:val="24"/>
          <w:szCs w:val="24"/>
          <w:lang w:eastAsia="hi-IN" w:bidi="hi-IN"/>
        </w:rPr>
        <w:t>Анализ ВПР</w:t>
      </w:r>
      <w:r w:rsidR="004D6E91" w:rsidRPr="004D6E91">
        <w:rPr>
          <w:rFonts w:ascii="Times New Roman" w:eastAsia="SimSun" w:hAnsi="Times New Roman"/>
          <w:b/>
          <w:bCs/>
          <w:kern w:val="1"/>
          <w:sz w:val="24"/>
          <w:szCs w:val="24"/>
          <w:lang w:eastAsia="hi-IN" w:bidi="hi-IN"/>
        </w:rPr>
        <w:t xml:space="preserve"> в разрезе </w:t>
      </w:r>
      <w:r w:rsidRPr="004D6E91">
        <w:rPr>
          <w:rFonts w:ascii="Times New Roman" w:eastAsia="SimSun" w:hAnsi="Times New Roman"/>
          <w:b/>
          <w:bCs/>
          <w:kern w:val="1"/>
          <w:sz w:val="24"/>
          <w:szCs w:val="24"/>
          <w:lang w:eastAsia="hi-IN" w:bidi="hi-IN"/>
        </w:rPr>
        <w:t>школы по</w:t>
      </w:r>
      <w:r w:rsidR="004D6E91" w:rsidRPr="004D6E91">
        <w:rPr>
          <w:rFonts w:ascii="Times New Roman" w:eastAsia="SimSun" w:hAnsi="Times New Roman"/>
          <w:b/>
          <w:bCs/>
          <w:kern w:val="1"/>
          <w:sz w:val="24"/>
          <w:szCs w:val="24"/>
          <w:lang w:eastAsia="hi-IN" w:bidi="hi-IN"/>
        </w:rPr>
        <w:t xml:space="preserve"> предметам </w:t>
      </w:r>
    </w:p>
    <w:p w:rsidR="004D6E91" w:rsidRPr="004D6E91" w:rsidRDefault="004D6E91" w:rsidP="004D6E91">
      <w:pPr>
        <w:suppressAutoHyphens/>
        <w:spacing w:after="0" w:line="240" w:lineRule="auto"/>
        <w:jc w:val="both"/>
        <w:rPr>
          <w:rFonts w:ascii="Times New Roman" w:eastAsia="SimSun" w:hAnsi="Times New Roman"/>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46"/>
        <w:gridCol w:w="1159"/>
        <w:gridCol w:w="694"/>
        <w:gridCol w:w="568"/>
        <w:gridCol w:w="579"/>
        <w:gridCol w:w="550"/>
        <w:gridCol w:w="1061"/>
        <w:gridCol w:w="1137"/>
        <w:gridCol w:w="1263"/>
        <w:gridCol w:w="1023"/>
      </w:tblGrid>
      <w:tr w:rsidR="004D6E91" w:rsidRPr="004D6E91" w:rsidTr="004D6E91">
        <w:tc>
          <w:tcPr>
            <w:tcW w:w="204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Предмет </w:t>
            </w:r>
          </w:p>
        </w:tc>
        <w:tc>
          <w:tcPr>
            <w:tcW w:w="1159"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Всего написали </w:t>
            </w:r>
          </w:p>
        </w:tc>
        <w:tc>
          <w:tcPr>
            <w:tcW w:w="694"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w:t>
            </w:r>
          </w:p>
        </w:tc>
        <w:tc>
          <w:tcPr>
            <w:tcW w:w="568"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w:t>
            </w:r>
          </w:p>
        </w:tc>
        <w:tc>
          <w:tcPr>
            <w:tcW w:w="579"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w:t>
            </w:r>
          </w:p>
        </w:tc>
        <w:tc>
          <w:tcPr>
            <w:tcW w:w="550"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w:t>
            </w:r>
          </w:p>
        </w:tc>
        <w:tc>
          <w:tcPr>
            <w:tcW w:w="1061"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Усп-ть </w:t>
            </w:r>
          </w:p>
        </w:tc>
        <w:tc>
          <w:tcPr>
            <w:tcW w:w="1137"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Качество знаний</w:t>
            </w:r>
          </w:p>
        </w:tc>
        <w:tc>
          <w:tcPr>
            <w:tcW w:w="1263"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Средний балл</w:t>
            </w:r>
          </w:p>
        </w:tc>
        <w:tc>
          <w:tcPr>
            <w:tcW w:w="1023" w:type="dxa"/>
            <w:tcBorders>
              <w:top w:val="single" w:sz="1" w:space="0" w:color="000000"/>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Обученность </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440</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80</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447</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Окружающий мир</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102</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74</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284</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19</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56</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58</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269</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25</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38</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31</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69</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65</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172</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58</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21</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82</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40</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156</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48</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12</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Английский язык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73</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89</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16</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118</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97</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50</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67</w:t>
            </w: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b/>
                <w:bCs/>
                <w:kern w:val="1"/>
                <w:sz w:val="28"/>
                <w:szCs w:val="28"/>
                <w:lang w:eastAsia="hi-IN" w:bidi="hi-IN"/>
              </w:rPr>
            </w:pPr>
          </w:p>
        </w:tc>
        <w:tc>
          <w:tcPr>
            <w:tcW w:w="115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p>
        </w:tc>
        <w:tc>
          <w:tcPr>
            <w:tcW w:w="6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p>
        </w:tc>
        <w:tc>
          <w:tcPr>
            <w:tcW w:w="57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p>
        </w:tc>
        <w:tc>
          <w:tcPr>
            <w:tcW w:w="5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p>
        </w:tc>
        <w:tc>
          <w:tcPr>
            <w:tcW w:w="106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r w:rsidRPr="004D6E91">
              <w:rPr>
                <w:rFonts w:ascii="Times New Roman" w:eastAsia="SimSun" w:hAnsi="Times New Roman"/>
                <w:b/>
                <w:bCs/>
                <w:kern w:val="1"/>
                <w:sz w:val="28"/>
                <w:szCs w:val="28"/>
                <w:lang w:eastAsia="hi-IN" w:bidi="hi-IN"/>
              </w:rPr>
              <w:t>92</w:t>
            </w:r>
          </w:p>
        </w:tc>
        <w:tc>
          <w:tcPr>
            <w:tcW w:w="113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r w:rsidRPr="004D6E91">
              <w:rPr>
                <w:rFonts w:ascii="Times New Roman" w:eastAsia="SimSun" w:hAnsi="Times New Roman"/>
                <w:b/>
                <w:bCs/>
                <w:kern w:val="1"/>
                <w:sz w:val="28"/>
                <w:szCs w:val="28"/>
                <w:lang w:eastAsia="hi-IN" w:bidi="hi-IN"/>
              </w:rPr>
              <w:t>40</w:t>
            </w:r>
          </w:p>
        </w:tc>
        <w:tc>
          <w:tcPr>
            <w:tcW w:w="1263"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b/>
                <w:bCs/>
                <w:kern w:val="1"/>
                <w:sz w:val="28"/>
                <w:szCs w:val="28"/>
                <w:lang w:eastAsia="hi-IN" w:bidi="hi-IN"/>
              </w:rPr>
            </w:pPr>
            <w:r w:rsidRPr="004D6E91">
              <w:rPr>
                <w:rFonts w:ascii="Times New Roman" w:eastAsia="SimSun" w:hAnsi="Times New Roman"/>
                <w:b/>
                <w:bCs/>
                <w:kern w:val="1"/>
                <w:sz w:val="28"/>
                <w:szCs w:val="28"/>
                <w:lang w:eastAsia="hi-IN" w:bidi="hi-IN"/>
              </w:rPr>
              <w:t>3,3</w:t>
            </w:r>
          </w:p>
        </w:tc>
        <w:tc>
          <w:tcPr>
            <w:tcW w:w="102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b/>
                <w:bCs/>
                <w:kern w:val="1"/>
                <w:sz w:val="28"/>
                <w:szCs w:val="28"/>
                <w:lang w:eastAsia="hi-IN" w:bidi="hi-IN"/>
              </w:rPr>
              <w:t>49</w:t>
            </w:r>
          </w:p>
        </w:tc>
      </w:tr>
    </w:tbl>
    <w:p w:rsidR="004D6E91" w:rsidRPr="004D6E91" w:rsidRDefault="004D6E91" w:rsidP="004D6E91">
      <w:pPr>
        <w:suppressAutoHyphens/>
        <w:spacing w:after="0" w:line="240" w:lineRule="auto"/>
        <w:jc w:val="center"/>
        <w:rPr>
          <w:rFonts w:ascii="Times New Roman" w:eastAsia="SimSun" w:hAnsi="Times New Roman"/>
          <w:b/>
          <w:bCs/>
          <w:kern w:val="1"/>
          <w:sz w:val="24"/>
          <w:szCs w:val="24"/>
          <w:lang w:eastAsia="hi-IN" w:bidi="hi-IN"/>
        </w:rPr>
      </w:pPr>
      <w:r w:rsidRPr="004D6E91">
        <w:rPr>
          <w:rFonts w:ascii="Times New Roman" w:eastAsia="SimSun" w:hAnsi="Times New Roman"/>
          <w:b/>
          <w:bCs/>
          <w:kern w:val="1"/>
          <w:sz w:val="24"/>
          <w:szCs w:val="24"/>
          <w:lang w:eastAsia="hi-IN" w:bidi="hi-IN"/>
        </w:rPr>
        <w:t xml:space="preserve">Анализ результатов ВПР по параллелям </w:t>
      </w:r>
    </w:p>
    <w:p w:rsidR="004D6E91" w:rsidRPr="004D6E91" w:rsidRDefault="004D6E91" w:rsidP="004D6E91">
      <w:pPr>
        <w:suppressAutoHyphens/>
        <w:spacing w:after="0" w:line="240" w:lineRule="auto"/>
        <w:jc w:val="both"/>
        <w:rPr>
          <w:rFonts w:ascii="Times New Roman" w:eastAsia="SimSun" w:hAnsi="Times New Roman"/>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46"/>
        <w:gridCol w:w="1150"/>
        <w:gridCol w:w="682"/>
        <w:gridCol w:w="594"/>
        <w:gridCol w:w="568"/>
        <w:gridCol w:w="556"/>
        <w:gridCol w:w="1036"/>
        <w:gridCol w:w="1149"/>
        <w:gridCol w:w="1251"/>
        <w:gridCol w:w="1063"/>
      </w:tblGrid>
      <w:tr w:rsidR="004D6E91" w:rsidRPr="004D6E91" w:rsidTr="004D6E91">
        <w:tc>
          <w:tcPr>
            <w:tcW w:w="204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Предмет </w:t>
            </w:r>
          </w:p>
        </w:tc>
        <w:tc>
          <w:tcPr>
            <w:tcW w:w="1150"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682"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594"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568"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55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1036"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Успеваемость </w:t>
            </w:r>
          </w:p>
        </w:tc>
        <w:tc>
          <w:tcPr>
            <w:tcW w:w="1149"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Качество знаний</w:t>
            </w:r>
          </w:p>
        </w:tc>
        <w:tc>
          <w:tcPr>
            <w:tcW w:w="1251"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Средний балл</w:t>
            </w:r>
          </w:p>
        </w:tc>
        <w:tc>
          <w:tcPr>
            <w:tcW w:w="1063" w:type="dxa"/>
            <w:tcBorders>
              <w:top w:val="single" w:sz="1" w:space="0" w:color="000000"/>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9032" w:type="dxa"/>
            <w:gridSpan w:val="9"/>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 класс</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109</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53</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108</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46</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54</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Окружающий мир</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102</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76</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25</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 класс</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105</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23</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78</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25</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41</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lastRenderedPageBreak/>
              <w:t xml:space="preserve">Математика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105</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23</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78</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25</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41</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109</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62</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19</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83</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43</w:t>
            </w:r>
          </w:p>
        </w:tc>
      </w:tr>
      <w:tr w:rsidR="004D6E91" w:rsidRPr="004D6E91" w:rsidTr="004D6E91">
        <w:trPr>
          <w:trHeight w:val="517"/>
        </w:trPr>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96</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64</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57</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6 класс </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93</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13</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29</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31</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3,17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46</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97</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62</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56</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28</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70</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23</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62</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13</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41</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3,4</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7 класс </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76</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21</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72</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2,9</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77</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97</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3,4</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49</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42</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82</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23</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93</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87</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62</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3,8</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78</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31</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79</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34</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92</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48</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3,4</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50</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Английский язык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89</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16</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8 класс </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12</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67</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48</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57</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96</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54</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13</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12</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57</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58</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19</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88</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38</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29</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17</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86</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43</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23</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74</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44</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45</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Обществознание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15</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97</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52</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56</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11 класс</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67</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55</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3,3</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45</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64</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История </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90</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4,2</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72</w:t>
            </w: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p>
        </w:tc>
        <w:tc>
          <w:tcPr>
            <w:tcW w:w="2400" w:type="dxa"/>
            <w:gridSpan w:val="4"/>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r>
      <w:tr w:rsidR="004D6E91" w:rsidRPr="004D6E91" w:rsidTr="004D6E91">
        <w:tc>
          <w:tcPr>
            <w:tcW w:w="20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География</w:t>
            </w:r>
          </w:p>
        </w:tc>
        <w:tc>
          <w:tcPr>
            <w:tcW w:w="115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682"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w:t>
            </w:r>
          </w:p>
        </w:tc>
        <w:tc>
          <w:tcPr>
            <w:tcW w:w="594"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w:t>
            </w:r>
          </w:p>
        </w:tc>
        <w:tc>
          <w:tcPr>
            <w:tcW w:w="56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w:t>
            </w:r>
          </w:p>
        </w:tc>
        <w:tc>
          <w:tcPr>
            <w:tcW w:w="55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103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80</w:t>
            </w:r>
          </w:p>
        </w:tc>
        <w:tc>
          <w:tcPr>
            <w:tcW w:w="114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w:t>
            </w:r>
          </w:p>
        </w:tc>
        <w:tc>
          <w:tcPr>
            <w:tcW w:w="1251"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02.09.21</w:t>
            </w:r>
          </w:p>
        </w:tc>
        <w:tc>
          <w:tcPr>
            <w:tcW w:w="106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r>
    </w:tbl>
    <w:p w:rsidR="004D6E91" w:rsidRPr="004D6E91" w:rsidRDefault="004D6E91" w:rsidP="004D6E91">
      <w:pPr>
        <w:suppressAutoHyphens/>
        <w:spacing w:after="0" w:line="240" w:lineRule="auto"/>
        <w:jc w:val="center"/>
        <w:rPr>
          <w:rFonts w:ascii="Times New Roman" w:eastAsia="SimSun" w:hAnsi="Times New Roman"/>
          <w:b/>
          <w:bCs/>
          <w:kern w:val="1"/>
          <w:sz w:val="24"/>
          <w:szCs w:val="24"/>
          <w:lang w:eastAsia="hi-IN" w:bidi="hi-IN"/>
        </w:rPr>
      </w:pPr>
      <w:r w:rsidRPr="004D6E91">
        <w:rPr>
          <w:rFonts w:ascii="Times New Roman" w:eastAsia="Calibri" w:hAnsi="Times New Roman"/>
          <w:b/>
          <w:bCs/>
          <w:color w:val="000000"/>
          <w:kern w:val="1"/>
          <w:sz w:val="26"/>
          <w:szCs w:val="26"/>
          <w:lang w:eastAsia="hi-IN" w:bidi="hi-IN"/>
        </w:rPr>
        <w:t>Сравнительный анализ результатов ВПР за 3 года</w:t>
      </w:r>
    </w:p>
    <w:p w:rsidR="004D6E91" w:rsidRPr="004D6E91" w:rsidRDefault="004D6E91" w:rsidP="004D6E91">
      <w:pPr>
        <w:suppressAutoHyphens/>
        <w:spacing w:after="0" w:line="240" w:lineRule="auto"/>
        <w:jc w:val="both"/>
        <w:rPr>
          <w:rFonts w:ascii="Times New Roman" w:eastAsia="SimSun" w:hAnsi="Times New Roman"/>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0"/>
        <w:gridCol w:w="808"/>
        <w:gridCol w:w="847"/>
        <w:gridCol w:w="707"/>
        <w:gridCol w:w="809"/>
        <w:gridCol w:w="770"/>
        <w:gridCol w:w="796"/>
        <w:gridCol w:w="657"/>
        <w:gridCol w:w="846"/>
        <w:gridCol w:w="973"/>
      </w:tblGrid>
      <w:tr w:rsidR="004D6E91" w:rsidRPr="004D6E91" w:rsidTr="004D6E91">
        <w:tc>
          <w:tcPr>
            <w:tcW w:w="2400" w:type="dxa"/>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2362" w:type="dxa"/>
            <w:gridSpan w:val="3"/>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2019</w:t>
            </w:r>
          </w:p>
        </w:tc>
        <w:tc>
          <w:tcPr>
            <w:tcW w:w="2375" w:type="dxa"/>
            <w:gridSpan w:val="3"/>
            <w:tcBorders>
              <w:top w:val="single" w:sz="1" w:space="0" w:color="000000"/>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2020</w:t>
            </w:r>
          </w:p>
        </w:tc>
        <w:tc>
          <w:tcPr>
            <w:tcW w:w="2476" w:type="dxa"/>
            <w:gridSpan w:val="3"/>
            <w:tcBorders>
              <w:top w:val="single" w:sz="1" w:space="0" w:color="000000"/>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2021</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lastRenderedPageBreak/>
              <w:t xml:space="preserve">Предмет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Успевае мость </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Качество зананий</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Средний балл</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Успевае мость </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Качество зананий</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Средний балл</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Успевае мость </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Качество зананий</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Средний балл</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Русский язык</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71</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59</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22</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80</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Математика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70</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74</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21</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3,6</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Окружающий мир</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65</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58</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12</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2,7</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100</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Биология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60</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40</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46</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14</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56</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3,7</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История</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72</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26</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69</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3,9</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География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68</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68</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18</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2,8</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82</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24</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Общество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75</w:t>
            </w: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40</w:t>
            </w: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66</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34</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95</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47</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Английский язык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20</w:t>
            </w: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0</w:t>
            </w: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2,2</w:t>
            </w: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89</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16</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Физика</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97</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50</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3,5</w:t>
            </w:r>
          </w:p>
        </w:tc>
      </w:tr>
      <w:tr w:rsidR="004D6E91" w:rsidRPr="004D6E91" w:rsidTr="004D6E91">
        <w:tc>
          <w:tcPr>
            <w:tcW w:w="2400" w:type="dxa"/>
            <w:tcBorders>
              <w:left w:val="single" w:sz="1" w:space="0" w:color="000000"/>
              <w:bottom w:val="single" w:sz="1" w:space="0" w:color="000000"/>
            </w:tcBorders>
            <w:shd w:val="clear" w:color="auto" w:fill="auto"/>
          </w:tcPr>
          <w:p w:rsidR="004D6E91" w:rsidRPr="004D6E91" w:rsidRDefault="004D6E91" w:rsidP="004D6E91">
            <w:pPr>
              <w:suppressAutoHyphens/>
              <w:spacing w:after="0" w:line="240" w:lineRule="auto"/>
              <w:jc w:val="center"/>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 xml:space="preserve">Химия </w:t>
            </w:r>
          </w:p>
        </w:tc>
        <w:tc>
          <w:tcPr>
            <w:tcW w:w="808"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4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70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center"/>
              <w:rPr>
                <w:rFonts w:ascii="Times New Roman" w:eastAsia="SimSun" w:hAnsi="Times New Roman"/>
                <w:kern w:val="1"/>
                <w:sz w:val="24"/>
                <w:szCs w:val="24"/>
                <w:lang w:eastAsia="hi-IN" w:bidi="hi-IN"/>
              </w:rPr>
            </w:pPr>
          </w:p>
        </w:tc>
        <w:tc>
          <w:tcPr>
            <w:tcW w:w="809"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770"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79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p>
        </w:tc>
        <w:tc>
          <w:tcPr>
            <w:tcW w:w="657"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94</w:t>
            </w:r>
          </w:p>
        </w:tc>
        <w:tc>
          <w:tcPr>
            <w:tcW w:w="846" w:type="dxa"/>
            <w:tcBorders>
              <w:left w:val="single" w:sz="1" w:space="0" w:color="000000"/>
              <w:bottom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30</w:t>
            </w:r>
          </w:p>
        </w:tc>
        <w:tc>
          <w:tcPr>
            <w:tcW w:w="973" w:type="dxa"/>
            <w:tcBorders>
              <w:left w:val="single" w:sz="1" w:space="0" w:color="000000"/>
              <w:bottom w:val="single" w:sz="1" w:space="0" w:color="000000"/>
              <w:right w:val="single" w:sz="1" w:space="0" w:color="000000"/>
            </w:tcBorders>
            <w:shd w:val="clear" w:color="auto" w:fill="auto"/>
          </w:tcPr>
          <w:p w:rsidR="004D6E91" w:rsidRPr="004D6E91" w:rsidRDefault="004D6E91" w:rsidP="004D6E91">
            <w:pPr>
              <w:suppressAutoHyphens/>
              <w:snapToGrid w:val="0"/>
              <w:spacing w:after="0" w:line="240" w:lineRule="auto"/>
              <w:jc w:val="both"/>
              <w:rPr>
                <w:rFonts w:ascii="Times New Roman" w:eastAsia="SimSun" w:hAnsi="Times New Roman"/>
                <w:kern w:val="1"/>
                <w:sz w:val="24"/>
                <w:szCs w:val="24"/>
                <w:lang w:eastAsia="hi-IN" w:bidi="hi-IN"/>
              </w:rPr>
            </w:pPr>
            <w:r w:rsidRPr="004D6E91">
              <w:rPr>
                <w:rFonts w:ascii="Times New Roman" w:eastAsia="SimSun" w:hAnsi="Times New Roman"/>
                <w:kern w:val="1"/>
                <w:sz w:val="24"/>
                <w:szCs w:val="24"/>
                <w:lang w:eastAsia="hi-IN" w:bidi="hi-IN"/>
              </w:rPr>
              <w:t>3,2</w:t>
            </w:r>
          </w:p>
        </w:tc>
      </w:tr>
    </w:tbl>
    <w:p w:rsidR="00634E7C" w:rsidRPr="00634E7C" w:rsidRDefault="00634E7C" w:rsidP="00634E7C">
      <w:pPr>
        <w:spacing w:after="0" w:line="240" w:lineRule="auto"/>
        <w:ind w:left="360" w:right="566"/>
        <w:rPr>
          <w:rFonts w:ascii="Times New Roman" w:hAnsi="Times New Roman"/>
          <w:sz w:val="24"/>
          <w:szCs w:val="24"/>
        </w:rPr>
      </w:pPr>
    </w:p>
    <w:p w:rsidR="00634E7C" w:rsidRPr="001774B3" w:rsidRDefault="00634E7C" w:rsidP="00634E7C">
      <w:pPr>
        <w:spacing w:after="0" w:line="240" w:lineRule="auto"/>
        <w:ind w:left="360" w:right="566"/>
        <w:rPr>
          <w:rFonts w:ascii="Times New Roman" w:hAnsi="Times New Roman"/>
          <w:bCs/>
          <w:sz w:val="24"/>
          <w:szCs w:val="24"/>
          <w:u w:val="single"/>
        </w:rPr>
      </w:pPr>
      <w:r w:rsidRPr="001774B3">
        <w:rPr>
          <w:rFonts w:ascii="Times New Roman" w:hAnsi="Times New Roman"/>
          <w:bCs/>
          <w:sz w:val="24"/>
          <w:szCs w:val="24"/>
          <w:u w:val="single"/>
        </w:rPr>
        <w:tab/>
        <w:t xml:space="preserve">Как видно из таблицы, в 2021 году  качество знаний и успеваемость значительно повысились. Необходимо отметить, что самые низкие результаты ВПР были в 2019 году, это период после обучения на дистанте. </w:t>
      </w:r>
    </w:p>
    <w:p w:rsidR="00634E7C" w:rsidRPr="00634E7C" w:rsidRDefault="00634E7C" w:rsidP="00634E7C">
      <w:pPr>
        <w:spacing w:after="0" w:line="240" w:lineRule="auto"/>
        <w:ind w:left="360" w:right="566"/>
        <w:rPr>
          <w:rFonts w:ascii="Times New Roman" w:hAnsi="Times New Roman"/>
          <w:b/>
          <w:bCs/>
          <w:sz w:val="24"/>
          <w:szCs w:val="24"/>
          <w:u w:val="single"/>
        </w:rPr>
      </w:pPr>
    </w:p>
    <w:p w:rsidR="00634E7C" w:rsidRPr="00634E7C" w:rsidRDefault="001774B3" w:rsidP="00634E7C">
      <w:pPr>
        <w:spacing w:after="0" w:line="240" w:lineRule="auto"/>
        <w:ind w:left="360" w:right="566"/>
        <w:rPr>
          <w:rFonts w:ascii="Times New Roman" w:hAnsi="Times New Roman"/>
          <w:sz w:val="24"/>
          <w:szCs w:val="24"/>
        </w:rPr>
      </w:pPr>
      <w:r>
        <w:rPr>
          <w:rFonts w:ascii="Times New Roman" w:hAnsi="Times New Roman"/>
          <w:b/>
          <w:bCs/>
          <w:sz w:val="24"/>
          <w:szCs w:val="24"/>
          <w:u w:val="single"/>
        </w:rPr>
        <w:t>Р</w:t>
      </w:r>
      <w:r w:rsidR="00634E7C" w:rsidRPr="00634E7C">
        <w:rPr>
          <w:rFonts w:ascii="Times New Roman" w:hAnsi="Times New Roman"/>
          <w:b/>
          <w:bCs/>
          <w:sz w:val="24"/>
          <w:szCs w:val="24"/>
          <w:u w:val="single"/>
        </w:rPr>
        <w:t>езультаты ВПР по русскому языку в 4-</w:t>
      </w:r>
      <w:r w:rsidRPr="00634E7C">
        <w:rPr>
          <w:rFonts w:ascii="Times New Roman" w:hAnsi="Times New Roman"/>
          <w:b/>
          <w:bCs/>
          <w:sz w:val="24"/>
          <w:szCs w:val="24"/>
          <w:u w:val="single"/>
        </w:rPr>
        <w:t>8 классах</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результатов выполнения всероссийской проверочной работы по русскому языку в 4-х классах</w:t>
      </w:r>
    </w:p>
    <w:p w:rsidR="00634E7C" w:rsidRPr="00634E7C" w:rsidRDefault="00634E7C" w:rsidP="001774B3">
      <w:pPr>
        <w:spacing w:after="0" w:line="240" w:lineRule="auto"/>
        <w:ind w:left="360" w:right="566"/>
        <w:jc w:val="center"/>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5. Умение классифицировать согласные звуки.  Умение писать текст под диктовку, соблюдая в практике письма изученные орфографические и пунктуационные нормы.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Самый низкий балл получили выполняя задания, где было необходимо проявить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русскому языку в 5-х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высокий балл — Задание 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w:t>
      </w:r>
      <w:r w:rsidRPr="00634E7C">
        <w:rPr>
          <w:rFonts w:ascii="Times New Roman" w:hAnsi="Times New Roman"/>
          <w:sz w:val="24"/>
          <w:szCs w:val="24"/>
        </w:rPr>
        <w:lastRenderedPageBreak/>
        <w:t>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 смысловых типов речи и функциональных разновидностей языка; проводить лексический анализ слова; опознавать лексические средства выразительности.</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Самый низкий бал за задание 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817F16">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русскому языку в 6-х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за задание 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русскому языку в 7 классах</w:t>
      </w:r>
    </w:p>
    <w:p w:rsidR="00634E7C" w:rsidRPr="00634E7C" w:rsidRDefault="00634E7C" w:rsidP="001774B3">
      <w:pPr>
        <w:spacing w:after="0" w:line="240" w:lineRule="auto"/>
        <w:ind w:left="360" w:right="566"/>
        <w:jc w:val="center"/>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2K1. Проводить морфемный и словообразовательный анализы слов;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проводить морфологический анализ слова;</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проводить синтаксический анализ  предложения</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sz w:val="24"/>
          <w:szCs w:val="24"/>
        </w:rPr>
        <w:tab/>
      </w: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русскому языку в 8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1K3. Соблюдать изученные орфографические и пунктуационные правила при списывании осложненного пропусками орфограмм и пунктограмм текста</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 Задание 6. Распознавать случаи нарушения грамматических норм русского литературного языка в заданных предложениях и исправлять эти нарушения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Соблюдать основные языковые нормы в устной и письменной речи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u w:val="single"/>
        </w:rPr>
      </w:pPr>
      <w:r w:rsidRPr="00634E7C">
        <w:rPr>
          <w:rFonts w:ascii="Times New Roman" w:hAnsi="Times New Roman"/>
          <w:b/>
          <w:bCs/>
          <w:sz w:val="24"/>
          <w:szCs w:val="24"/>
          <w:u w:val="single"/>
        </w:rPr>
        <w:t>Результаты ВПР по математике в 4-8 классах</w:t>
      </w:r>
    </w:p>
    <w:p w:rsidR="00634E7C" w:rsidRPr="00634E7C" w:rsidRDefault="00634E7C" w:rsidP="00634E7C">
      <w:pPr>
        <w:spacing w:after="0" w:line="240" w:lineRule="auto"/>
        <w:ind w:left="360" w:right="566"/>
        <w:rPr>
          <w:rFonts w:ascii="Times New Roman" w:hAnsi="Times New Roman"/>
          <w:b/>
          <w:bCs/>
          <w:sz w:val="24"/>
          <w:szCs w:val="24"/>
          <w:u w:val="single"/>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всероссийской проверочной работы</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математике в 4-х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Самый высокий балл учащиеся получили проявив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Задание 1.</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низкий балл учащиеся получили за задание 12 - Овладение основами логического и алгоритмического мышления.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Решать задачи в 3–4 действия.</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математике в 6-х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Максимальный балл — Задание 1. Развитие представлений о числе и числовых системах от натуральных до действительных чисел. Оперировать на базовом уровне понятием целое число</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 Минимальный балл — Задание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bCs/>
          <w:sz w:val="24"/>
          <w:szCs w:val="24"/>
        </w:rPr>
      </w:pPr>
      <w:r w:rsidRPr="00634E7C">
        <w:rPr>
          <w:rFonts w:ascii="Times New Roman" w:hAnsi="Times New Roman"/>
          <w:sz w:val="24"/>
          <w:szCs w:val="24"/>
        </w:rPr>
        <w:t xml:space="preserve"> </w:t>
      </w: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по математике в 7 классах</w:t>
      </w:r>
    </w:p>
    <w:p w:rsidR="00634E7C" w:rsidRPr="00634E7C" w:rsidRDefault="00634E7C" w:rsidP="001774B3">
      <w:pPr>
        <w:spacing w:after="0" w:line="240" w:lineRule="auto"/>
        <w:ind w:left="360" w:right="566"/>
        <w:jc w:val="center"/>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Максимальный балл — Задание 3. Умение извлекать информацию, представленную в таблицах, на диаграммах, графиках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 </w:t>
      </w:r>
      <w:r w:rsidRPr="00634E7C">
        <w:rPr>
          <w:rFonts w:ascii="Times New Roman" w:hAnsi="Times New Roman"/>
          <w:sz w:val="24"/>
          <w:szCs w:val="24"/>
        </w:rPr>
        <w:tab/>
        <w:t xml:space="preserve">Минимальный балл - Задание 10. Умение анализировать, извлекать необходимую информацию, пользоваться оценкой и прикидкой при практических расчётах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lastRenderedPageBreak/>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по математике в 8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1. Развитие представлений о числе и числовых системах от натуральных до действительных чисел</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Оперировать на базовом уровне понятиями «обыкновенная дробь», «смешанное число», «десятичная дробь»</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0 баллов  - Задание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u w:val="single"/>
        </w:rPr>
        <w:t>Результаты ВПР по окружающему миру в 4-х классах</w:t>
      </w:r>
    </w:p>
    <w:p w:rsidR="00634E7C" w:rsidRPr="00634E7C" w:rsidRDefault="00634E7C" w:rsidP="00634E7C">
      <w:pPr>
        <w:spacing w:after="0" w:line="240" w:lineRule="auto"/>
        <w:ind w:left="360" w:right="566"/>
        <w:rPr>
          <w:rFonts w:ascii="Times New Roman" w:hAnsi="Times New Roman"/>
          <w:sz w:val="24"/>
          <w:szCs w:val="24"/>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результатов выполнения всероссийской проверочной работы по окружающему миру в 4-х классах</w:t>
      </w:r>
    </w:p>
    <w:p w:rsidR="00634E7C" w:rsidRPr="00634E7C" w:rsidRDefault="00634E7C" w:rsidP="001774B3">
      <w:pPr>
        <w:spacing w:after="0" w:line="240" w:lineRule="auto"/>
        <w:ind w:left="360" w:right="566"/>
        <w:jc w:val="center"/>
        <w:rPr>
          <w:rFonts w:ascii="Times New Roman" w:hAnsi="Times New Roman"/>
          <w:sz w:val="24"/>
          <w:szCs w:val="24"/>
        </w:rPr>
      </w:pPr>
    </w:p>
    <w:p w:rsidR="00634E7C" w:rsidRPr="00634E7C" w:rsidRDefault="00634E7C" w:rsidP="00817F16">
      <w:pPr>
        <w:spacing w:after="0" w:line="240" w:lineRule="auto"/>
        <w:ind w:left="360" w:right="566"/>
        <w:rPr>
          <w:rFonts w:ascii="Times New Roman" w:hAnsi="Times New Roman"/>
          <w:sz w:val="24"/>
          <w:szCs w:val="24"/>
        </w:rPr>
      </w:pPr>
      <w:r w:rsidRPr="00634E7C">
        <w:rPr>
          <w:rFonts w:ascii="Times New Roman" w:hAnsi="Times New Roman"/>
          <w:sz w:val="24"/>
          <w:szCs w:val="24"/>
        </w:rPr>
        <w:t>Самый высокий балл учащиеся получили за выполнение задания 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Оценивать характер взаимоотношений людей в различных социальных группах.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низкий балл   -  Задание   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u w:val="single"/>
        </w:rPr>
      </w:pPr>
      <w:r w:rsidRPr="00634E7C">
        <w:rPr>
          <w:rFonts w:ascii="Times New Roman" w:hAnsi="Times New Roman"/>
          <w:b/>
          <w:bCs/>
          <w:sz w:val="24"/>
          <w:szCs w:val="24"/>
          <w:u w:val="single"/>
        </w:rPr>
        <w:t>Результаты ВПР по биологии в 5-8 классах</w:t>
      </w:r>
    </w:p>
    <w:p w:rsidR="00634E7C" w:rsidRPr="00634E7C" w:rsidRDefault="00634E7C" w:rsidP="00634E7C">
      <w:pPr>
        <w:spacing w:after="0" w:line="240" w:lineRule="auto"/>
        <w:ind w:left="360" w:right="566"/>
        <w:rPr>
          <w:rFonts w:ascii="Times New Roman" w:hAnsi="Times New Roman"/>
          <w:b/>
          <w:bCs/>
          <w:sz w:val="24"/>
          <w:szCs w:val="24"/>
          <w:u w:val="single"/>
        </w:rPr>
      </w:pPr>
    </w:p>
    <w:p w:rsidR="001774B3"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1774B3">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всероссийской проверочной работы по биологии</w:t>
      </w:r>
    </w:p>
    <w:p w:rsidR="00634E7C" w:rsidRPr="00634E7C" w:rsidRDefault="00634E7C" w:rsidP="001774B3">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в 5-х классах</w:t>
      </w:r>
      <w:r w:rsidR="00817F16">
        <w:rPr>
          <w:rFonts w:ascii="Times New Roman" w:hAnsi="Times New Roman"/>
          <w:b/>
          <w:bCs/>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Максимальный балл за выполнение задание 10K1. Биология как наука. Методы изучения живых организмов. Роль биологии в познании окружающего мира и практической деятельности людей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низкий балл за задание 2.2. Процессы жизнедеятельности растений. Обмен веществ и превращение энергии: почвенное питание и воздушное питание </w:t>
      </w:r>
      <w:r w:rsidRPr="00634E7C">
        <w:rPr>
          <w:rFonts w:ascii="Times New Roman" w:hAnsi="Times New Roman"/>
          <w:sz w:val="24"/>
          <w:szCs w:val="24"/>
        </w:rPr>
        <w:lastRenderedPageBreak/>
        <w:t>(фотосинтез), дыхание, удаление конечных продуктов обмена веществ. Транспорт веществ.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rPr>
        <w:t>Анализ результатов всероссийской проверочной работы по биологии в 6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1.1. Свойства живых организмов их проявление у растений. Жизнедеятельность цветковых растений</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 Задание 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всероссийской проверочной работы по биологии в 7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Максимальный балл — Задание 3. Классификация организмов. Принципы классификации.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 Задание 12. Царство Растения. Царство Бактерии. Царство Грибы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12. Царство Растения. Царство Бактерии. Царство Грибы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всероссийской проверочной работы по биологии в 8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(все учащиеся)— Задание 1.1. Зоология – наука о животных. Методы изучения животных. Роль зоологии в познании окружающего мира и практической деятельности людей</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lastRenderedPageBreak/>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 </w:t>
      </w:r>
      <w:r w:rsidRPr="00634E7C">
        <w:rPr>
          <w:rFonts w:ascii="Times New Roman" w:hAnsi="Times New Roman"/>
          <w:sz w:val="24"/>
          <w:szCs w:val="24"/>
        </w:rPr>
        <w:tab/>
        <w:t>Минимальный балл - 13.2. Значение хордовых животных в жизни человека. Описывать и использовать приемы содержания домашних животных, ухода за ними</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всероссийской проверочной работы по биологии в 11  кассе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(все учащиеся)— Задание 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 Задание 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u w:val="single"/>
        </w:rPr>
        <w:t>Результаты ВПР по химии в 8,11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всероссийской проверочной работы по химии в 8 классе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6.1. 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 </w:t>
      </w:r>
      <w:r w:rsidRPr="00634E7C">
        <w:rPr>
          <w:rFonts w:ascii="Times New Roman" w:hAnsi="Times New Roman"/>
          <w:sz w:val="24"/>
          <w:szCs w:val="24"/>
        </w:rPr>
        <w:tab/>
        <w:t>Минимальный балл — Задание 7.3. • характеризовать взаимосвязь между классами неорганических соединений;</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соблюдать правила безопасной работы при проведении опытов;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пользоваться лабораторным оборудованием и посудой;</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sz w:val="24"/>
          <w:szCs w:val="24"/>
        </w:rPr>
        <w:t>• составлять уравнения реакций, соответствующих последовательности превращений неорганических веществ различных классов</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всероссийской проверочной работы по химии в 11 классе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(100) — Задание 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(0)— Задание 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w:t>
      </w:r>
      <w:r w:rsidRPr="00634E7C">
        <w:rPr>
          <w:rFonts w:ascii="Times New Roman" w:hAnsi="Times New Roman"/>
          <w:sz w:val="24"/>
          <w:szCs w:val="24"/>
        </w:rPr>
        <w:lastRenderedPageBreak/>
        <w:t>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   Задание 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u w:val="single"/>
        </w:rPr>
      </w:pPr>
      <w:r w:rsidRPr="00634E7C">
        <w:rPr>
          <w:rFonts w:ascii="Times New Roman" w:hAnsi="Times New Roman"/>
          <w:b/>
          <w:bCs/>
          <w:sz w:val="24"/>
          <w:szCs w:val="24"/>
          <w:u w:val="single"/>
        </w:rPr>
        <w:t>Результаты ВПР по географии</w:t>
      </w:r>
    </w:p>
    <w:p w:rsidR="00634E7C" w:rsidRPr="00634E7C" w:rsidRDefault="00634E7C" w:rsidP="00634E7C">
      <w:pPr>
        <w:spacing w:after="0" w:line="240" w:lineRule="auto"/>
        <w:ind w:left="360" w:right="566"/>
        <w:rPr>
          <w:rFonts w:ascii="Times New Roman" w:hAnsi="Times New Roman"/>
          <w:b/>
          <w:bCs/>
          <w:sz w:val="24"/>
          <w:szCs w:val="24"/>
          <w:u w:val="single"/>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sz w:val="24"/>
          <w:szCs w:val="24"/>
        </w:rPr>
        <w:t>Аналитический отчёт по проведению ВПР по географии в 6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Максимальный балл — задание 1.1. Умение определять понятия, устанавливать аналогии.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 географии, ее роли в освоении планеты человеком.</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об основных этапах географического освоения Земли, открытиях великих путешественников.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 географических объектах.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Владение основами картографической грамотности и использования географической карты для решения разнообразных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 0 баллов  - задание 1.2. Умение определять понятия, устанавливать аналогии.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 географии, ее роли в освоении планеты человеком.</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об основных этапах географического освоения Земли, открытиях великих путешественников.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 географических объектах.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Владение основами картографической грамотности и использования географической карты для решения разнообразных задач</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Задание 2.1K1. Владение основами картографической грамотности и использования географической карты для решения разнообразных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Навыки использования различных источников географической информации для решения учебных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Смысловое чтение</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2.1K2. Владение основами картографической грамотности и использования географической карты для решения разнообразных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Навыки использования различных источников географической информации для решения учебных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Смысловое чтение</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10.2K2. Первичные компетенции использования территориального подхода как основы географического мышления.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представлений о географических объектах, процессах, явлениях, закономерностях; владение понятийным аппаратом географии.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sz w:val="24"/>
          <w:szCs w:val="24"/>
        </w:rPr>
      </w:pPr>
      <w:r w:rsidRPr="00634E7C">
        <w:rPr>
          <w:rFonts w:ascii="Times New Roman" w:hAnsi="Times New Roman"/>
          <w:b/>
          <w:sz w:val="24"/>
          <w:szCs w:val="24"/>
        </w:rPr>
        <w:t>Аналитический отчёт по проведению ВПР по географии в 7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высокий балл — Задание  8.1. Географическое положение  и природа материков  Земли.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Население материков Земли</w:t>
      </w:r>
      <w:r w:rsidR="00817F16">
        <w:rPr>
          <w:rFonts w:ascii="Times New Roman" w:hAnsi="Times New Roman"/>
          <w:sz w:val="24"/>
          <w:szCs w:val="24"/>
        </w:rPr>
        <w:t>.</w:t>
      </w:r>
      <w:r w:rsidRPr="00634E7C">
        <w:rPr>
          <w:rFonts w:ascii="Times New Roman" w:hAnsi="Times New Roman"/>
          <w:sz w:val="24"/>
          <w:szCs w:val="24"/>
        </w:rPr>
        <w:t xml:space="preserve">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Умения создавать, применять и преобразовывать знаки и символы, модели и схемы  для  решения  учебных  и  познавательных задач.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lastRenderedPageBreak/>
        <w:t xml:space="preserve">Умение применять  географическое мышление  в  познавательной, коммуникативной  и  социальной практике.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низкий балл — Задание 3.1. Атмосфера  и климаты  Земли. Географическая оболочка.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Географическое положение  и природа материков Земли </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Умения определять понятия, создавать обобщения,  устанавливать  аналогии, классифицировать.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Умения  устанавливать  причинно-следственные  связи,  строить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логическое рассуждение. </w:t>
      </w:r>
    </w:p>
    <w:p w:rsidR="00634E7C" w:rsidRPr="00634E7C" w:rsidRDefault="00634E7C" w:rsidP="00634E7C">
      <w:pPr>
        <w:spacing w:after="0" w:line="240" w:lineRule="auto"/>
        <w:ind w:left="360" w:right="566"/>
        <w:rPr>
          <w:rFonts w:ascii="Times New Roman" w:hAnsi="Times New Roman"/>
          <w:sz w:val="24"/>
          <w:szCs w:val="24"/>
        </w:rPr>
      </w:pPr>
      <w:r>
        <w:rPr>
          <w:rFonts w:ascii="Times New Roman" w:hAnsi="Times New Roman"/>
          <w:b/>
          <w:sz w:val="24"/>
          <w:szCs w:val="24"/>
        </w:rPr>
        <w:t xml:space="preserve">     </w:t>
      </w:r>
      <w:r w:rsidRPr="00634E7C">
        <w:rPr>
          <w:rFonts w:ascii="Times New Roman" w:hAnsi="Times New Roman"/>
          <w:b/>
          <w:sz w:val="24"/>
          <w:szCs w:val="24"/>
        </w:rPr>
        <w:t>Аналитический отчёт по проведению ВПР по географии в 7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Самый высокий балл — Задание 1.2. Особенности географического положения России. Территория и акватория, морские и сухопутные границы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Умения устанавливать причинно-следственные связи, строить логическое рассуждение.</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Умения создавать, применять и преобразовывать знаки и символы, модели и схемы для решения учебных и познавательных задач.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Умения ориентироваться в источниках географической информации, выявлять взаимодополняющую географическую информацию.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различать изученные географические объекты.</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 xml:space="preserve"> </w:t>
      </w:r>
      <w:r w:rsidRPr="00634E7C">
        <w:rPr>
          <w:rFonts w:ascii="Times New Roman" w:hAnsi="Times New Roman"/>
          <w:sz w:val="24"/>
          <w:szCs w:val="24"/>
        </w:rPr>
        <w:tab/>
        <w:t xml:space="preserve">Минимальный балл - 8.1. Природа России </w:t>
      </w:r>
      <w:r w:rsidR="00817F16">
        <w:rPr>
          <w:rFonts w:ascii="Times New Roman" w:hAnsi="Times New Roman"/>
          <w:sz w:val="24"/>
          <w:szCs w:val="24"/>
        </w:rPr>
        <w:t>.</w:t>
      </w:r>
      <w:r w:rsidRPr="00634E7C">
        <w:rPr>
          <w:rFonts w:ascii="Times New Roman" w:hAnsi="Times New Roman"/>
          <w:sz w:val="24"/>
          <w:szCs w:val="24"/>
        </w:rPr>
        <w:t xml:space="preserve">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мыслей; владение письменной речью.</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применять географическое мышление в познавательной, коммуникативной и социальной практике.</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sz w:val="24"/>
          <w:szCs w:val="24"/>
        </w:rPr>
        <w:t xml:space="preserve">Аналитический отчёт по проведению ВПР </w:t>
      </w:r>
      <w:r>
        <w:rPr>
          <w:rFonts w:ascii="Times New Roman" w:hAnsi="Times New Roman"/>
          <w:b/>
          <w:sz w:val="24"/>
          <w:szCs w:val="24"/>
        </w:rPr>
        <w:t xml:space="preserve"> </w:t>
      </w:r>
      <w:r w:rsidRPr="00634E7C">
        <w:rPr>
          <w:rFonts w:ascii="Times New Roman" w:hAnsi="Times New Roman"/>
          <w:b/>
          <w:sz w:val="24"/>
          <w:szCs w:val="24"/>
        </w:rPr>
        <w:t>по географии в 10 классе</w:t>
      </w:r>
    </w:p>
    <w:p w:rsid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r>
    </w:p>
    <w:p w:rsidR="00634E7C" w:rsidRPr="00634E7C" w:rsidRDefault="00634E7C" w:rsidP="00817F16">
      <w:pPr>
        <w:spacing w:after="0" w:line="240" w:lineRule="auto"/>
        <w:ind w:left="360" w:right="566"/>
        <w:jc w:val="both"/>
        <w:rPr>
          <w:rFonts w:ascii="Times New Roman" w:hAnsi="Times New Roman"/>
          <w:sz w:val="24"/>
          <w:szCs w:val="24"/>
        </w:rPr>
      </w:pPr>
      <w:r>
        <w:rPr>
          <w:rFonts w:ascii="Times New Roman" w:hAnsi="Times New Roman"/>
          <w:sz w:val="24"/>
          <w:szCs w:val="24"/>
        </w:rPr>
        <w:t>\</w:t>
      </w:r>
      <w:r w:rsidRPr="00634E7C">
        <w:rPr>
          <w:rFonts w:ascii="Times New Roman" w:hAnsi="Times New Roman"/>
          <w:sz w:val="24"/>
          <w:szCs w:val="24"/>
        </w:rPr>
        <w:t xml:space="preserve">Самый высокий балл — Задание 12. Знать/понимать численность и динамику населения мира, отдельных регионов и стран; основные направления миграций населения мира </w:t>
      </w:r>
    </w:p>
    <w:p w:rsidR="00634E7C" w:rsidRPr="00634E7C" w:rsidRDefault="00634E7C" w:rsidP="00817F16">
      <w:pPr>
        <w:spacing w:after="0" w:line="240" w:lineRule="auto"/>
        <w:ind w:left="360" w:right="566"/>
        <w:jc w:val="both"/>
        <w:rPr>
          <w:rFonts w:ascii="Times New Roman" w:hAnsi="Times New Roman"/>
          <w:sz w:val="24"/>
          <w:szCs w:val="24"/>
        </w:rPr>
      </w:pPr>
      <w:r w:rsidRPr="00634E7C">
        <w:rPr>
          <w:rFonts w:ascii="Times New Roman" w:hAnsi="Times New Roman"/>
          <w:sz w:val="24"/>
          <w:szCs w:val="24"/>
        </w:rPr>
        <w:t>Знать/понимать различия в уровне и качестве жизни населения мира.</w:t>
      </w:r>
    </w:p>
    <w:p w:rsidR="00634E7C" w:rsidRPr="00634E7C" w:rsidRDefault="00634E7C" w:rsidP="00817F16">
      <w:pPr>
        <w:spacing w:after="0" w:line="240" w:lineRule="auto"/>
        <w:ind w:left="360" w:right="566"/>
        <w:jc w:val="both"/>
        <w:rPr>
          <w:rFonts w:ascii="Times New Roman" w:hAnsi="Times New Roman"/>
          <w:sz w:val="24"/>
          <w:szCs w:val="24"/>
        </w:rPr>
      </w:pPr>
      <w:r w:rsidRPr="00634E7C">
        <w:rPr>
          <w:rFonts w:ascii="Times New Roman" w:hAnsi="Times New Roman"/>
          <w:sz w:val="24"/>
          <w:szCs w:val="24"/>
        </w:rPr>
        <w:t>Задание 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634E7C" w:rsidRPr="00634E7C" w:rsidRDefault="00634E7C" w:rsidP="00817F16">
      <w:pPr>
        <w:spacing w:after="0" w:line="240" w:lineRule="auto"/>
        <w:ind w:left="360" w:right="566"/>
        <w:jc w:val="both"/>
        <w:rPr>
          <w:rFonts w:ascii="Times New Roman" w:hAnsi="Times New Roman"/>
          <w:sz w:val="24"/>
          <w:szCs w:val="24"/>
        </w:rPr>
      </w:pPr>
      <w:r w:rsidRPr="00634E7C">
        <w:rPr>
          <w:rFonts w:ascii="Times New Roman" w:hAnsi="Times New Roman"/>
          <w:sz w:val="24"/>
          <w:szCs w:val="24"/>
        </w:rPr>
        <w:tab/>
        <w:t>Минимальный балл  - Задание 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r w:rsidR="00817F16">
        <w:rPr>
          <w:rFonts w:ascii="Times New Roman" w:hAnsi="Times New Roman"/>
          <w:sz w:val="24"/>
          <w:szCs w:val="24"/>
        </w:rPr>
        <w:t>.</w:t>
      </w:r>
      <w:r w:rsidRPr="00634E7C">
        <w:rPr>
          <w:rFonts w:ascii="Times New Roman" w:hAnsi="Times New Roman"/>
          <w:sz w:val="24"/>
          <w:szCs w:val="24"/>
        </w:rPr>
        <w:t xml:space="preserve"> </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u w:val="single"/>
        </w:rPr>
      </w:pPr>
      <w:r w:rsidRPr="00634E7C">
        <w:rPr>
          <w:rFonts w:ascii="Times New Roman" w:hAnsi="Times New Roman"/>
          <w:b/>
          <w:bCs/>
          <w:sz w:val="24"/>
          <w:szCs w:val="24"/>
          <w:u w:val="single"/>
        </w:rPr>
        <w:t>Результаты  ВПР по истории в 5-8,11 классах</w:t>
      </w:r>
    </w:p>
    <w:p w:rsidR="00634E7C" w:rsidRPr="00634E7C" w:rsidRDefault="00634E7C" w:rsidP="00634E7C">
      <w:pPr>
        <w:spacing w:after="0" w:line="240" w:lineRule="auto"/>
        <w:ind w:left="360" w:right="566"/>
        <w:rPr>
          <w:rFonts w:ascii="Times New Roman" w:hAnsi="Times New Roman"/>
          <w:b/>
          <w:bCs/>
          <w:sz w:val="24"/>
          <w:szCs w:val="24"/>
          <w:u w:val="single"/>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817F16">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истории в 5-х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учащиеся получили, выполняя задание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Самый низкий балл - Задание 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по истории в 6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6.1.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Минимальный балл - 8.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817F16">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по истории в 7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Максимальный балл — Задание 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 Задание 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w:t>
      </w:r>
      <w:r w:rsidRPr="00634E7C">
        <w:rPr>
          <w:rFonts w:ascii="Times New Roman" w:hAnsi="Times New Roman"/>
          <w:sz w:val="24"/>
          <w:szCs w:val="24"/>
        </w:rPr>
        <w:lastRenderedPageBreak/>
        <w:t>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w:t>
      </w:r>
    </w:p>
    <w:p w:rsidR="00634E7C" w:rsidRPr="00634E7C" w:rsidRDefault="00634E7C" w:rsidP="00634E7C">
      <w:pPr>
        <w:spacing w:after="0" w:line="240" w:lineRule="auto"/>
        <w:ind w:left="360" w:right="566"/>
        <w:rPr>
          <w:rFonts w:ascii="Times New Roman" w:hAnsi="Times New Roman"/>
          <w:sz w:val="24"/>
          <w:szCs w:val="24"/>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817F16">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истории в 8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3. Умение создавать, применять и преобразовывать знаки и символы, модели и схемы для решения учебных и познавательных задач.</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Умение оценивать правильность выполнения учебной задачи, собственные возможности ее решения.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Владение опытом историко-культурного, цивилизационного подхода к оценке социальных явлений, современных глобальных процессов.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Сформированность основ гражданской, этнонациональной,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по истории в 8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(100) — Задание 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u w:val="single"/>
        </w:rPr>
        <w:t>Результаты ВПР по обществознанию в  6- 8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всероссийских проверочных работ</w:t>
      </w:r>
    </w:p>
    <w:p w:rsidR="00634E7C" w:rsidRPr="00634E7C" w:rsidRDefault="00634E7C" w:rsidP="00634E7C">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обществознанию в 6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5.1. Понимание основных принципов жизни общества, основ современных научных теорий общественного развития;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lastRenderedPageBreak/>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дееспособности;5.1. Понимание основных принципов жизни общества, основ современных научных теорий общественного развития;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w:t>
      </w: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результатов выполнения всероссийской проверочной работы</w:t>
      </w:r>
    </w:p>
    <w:p w:rsidR="00634E7C" w:rsidRPr="00634E7C" w:rsidRDefault="00634E7C" w:rsidP="00634E7C">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обществознанию в 7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Анализ результатов выполнения всероссийской проверочной работы</w:t>
      </w:r>
    </w:p>
    <w:p w:rsidR="00634E7C" w:rsidRPr="00634E7C" w:rsidRDefault="00634E7C" w:rsidP="00634E7C">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по обществознанию в 8 классах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развитие социального кругозора и формирование познавательного интереса к изучению общественных дисциплин</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Минимальный балл - 10.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w:t>
      </w:r>
      <w:r w:rsidRPr="00634E7C">
        <w:rPr>
          <w:rFonts w:ascii="Times New Roman" w:hAnsi="Times New Roman"/>
          <w:sz w:val="24"/>
          <w:szCs w:val="24"/>
        </w:rPr>
        <w:lastRenderedPageBreak/>
        <w:t>фактов поведения участников экономической деятельности; оценивать этические нормы трудовой и предпринимательской деятельности;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раскрывать рациональное поведение субъектов экономической  деятельности;</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характеризовать экономику семьи; анализировать структуру семейного бюджета;</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u w:val="single"/>
        </w:rPr>
        <w:t>Результаты ВПР по физике в 7,8,11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Default="00634E7C" w:rsidP="00634E7C">
      <w:pPr>
        <w:spacing w:after="0" w:line="240" w:lineRule="auto"/>
        <w:ind w:left="360" w:right="566"/>
        <w:jc w:val="center"/>
        <w:rPr>
          <w:rFonts w:ascii="Times New Roman" w:hAnsi="Times New Roman"/>
          <w:b/>
          <w:bCs/>
          <w:sz w:val="24"/>
          <w:szCs w:val="24"/>
        </w:rPr>
      </w:pPr>
      <w:r w:rsidRPr="00634E7C">
        <w:rPr>
          <w:rFonts w:ascii="Times New Roman" w:hAnsi="Times New Roman"/>
          <w:b/>
          <w:bCs/>
          <w:sz w:val="24"/>
          <w:szCs w:val="24"/>
        </w:rPr>
        <w:t xml:space="preserve">Анализ </w:t>
      </w:r>
    </w:p>
    <w:p w:rsidR="00634E7C" w:rsidRPr="00634E7C" w:rsidRDefault="00634E7C" w:rsidP="00634E7C">
      <w:pPr>
        <w:spacing w:after="0" w:line="240" w:lineRule="auto"/>
        <w:ind w:left="360" w:right="566"/>
        <w:jc w:val="center"/>
        <w:rPr>
          <w:rFonts w:ascii="Times New Roman" w:hAnsi="Times New Roman"/>
          <w:sz w:val="24"/>
          <w:szCs w:val="24"/>
        </w:rPr>
      </w:pPr>
      <w:r w:rsidRPr="00634E7C">
        <w:rPr>
          <w:rFonts w:ascii="Times New Roman" w:hAnsi="Times New Roman"/>
          <w:b/>
          <w:bCs/>
          <w:sz w:val="24"/>
          <w:szCs w:val="24"/>
        </w:rPr>
        <w:t>результатов всероссийских проверочных работ по физике в 7 классах</w:t>
      </w:r>
    </w:p>
    <w:p w:rsidR="00634E7C" w:rsidRPr="00634E7C" w:rsidRDefault="00634E7C" w:rsidP="00634E7C">
      <w:pPr>
        <w:spacing w:after="0" w:line="240" w:lineRule="auto"/>
        <w:ind w:left="360" w:right="566"/>
        <w:jc w:val="center"/>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11. Анализировать отдельные этапы проведения исследований и интерпретировать результаты наблюдений и опытов;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Анализ результатов всероссийских проверочных работ по физике в 8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Задание 11. Анализировать отдельные этапы проведения исследований и интерпретировать результаты наблюдений и опытов;</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r w:rsidR="00817F16">
        <w:rPr>
          <w:rFonts w:ascii="Times New Roman" w:hAnsi="Times New Roman"/>
          <w:sz w:val="24"/>
          <w:szCs w:val="24"/>
        </w:rPr>
        <w:t>.</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rPr>
        <w:t xml:space="preserve">Анализ результатов всероссийских проверочных работ </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по физике в 11 классе</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 xml:space="preserve">Максимальный балл (100) — Задание 3. Уметь описывать и объяснять физические явления и свойства тел.16. Уметь воспринимать и на основе полученных знаний </w:t>
      </w:r>
      <w:r w:rsidRPr="00634E7C">
        <w:rPr>
          <w:rFonts w:ascii="Times New Roman" w:hAnsi="Times New Roman"/>
          <w:sz w:val="24"/>
          <w:szCs w:val="24"/>
        </w:rPr>
        <w:lastRenderedPageBreak/>
        <w:t>самостоятельно оценивать информацию, содержащуюся в СМИ, Интернете, научно-популярных статьях.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0 баллов — Задание 12. Уметь проводить опыты по исследованию изученных явлений и процессов.</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u w:val="single"/>
        </w:rPr>
        <w:t>Результаты ВПР по английскому языку в 7 классах</w:t>
      </w:r>
    </w:p>
    <w:p w:rsidR="00634E7C" w:rsidRPr="00634E7C" w:rsidRDefault="00634E7C" w:rsidP="00634E7C">
      <w:pPr>
        <w:spacing w:after="0" w:line="240" w:lineRule="auto"/>
        <w:ind w:left="360" w:right="566"/>
        <w:rPr>
          <w:rFonts w:ascii="Times New Roman" w:hAnsi="Times New Roman"/>
          <w:b/>
          <w:bCs/>
          <w:sz w:val="24"/>
          <w:szCs w:val="24"/>
        </w:rPr>
      </w:pPr>
    </w:p>
    <w:p w:rsidR="00634E7C" w:rsidRPr="00634E7C" w:rsidRDefault="00634E7C" w:rsidP="00634E7C">
      <w:pPr>
        <w:spacing w:after="0" w:line="240" w:lineRule="auto"/>
        <w:ind w:left="360" w:right="566"/>
        <w:rPr>
          <w:rFonts w:ascii="Times New Roman" w:hAnsi="Times New Roman"/>
          <w:b/>
          <w:bCs/>
          <w:sz w:val="24"/>
          <w:szCs w:val="24"/>
        </w:rPr>
      </w:pPr>
      <w:r w:rsidRPr="00634E7C">
        <w:rPr>
          <w:rFonts w:ascii="Times New Roman" w:hAnsi="Times New Roman"/>
          <w:b/>
          <w:bCs/>
          <w:sz w:val="24"/>
          <w:szCs w:val="24"/>
        </w:rPr>
        <w:t>Анализ результатов всероссийских проверочных работ</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b/>
          <w:bCs/>
          <w:sz w:val="24"/>
          <w:szCs w:val="24"/>
        </w:rPr>
        <w:t xml:space="preserve"> по английскому языку в 7 классах</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Максимальный балл --  Задание 2. Осмысленное чтение текста вслух.</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ab/>
        <w:t>Минимальный балл -  1. Аудирование с пониманием запрашиваемой информации в прослушанном тексте.</w:t>
      </w:r>
    </w:p>
    <w:p w:rsidR="00634E7C" w:rsidRPr="00634E7C" w:rsidRDefault="00634E7C" w:rsidP="00634E7C">
      <w:pPr>
        <w:spacing w:after="0" w:line="240" w:lineRule="auto"/>
        <w:ind w:left="360" w:right="566"/>
        <w:rPr>
          <w:rFonts w:ascii="Times New Roman" w:hAnsi="Times New Roman"/>
          <w:b/>
          <w:sz w:val="24"/>
          <w:szCs w:val="24"/>
        </w:rPr>
      </w:pPr>
      <w:r w:rsidRPr="00634E7C">
        <w:rPr>
          <w:rFonts w:ascii="Times New Roman" w:hAnsi="Times New Roman"/>
          <w:b/>
          <w:sz w:val="24"/>
          <w:szCs w:val="24"/>
        </w:rPr>
        <w:t>Рекомендации по повышению уровня знаний учащихся:</w:t>
      </w:r>
    </w:p>
    <w:p w:rsidR="00634E7C" w:rsidRPr="00634E7C" w:rsidRDefault="00634E7C" w:rsidP="00634E7C">
      <w:pPr>
        <w:spacing w:after="0" w:line="240" w:lineRule="auto"/>
        <w:ind w:left="360" w:right="566"/>
        <w:rPr>
          <w:rFonts w:ascii="Times New Roman" w:hAnsi="Times New Roman"/>
          <w:b/>
          <w:sz w:val="24"/>
          <w:szCs w:val="24"/>
        </w:rPr>
      </w:pPr>
    </w:p>
    <w:p w:rsidR="00634E7C" w:rsidRPr="00634E7C" w:rsidRDefault="00634E7C" w:rsidP="00634E7C">
      <w:pPr>
        <w:numPr>
          <w:ilvl w:val="0"/>
          <w:numId w:val="53"/>
        </w:numPr>
        <w:spacing w:after="0" w:line="240" w:lineRule="auto"/>
        <w:ind w:right="566"/>
        <w:rPr>
          <w:rFonts w:ascii="Times New Roman" w:hAnsi="Times New Roman"/>
          <w:sz w:val="24"/>
          <w:szCs w:val="24"/>
        </w:rPr>
      </w:pPr>
      <w:r w:rsidRPr="00634E7C">
        <w:rPr>
          <w:rFonts w:ascii="Times New Roman" w:hAnsi="Times New Roman"/>
          <w:sz w:val="24"/>
          <w:szCs w:val="24"/>
        </w:rPr>
        <w:t>рассмотреть и провести детальный анализ количественных и качественных результатов ВПР на заседаниях МО;</w:t>
      </w:r>
    </w:p>
    <w:p w:rsidR="00634E7C" w:rsidRPr="00634E7C" w:rsidRDefault="00634E7C" w:rsidP="00634E7C">
      <w:pPr>
        <w:numPr>
          <w:ilvl w:val="0"/>
          <w:numId w:val="53"/>
        </w:numPr>
        <w:spacing w:after="0" w:line="240" w:lineRule="auto"/>
        <w:ind w:right="566"/>
        <w:rPr>
          <w:rFonts w:ascii="Times New Roman" w:hAnsi="Times New Roman"/>
          <w:sz w:val="24"/>
          <w:szCs w:val="24"/>
        </w:rPr>
      </w:pPr>
      <w:r w:rsidRPr="00634E7C">
        <w:rPr>
          <w:rFonts w:ascii="Times New Roman" w:hAnsi="Times New Roman"/>
          <w:sz w:val="24"/>
          <w:szCs w:val="24"/>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634E7C" w:rsidRPr="00634E7C" w:rsidRDefault="00634E7C" w:rsidP="00634E7C">
      <w:pPr>
        <w:numPr>
          <w:ilvl w:val="0"/>
          <w:numId w:val="53"/>
        </w:numPr>
        <w:spacing w:after="0" w:line="240" w:lineRule="auto"/>
        <w:ind w:right="566"/>
        <w:rPr>
          <w:rFonts w:ascii="Times New Roman" w:hAnsi="Times New Roman"/>
          <w:sz w:val="24"/>
          <w:szCs w:val="24"/>
        </w:rPr>
      </w:pPr>
      <w:r w:rsidRPr="00634E7C">
        <w:rPr>
          <w:rFonts w:ascii="Times New Roman" w:hAnsi="Times New Roman"/>
          <w:sz w:val="24"/>
          <w:szCs w:val="24"/>
        </w:rPr>
        <w:t>учителям-предметникам  провести совместные заседания по вопросу разработок заданий, направленных на отработку у обучающихся 5-8-х классов необходимых навыков при выполнении выше обозначенных заданий, а также других заданий, которые вызывают затруднения;</w:t>
      </w:r>
    </w:p>
    <w:p w:rsidR="00634E7C" w:rsidRPr="00634E7C" w:rsidRDefault="00634E7C" w:rsidP="00634E7C">
      <w:pPr>
        <w:numPr>
          <w:ilvl w:val="0"/>
          <w:numId w:val="53"/>
        </w:numPr>
        <w:spacing w:after="0" w:line="240" w:lineRule="auto"/>
        <w:ind w:right="566"/>
        <w:rPr>
          <w:rFonts w:ascii="Times New Roman" w:hAnsi="Times New Roman"/>
          <w:sz w:val="24"/>
          <w:szCs w:val="24"/>
        </w:rPr>
      </w:pPr>
      <w:r w:rsidRPr="00634E7C">
        <w:rPr>
          <w:rFonts w:ascii="Times New Roman" w:hAnsi="Times New Roman"/>
          <w:sz w:val="24"/>
          <w:szCs w:val="24"/>
        </w:rPr>
        <w:t>МО учителей начальной школы, учителям-предметникам разработать систему мер по повышению качества обучения в 4-7,11 классах и подготовке к Всероссийским проверочным работам в 202</w:t>
      </w:r>
      <w:r>
        <w:rPr>
          <w:rFonts w:ascii="Times New Roman" w:hAnsi="Times New Roman"/>
          <w:sz w:val="24"/>
          <w:szCs w:val="24"/>
        </w:rPr>
        <w:t>1</w:t>
      </w:r>
      <w:r w:rsidRPr="00634E7C">
        <w:rPr>
          <w:rFonts w:ascii="Times New Roman" w:hAnsi="Times New Roman"/>
          <w:sz w:val="24"/>
          <w:szCs w:val="24"/>
        </w:rPr>
        <w:t>-202</w:t>
      </w:r>
      <w:r>
        <w:rPr>
          <w:rFonts w:ascii="Times New Roman" w:hAnsi="Times New Roman"/>
          <w:sz w:val="24"/>
          <w:szCs w:val="24"/>
        </w:rPr>
        <w:t>2</w:t>
      </w:r>
      <w:r w:rsidRPr="00634E7C">
        <w:rPr>
          <w:rFonts w:ascii="Times New Roman" w:hAnsi="Times New Roman"/>
          <w:sz w:val="24"/>
          <w:szCs w:val="24"/>
        </w:rPr>
        <w:t xml:space="preserve"> учебном году.</w:t>
      </w:r>
    </w:p>
    <w:p w:rsidR="00634E7C" w:rsidRPr="00634E7C" w:rsidRDefault="00634E7C" w:rsidP="00634E7C">
      <w:pPr>
        <w:spacing w:after="0" w:line="240" w:lineRule="auto"/>
        <w:ind w:left="360" w:right="566"/>
        <w:rPr>
          <w:rFonts w:ascii="Times New Roman" w:hAnsi="Times New Roman"/>
          <w:sz w:val="24"/>
          <w:szCs w:val="24"/>
        </w:rPr>
      </w:pPr>
    </w:p>
    <w:p w:rsidR="00634E7C" w:rsidRPr="00634E7C" w:rsidRDefault="00634E7C" w:rsidP="00634E7C">
      <w:pPr>
        <w:spacing w:after="0" w:line="240" w:lineRule="auto"/>
        <w:ind w:left="360" w:right="566"/>
        <w:rPr>
          <w:rFonts w:ascii="Times New Roman" w:hAnsi="Times New Roman"/>
          <w:sz w:val="24"/>
          <w:szCs w:val="24"/>
        </w:rPr>
      </w:pPr>
    </w:p>
    <w:p w:rsidR="00634E7C" w:rsidRPr="00817F16" w:rsidRDefault="00634E7C" w:rsidP="00817F16">
      <w:pPr>
        <w:spacing w:after="0" w:line="240" w:lineRule="auto"/>
        <w:ind w:left="360" w:right="566"/>
        <w:jc w:val="center"/>
        <w:rPr>
          <w:rFonts w:ascii="Times New Roman" w:hAnsi="Times New Roman"/>
          <w:b/>
          <w:bCs/>
          <w:sz w:val="24"/>
          <w:szCs w:val="24"/>
          <w:u w:val="single"/>
        </w:rPr>
      </w:pPr>
      <w:r w:rsidRPr="00817F16">
        <w:rPr>
          <w:rFonts w:ascii="Times New Roman" w:hAnsi="Times New Roman"/>
          <w:b/>
          <w:bCs/>
          <w:sz w:val="24"/>
          <w:szCs w:val="24"/>
          <w:u w:val="single"/>
        </w:rPr>
        <w:t>Планируемые мероприятия</w:t>
      </w:r>
    </w:p>
    <w:p w:rsidR="00634E7C" w:rsidRPr="00817F16" w:rsidRDefault="00634E7C" w:rsidP="00817F16">
      <w:pPr>
        <w:spacing w:after="0" w:line="240" w:lineRule="auto"/>
        <w:ind w:left="360" w:right="566"/>
        <w:jc w:val="center"/>
        <w:rPr>
          <w:rFonts w:ascii="Times New Roman" w:hAnsi="Times New Roman"/>
          <w:b/>
          <w:sz w:val="24"/>
          <w:szCs w:val="24"/>
        </w:rPr>
      </w:pPr>
      <w:r w:rsidRPr="00817F16">
        <w:rPr>
          <w:rFonts w:ascii="Times New Roman" w:hAnsi="Times New Roman"/>
          <w:b/>
          <w:bCs/>
          <w:sz w:val="24"/>
          <w:szCs w:val="24"/>
          <w:u w:val="single"/>
        </w:rPr>
        <w:t>по совершенствованию умений</w:t>
      </w:r>
      <w:r w:rsidRPr="00817F16">
        <w:rPr>
          <w:rFonts w:ascii="Times New Roman" w:hAnsi="Times New Roman"/>
          <w:b/>
          <w:sz w:val="24"/>
          <w:szCs w:val="24"/>
          <w:u w:val="single"/>
        </w:rPr>
        <w:t xml:space="preserve"> </w:t>
      </w:r>
      <w:r w:rsidRPr="00817F16">
        <w:rPr>
          <w:rFonts w:ascii="Times New Roman" w:hAnsi="Times New Roman"/>
          <w:b/>
          <w:bCs/>
          <w:sz w:val="24"/>
          <w:szCs w:val="24"/>
          <w:u w:val="single"/>
        </w:rPr>
        <w:t>и повышению результативности работы школы</w:t>
      </w:r>
    </w:p>
    <w:p w:rsidR="00634E7C" w:rsidRPr="00817F16" w:rsidRDefault="00634E7C" w:rsidP="00634E7C">
      <w:pPr>
        <w:spacing w:after="0" w:line="240" w:lineRule="auto"/>
        <w:ind w:left="360" w:right="566"/>
        <w:rPr>
          <w:rFonts w:ascii="Times New Roman" w:hAnsi="Times New Roman"/>
          <w:b/>
          <w:sz w:val="24"/>
          <w:szCs w:val="24"/>
        </w:rPr>
      </w:pP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1. Тщательный анализ количественных и качественных результатов ВПР каждым учителем, выявление проблем отдельных обучающихся.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2. Планирование коррекционной работы с учащимися, не справившимися с ВПР.</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3. Корректировка содержания урочных занятий, отработка программного материала, вызвавшего наибольшие затруднения у обучающихся.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4. Внутришкольный мониторинг учебных достижений обучающихся.</w:t>
      </w:r>
    </w:p>
    <w:p w:rsidR="00634E7C" w:rsidRPr="00634E7C" w:rsidRDefault="00634E7C" w:rsidP="00634E7C">
      <w:pPr>
        <w:spacing w:after="0" w:line="240" w:lineRule="auto"/>
        <w:ind w:left="360" w:right="566"/>
        <w:rPr>
          <w:rFonts w:ascii="Times New Roman" w:hAnsi="Times New Roman"/>
          <w:sz w:val="24"/>
          <w:szCs w:val="24"/>
        </w:rPr>
      </w:pPr>
      <w:r w:rsidRPr="00634E7C">
        <w:rPr>
          <w:rFonts w:ascii="Times New Roman" w:hAnsi="Times New Roman"/>
          <w:sz w:val="24"/>
          <w:szCs w:val="24"/>
        </w:rPr>
        <w:t>5. Своевременное информирование родителей о результатах ВПР, текущих образовательных достижениях учащихся.</w:t>
      </w:r>
    </w:p>
    <w:p w:rsidR="00634E7C" w:rsidRPr="00634E7C" w:rsidRDefault="00634E7C" w:rsidP="00634E7C">
      <w:pPr>
        <w:spacing w:after="0" w:line="240" w:lineRule="auto"/>
        <w:ind w:left="360" w:right="566"/>
        <w:rPr>
          <w:rFonts w:ascii="Times New Roman" w:hAnsi="Times New Roman"/>
          <w:sz w:val="24"/>
          <w:szCs w:val="24"/>
        </w:rPr>
      </w:pPr>
    </w:p>
    <w:p w:rsidR="007473F2" w:rsidRPr="009208AF" w:rsidRDefault="007473F2" w:rsidP="00F75029">
      <w:pPr>
        <w:spacing w:after="0" w:line="240" w:lineRule="auto"/>
        <w:ind w:left="360" w:right="566"/>
        <w:rPr>
          <w:rFonts w:ascii="Times New Roman" w:hAnsi="Times New Roman"/>
          <w:sz w:val="24"/>
          <w:szCs w:val="24"/>
        </w:rPr>
      </w:pPr>
    </w:p>
    <w:p w:rsidR="007473F2" w:rsidRPr="005F56E4" w:rsidRDefault="00216369" w:rsidP="007473F2">
      <w:pPr>
        <w:rPr>
          <w:b/>
          <w:bCs/>
          <w:sz w:val="24"/>
          <w:szCs w:val="24"/>
        </w:rPr>
      </w:pPr>
      <w:r w:rsidRPr="005F56E4">
        <w:rPr>
          <w:rFonts w:ascii="Times New Roman" w:hAnsi="Times New Roman"/>
          <w:sz w:val="24"/>
          <w:szCs w:val="24"/>
        </w:rPr>
        <w:t xml:space="preserve">   </w:t>
      </w:r>
      <w:r w:rsidR="008302A9" w:rsidRPr="005F56E4">
        <w:rPr>
          <w:b/>
          <w:bCs/>
          <w:sz w:val="24"/>
          <w:szCs w:val="24"/>
        </w:rPr>
        <w:t xml:space="preserve">                 6. Анализ государственной (итоговой) аттестации выпускников</w:t>
      </w:r>
      <w:r w:rsidR="005F1A4A" w:rsidRPr="005F56E4">
        <w:rPr>
          <w:b/>
          <w:bCs/>
          <w:sz w:val="24"/>
          <w:szCs w:val="24"/>
        </w:rPr>
        <w:t xml:space="preserve"> </w:t>
      </w:r>
    </w:p>
    <w:p w:rsidR="00F82CD7" w:rsidRDefault="00F82CD7" w:rsidP="00A758C5">
      <w:pPr>
        <w:spacing w:before="100" w:beforeAutospacing="1" w:after="100" w:afterAutospacing="1" w:line="240" w:lineRule="auto"/>
        <w:jc w:val="center"/>
        <w:rPr>
          <w:b/>
          <w:bCs/>
          <w:sz w:val="24"/>
          <w:szCs w:val="24"/>
        </w:rPr>
      </w:pPr>
      <w:r w:rsidRPr="00F82CD7">
        <w:rPr>
          <w:b/>
          <w:bCs/>
          <w:sz w:val="24"/>
          <w:szCs w:val="24"/>
        </w:rPr>
        <w:t>6.1. Анализ работы школы по подготовке выпускников к государственной (итоговой) аттестации 9,11 классов</w:t>
      </w:r>
    </w:p>
    <w:p w:rsidR="007473F2" w:rsidRPr="00C14A18" w:rsidRDefault="007473F2" w:rsidP="007473F2">
      <w:p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lang w:eastAsia="ru-RU"/>
        </w:rPr>
        <w:t xml:space="preserve">Согласно Закону Российской Федерации “Об образовании” № 273 от 29 декабря 2012 года освоение общеобразовательных программ основного общего и среднего (полного) общего образования завершается </w:t>
      </w:r>
      <w:r w:rsidR="00D8111F" w:rsidRPr="00C14A18">
        <w:rPr>
          <w:rFonts w:ascii="Times New Roman" w:hAnsi="Times New Roman"/>
          <w:sz w:val="24"/>
          <w:szCs w:val="24"/>
          <w:lang w:eastAsia="ru-RU"/>
        </w:rPr>
        <w:t>обязательной государственной</w:t>
      </w:r>
      <w:r w:rsidRPr="00C14A18">
        <w:rPr>
          <w:rFonts w:ascii="Times New Roman" w:hAnsi="Times New Roman"/>
          <w:sz w:val="24"/>
          <w:szCs w:val="24"/>
          <w:lang w:eastAsia="ru-RU"/>
        </w:rPr>
        <w:t xml:space="preserve"> (итоговой) аттестацией выпускников общеобразовательных учреждений независимо от формы получения образования.                                                                                                         </w:t>
      </w:r>
      <w:r w:rsidRPr="00C14A18">
        <w:rPr>
          <w:rFonts w:ascii="Times New Roman" w:hAnsi="Times New Roman"/>
          <w:sz w:val="24"/>
          <w:szCs w:val="24"/>
        </w:rPr>
        <w:t xml:space="preserve">  </w:t>
      </w:r>
      <w:r w:rsidRPr="00C14A18">
        <w:rPr>
          <w:rFonts w:ascii="Times New Roman" w:hAnsi="Times New Roman"/>
          <w:sz w:val="24"/>
          <w:szCs w:val="24"/>
        </w:rPr>
        <w:lastRenderedPageBreak/>
        <w:t>Государственная (итоговая) аттестация выпускников 9</w:t>
      </w:r>
      <w:r w:rsidR="00D8111F" w:rsidRPr="00C14A18">
        <w:rPr>
          <w:rFonts w:ascii="Times New Roman" w:hAnsi="Times New Roman"/>
          <w:sz w:val="24"/>
          <w:szCs w:val="24"/>
        </w:rPr>
        <w:t>,11</w:t>
      </w:r>
      <w:r w:rsidRPr="00C14A18">
        <w:rPr>
          <w:rFonts w:ascii="Times New Roman" w:hAnsi="Times New Roman"/>
          <w:sz w:val="24"/>
          <w:szCs w:val="24"/>
        </w:rPr>
        <w:t xml:space="preserve"> классов </w:t>
      </w:r>
      <w:r w:rsidR="00D8111F" w:rsidRPr="00C14A18">
        <w:rPr>
          <w:rFonts w:ascii="Times New Roman" w:hAnsi="Times New Roman"/>
          <w:sz w:val="24"/>
          <w:szCs w:val="24"/>
        </w:rPr>
        <w:t xml:space="preserve">общеобразовательного </w:t>
      </w:r>
      <w:r w:rsidR="00C067A6" w:rsidRPr="00C14A18">
        <w:rPr>
          <w:rFonts w:ascii="Times New Roman" w:hAnsi="Times New Roman"/>
          <w:sz w:val="24"/>
          <w:szCs w:val="24"/>
        </w:rPr>
        <w:t>учреждения осуществлялась</w:t>
      </w:r>
      <w:r w:rsidRPr="00C14A18">
        <w:rPr>
          <w:rFonts w:ascii="Times New Roman" w:hAnsi="Times New Roman"/>
          <w:sz w:val="24"/>
          <w:szCs w:val="24"/>
        </w:rPr>
        <w:t xml:space="preserve"> в соответствии:   </w:t>
      </w:r>
    </w:p>
    <w:p w:rsidR="007473F2" w:rsidRPr="00C14A18" w:rsidRDefault="007473F2" w:rsidP="007473F2">
      <w:p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 xml:space="preserve"> -</w:t>
      </w:r>
      <w:r w:rsidRPr="00C14A18">
        <w:rPr>
          <w:rFonts w:ascii="Times New Roman" w:hAnsi="Times New Roman"/>
          <w:color w:val="FF0000"/>
          <w:sz w:val="24"/>
          <w:szCs w:val="24"/>
        </w:rPr>
        <w:t xml:space="preserve"> </w:t>
      </w:r>
      <w:r w:rsidR="00C067A6" w:rsidRPr="00C14A18">
        <w:rPr>
          <w:rFonts w:ascii="Times New Roman" w:hAnsi="Times New Roman"/>
          <w:sz w:val="24"/>
          <w:szCs w:val="24"/>
        </w:rPr>
        <w:t>с приказом</w:t>
      </w:r>
      <w:r w:rsidRPr="00C14A18">
        <w:rPr>
          <w:rFonts w:ascii="Times New Roman" w:hAnsi="Times New Roman"/>
          <w:sz w:val="24"/>
          <w:szCs w:val="24"/>
        </w:rPr>
        <w:t xml:space="preserve"> Минобрнауки  РФ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и другими нормативными документами</w:t>
      </w:r>
      <w:r w:rsidR="00D8111F" w:rsidRPr="00C14A18">
        <w:rPr>
          <w:rFonts w:ascii="Times New Roman" w:hAnsi="Times New Roman"/>
          <w:sz w:val="24"/>
          <w:szCs w:val="24"/>
        </w:rPr>
        <w:t>.</w:t>
      </w:r>
      <w:r w:rsidRPr="00C14A18">
        <w:rPr>
          <w:rFonts w:ascii="Times New Roman" w:hAnsi="Times New Roman"/>
          <w:sz w:val="24"/>
          <w:szCs w:val="24"/>
        </w:rPr>
        <w:t xml:space="preserve"> </w:t>
      </w:r>
    </w:p>
    <w:p w:rsidR="00833F02" w:rsidRPr="00C14A18" w:rsidRDefault="00C067A6" w:rsidP="009D3DD8">
      <w:pPr>
        <w:spacing w:before="100" w:beforeAutospacing="1" w:after="100" w:afterAutospacing="1" w:line="240" w:lineRule="auto"/>
        <w:rPr>
          <w:b/>
          <w:bCs/>
          <w:sz w:val="24"/>
          <w:szCs w:val="24"/>
        </w:rPr>
      </w:pPr>
      <w:r w:rsidRPr="00C14A18">
        <w:rPr>
          <w:rFonts w:ascii="Times New Roman" w:hAnsi="Times New Roman"/>
          <w:sz w:val="24"/>
          <w:szCs w:val="24"/>
        </w:rPr>
        <w:t>Ответственные за</w:t>
      </w:r>
      <w:r w:rsidR="007473F2" w:rsidRPr="00C14A18">
        <w:rPr>
          <w:rFonts w:ascii="Times New Roman" w:hAnsi="Times New Roman"/>
          <w:sz w:val="24"/>
          <w:szCs w:val="24"/>
        </w:rPr>
        <w:t xml:space="preserve"> организацию и </w:t>
      </w:r>
      <w:r w:rsidRPr="00C14A18">
        <w:rPr>
          <w:rFonts w:ascii="Times New Roman" w:hAnsi="Times New Roman"/>
          <w:sz w:val="24"/>
          <w:szCs w:val="24"/>
        </w:rPr>
        <w:t>проведение государственной (итоговой) аттестации</w:t>
      </w:r>
      <w:r w:rsidR="007473F2" w:rsidRPr="00C14A18">
        <w:rPr>
          <w:rFonts w:ascii="Times New Roman" w:hAnsi="Times New Roman"/>
          <w:sz w:val="24"/>
          <w:szCs w:val="24"/>
        </w:rPr>
        <w:t xml:space="preserve"> в 9</w:t>
      </w:r>
      <w:r w:rsidR="00D8111F" w:rsidRPr="00C14A18">
        <w:rPr>
          <w:rFonts w:ascii="Times New Roman" w:hAnsi="Times New Roman"/>
          <w:sz w:val="24"/>
          <w:szCs w:val="24"/>
        </w:rPr>
        <w:t>,11</w:t>
      </w:r>
      <w:r w:rsidR="007473F2" w:rsidRPr="00C14A18">
        <w:rPr>
          <w:rFonts w:ascii="Times New Roman" w:hAnsi="Times New Roman"/>
          <w:sz w:val="24"/>
          <w:szCs w:val="24"/>
        </w:rPr>
        <w:t xml:space="preserve"> класс</w:t>
      </w:r>
      <w:r w:rsidR="00D8111F" w:rsidRPr="00C14A18">
        <w:rPr>
          <w:rFonts w:ascii="Times New Roman" w:hAnsi="Times New Roman"/>
          <w:sz w:val="24"/>
          <w:szCs w:val="24"/>
        </w:rPr>
        <w:t>ах</w:t>
      </w:r>
      <w:r w:rsidR="007473F2" w:rsidRPr="00C14A18">
        <w:rPr>
          <w:rFonts w:ascii="Times New Roman" w:hAnsi="Times New Roman"/>
          <w:sz w:val="24"/>
          <w:szCs w:val="24"/>
        </w:rPr>
        <w:t xml:space="preserve"> –  заместитель директора по УВР Мальсагова М.А.</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 xml:space="preserve">    Контроль за подготовкой к итоговой аттестации, организацией </w:t>
      </w:r>
      <w:r w:rsidR="007E6A50" w:rsidRPr="00C14A18">
        <w:rPr>
          <w:rFonts w:ascii="Times New Roman" w:hAnsi="Times New Roman"/>
          <w:sz w:val="24"/>
          <w:szCs w:val="24"/>
        </w:rPr>
        <w:t xml:space="preserve">повторения </w:t>
      </w:r>
      <w:r w:rsidR="007E6A50">
        <w:rPr>
          <w:rFonts w:ascii="Times New Roman" w:hAnsi="Times New Roman"/>
          <w:sz w:val="24"/>
          <w:szCs w:val="24"/>
        </w:rPr>
        <w:t>осуществлялся</w:t>
      </w:r>
      <w:r w:rsidR="007E6A50" w:rsidRPr="00C14A18">
        <w:rPr>
          <w:rFonts w:ascii="Times New Roman" w:hAnsi="Times New Roman"/>
          <w:sz w:val="24"/>
          <w:szCs w:val="24"/>
        </w:rPr>
        <w:t xml:space="preserve"> в</w:t>
      </w:r>
      <w:r w:rsidRPr="00C14A18">
        <w:rPr>
          <w:rFonts w:ascii="Times New Roman" w:hAnsi="Times New Roman"/>
          <w:sz w:val="24"/>
          <w:szCs w:val="24"/>
        </w:rPr>
        <w:t xml:space="preserve"> соответствии с планом      ВШК на 20</w:t>
      </w:r>
      <w:r w:rsidR="007E6A50">
        <w:rPr>
          <w:rFonts w:ascii="Times New Roman" w:hAnsi="Times New Roman"/>
          <w:sz w:val="24"/>
          <w:szCs w:val="24"/>
        </w:rPr>
        <w:t>20</w:t>
      </w:r>
      <w:r w:rsidRPr="00C14A18">
        <w:rPr>
          <w:rFonts w:ascii="Times New Roman" w:hAnsi="Times New Roman"/>
          <w:sz w:val="24"/>
          <w:szCs w:val="24"/>
        </w:rPr>
        <w:t>-20</w:t>
      </w:r>
      <w:r w:rsidR="002C0FC5" w:rsidRPr="00C14A18">
        <w:rPr>
          <w:rFonts w:ascii="Times New Roman" w:hAnsi="Times New Roman"/>
          <w:sz w:val="24"/>
          <w:szCs w:val="24"/>
        </w:rPr>
        <w:t>20</w:t>
      </w:r>
      <w:r w:rsidR="007E6A50">
        <w:rPr>
          <w:rFonts w:ascii="Times New Roman" w:hAnsi="Times New Roman"/>
          <w:sz w:val="24"/>
          <w:szCs w:val="24"/>
        </w:rPr>
        <w:t xml:space="preserve">1 </w:t>
      </w:r>
      <w:r w:rsidRPr="00C14A18">
        <w:rPr>
          <w:rFonts w:ascii="Times New Roman" w:hAnsi="Times New Roman"/>
          <w:sz w:val="24"/>
          <w:szCs w:val="24"/>
        </w:rPr>
        <w:t>учебный год.</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 xml:space="preserve">Для подготовки к итоговой аттестации в </w:t>
      </w:r>
      <w:r w:rsidR="000E39C8" w:rsidRPr="00C14A18">
        <w:rPr>
          <w:rFonts w:ascii="Times New Roman" w:hAnsi="Times New Roman"/>
          <w:sz w:val="24"/>
          <w:szCs w:val="24"/>
        </w:rPr>
        <w:t>школе был</w:t>
      </w:r>
      <w:r w:rsidR="002C0FC5" w:rsidRPr="00C14A18">
        <w:rPr>
          <w:rFonts w:ascii="Times New Roman" w:hAnsi="Times New Roman"/>
          <w:sz w:val="24"/>
          <w:szCs w:val="24"/>
        </w:rPr>
        <w:t xml:space="preserve"> </w:t>
      </w:r>
      <w:r w:rsidRPr="00C14A18">
        <w:rPr>
          <w:rFonts w:ascii="Times New Roman" w:hAnsi="Times New Roman"/>
          <w:sz w:val="24"/>
          <w:szCs w:val="24"/>
        </w:rPr>
        <w:t>разработан план, на основе которого в течение всего учебного года провод</w:t>
      </w:r>
      <w:r w:rsidR="002C0FC5" w:rsidRPr="00C14A18">
        <w:rPr>
          <w:rFonts w:ascii="Times New Roman" w:hAnsi="Times New Roman"/>
          <w:sz w:val="24"/>
          <w:szCs w:val="24"/>
        </w:rPr>
        <w:t>ились</w:t>
      </w:r>
      <w:r w:rsidRPr="00C14A18">
        <w:rPr>
          <w:rFonts w:ascii="Times New Roman" w:hAnsi="Times New Roman"/>
          <w:sz w:val="24"/>
          <w:szCs w:val="24"/>
        </w:rPr>
        <w:t xml:space="preserve"> мероприятия по подготовке к государственной итоговой аттестации учащихся 9</w:t>
      </w:r>
      <w:r w:rsidR="002C0FC5" w:rsidRPr="00C14A18">
        <w:rPr>
          <w:rFonts w:ascii="Times New Roman" w:hAnsi="Times New Roman"/>
          <w:sz w:val="24"/>
          <w:szCs w:val="24"/>
        </w:rPr>
        <w:t>,11</w:t>
      </w:r>
      <w:r w:rsidRPr="00C14A18">
        <w:rPr>
          <w:rFonts w:ascii="Times New Roman" w:hAnsi="Times New Roman"/>
          <w:sz w:val="24"/>
          <w:szCs w:val="24"/>
        </w:rPr>
        <w:t xml:space="preserve"> класс</w:t>
      </w:r>
      <w:r w:rsidR="002C0FC5" w:rsidRPr="00C14A18">
        <w:rPr>
          <w:rFonts w:ascii="Times New Roman" w:hAnsi="Times New Roman"/>
          <w:sz w:val="24"/>
          <w:szCs w:val="24"/>
        </w:rPr>
        <w:t>ов</w:t>
      </w:r>
      <w:r w:rsidRPr="00C14A18">
        <w:rPr>
          <w:rFonts w:ascii="Times New Roman" w:hAnsi="Times New Roman"/>
          <w:sz w:val="24"/>
          <w:szCs w:val="24"/>
        </w:rPr>
        <w:t xml:space="preserve">. Подготовка к итоговой аттестации предусматривает </w:t>
      </w:r>
      <w:r w:rsidR="000E39C8" w:rsidRPr="00C14A18">
        <w:rPr>
          <w:rFonts w:ascii="Times New Roman" w:hAnsi="Times New Roman"/>
          <w:sz w:val="24"/>
          <w:szCs w:val="24"/>
        </w:rPr>
        <w:t>проведение работы</w:t>
      </w:r>
      <w:r w:rsidRPr="00C14A18">
        <w:rPr>
          <w:rFonts w:ascii="Times New Roman" w:hAnsi="Times New Roman"/>
          <w:sz w:val="24"/>
          <w:szCs w:val="24"/>
        </w:rPr>
        <w:t xml:space="preserve"> с учениками и их родителями, педагогами школы.</w:t>
      </w:r>
    </w:p>
    <w:p w:rsidR="00833F02" w:rsidRPr="00C14A18" w:rsidRDefault="00833F02" w:rsidP="00833F02">
      <w:pPr>
        <w:widowControl w:val="0"/>
        <w:shd w:val="clear" w:color="auto" w:fill="FFFFFF"/>
        <w:tabs>
          <w:tab w:val="left" w:pos="240"/>
        </w:tabs>
        <w:autoSpaceDE w:val="0"/>
        <w:autoSpaceDN w:val="0"/>
        <w:adjustRightInd w:val="0"/>
        <w:spacing w:after="0" w:line="278" w:lineRule="exact"/>
        <w:ind w:firstLine="284"/>
        <w:jc w:val="both"/>
        <w:rPr>
          <w:rFonts w:ascii="Times New Roman" w:hAnsi="Times New Roman"/>
          <w:sz w:val="24"/>
          <w:szCs w:val="24"/>
        </w:rPr>
      </w:pPr>
      <w:r w:rsidRPr="00C14A18">
        <w:rPr>
          <w:rFonts w:ascii="Times New Roman" w:hAnsi="Times New Roman"/>
          <w:sz w:val="24"/>
          <w:szCs w:val="24"/>
        </w:rPr>
        <w:t>С учениками 9</w:t>
      </w:r>
      <w:r w:rsidR="002C0FC5" w:rsidRPr="00C14A18">
        <w:rPr>
          <w:rFonts w:ascii="Times New Roman" w:hAnsi="Times New Roman"/>
          <w:sz w:val="24"/>
          <w:szCs w:val="24"/>
        </w:rPr>
        <w:t>,11</w:t>
      </w:r>
      <w:r w:rsidRPr="00C14A18">
        <w:rPr>
          <w:rFonts w:ascii="Times New Roman" w:hAnsi="Times New Roman"/>
          <w:sz w:val="24"/>
          <w:szCs w:val="24"/>
        </w:rPr>
        <w:t xml:space="preserve"> классов проведена работа по и</w:t>
      </w:r>
      <w:r w:rsidRPr="00C14A18">
        <w:rPr>
          <w:rFonts w:ascii="Times New Roman" w:hAnsi="Times New Roman"/>
          <w:spacing w:val="-2"/>
          <w:sz w:val="24"/>
          <w:szCs w:val="24"/>
        </w:rPr>
        <w:t xml:space="preserve">нформированию по вопросам </w:t>
      </w:r>
      <w:r w:rsidRPr="00C14A18">
        <w:rPr>
          <w:rFonts w:ascii="Times New Roman" w:hAnsi="Times New Roman"/>
          <w:sz w:val="24"/>
          <w:szCs w:val="24"/>
        </w:rPr>
        <w:t xml:space="preserve">подготовки к ГИА: </w:t>
      </w:r>
      <w:r w:rsidRPr="00C14A18">
        <w:rPr>
          <w:rFonts w:ascii="Times New Roman" w:hAnsi="Times New Roman"/>
          <w:spacing w:val="-2"/>
          <w:sz w:val="24"/>
          <w:szCs w:val="24"/>
        </w:rPr>
        <w:t xml:space="preserve">знакомство с инструкцией по </w:t>
      </w:r>
      <w:r w:rsidRPr="00C14A18">
        <w:rPr>
          <w:rFonts w:ascii="Times New Roman" w:hAnsi="Times New Roman"/>
          <w:sz w:val="24"/>
          <w:szCs w:val="24"/>
        </w:rPr>
        <w:t xml:space="preserve">подготовке к ГИА, правила поведения на ГИА инструктирование учащихся; </w:t>
      </w:r>
      <w:r w:rsidRPr="00C14A18">
        <w:rPr>
          <w:rFonts w:ascii="Times New Roman" w:hAnsi="Times New Roman"/>
          <w:spacing w:val="-2"/>
          <w:sz w:val="24"/>
          <w:szCs w:val="24"/>
        </w:rPr>
        <w:t>время регистрации на ГИА,</w:t>
      </w:r>
      <w:r w:rsidRPr="00C14A18">
        <w:rPr>
          <w:rFonts w:ascii="Times New Roman" w:hAnsi="Times New Roman"/>
          <w:sz w:val="24"/>
          <w:szCs w:val="24"/>
        </w:rPr>
        <w:t xml:space="preserve"> информационная работа по </w:t>
      </w:r>
      <w:r w:rsidRPr="00C14A18">
        <w:rPr>
          <w:rFonts w:ascii="Times New Roman" w:hAnsi="Times New Roman"/>
          <w:spacing w:val="-2"/>
          <w:sz w:val="24"/>
          <w:szCs w:val="24"/>
        </w:rPr>
        <w:t xml:space="preserve">вопросам </w:t>
      </w:r>
      <w:r w:rsidR="00697D76" w:rsidRPr="00C14A18">
        <w:rPr>
          <w:rFonts w:ascii="Times New Roman" w:hAnsi="Times New Roman"/>
          <w:spacing w:val="-2"/>
          <w:sz w:val="24"/>
          <w:szCs w:val="24"/>
        </w:rPr>
        <w:t>апелляции</w:t>
      </w:r>
      <w:r w:rsidRPr="00C14A18">
        <w:rPr>
          <w:rFonts w:ascii="Times New Roman" w:hAnsi="Times New Roman"/>
          <w:spacing w:val="-2"/>
          <w:sz w:val="24"/>
          <w:szCs w:val="24"/>
        </w:rPr>
        <w:t xml:space="preserve">, присутствия </w:t>
      </w:r>
      <w:r w:rsidRPr="00C14A18">
        <w:rPr>
          <w:rFonts w:ascii="Times New Roman" w:hAnsi="Times New Roman"/>
          <w:sz w:val="24"/>
          <w:szCs w:val="24"/>
        </w:rPr>
        <w:t>общественных наблюдателей.</w:t>
      </w:r>
    </w:p>
    <w:p w:rsidR="00833F02" w:rsidRPr="00C14A18" w:rsidRDefault="00833F02" w:rsidP="00833F02">
      <w:pPr>
        <w:widowControl w:val="0"/>
        <w:shd w:val="clear" w:color="auto" w:fill="FFFFFF"/>
        <w:tabs>
          <w:tab w:val="left" w:pos="240"/>
        </w:tabs>
        <w:autoSpaceDE w:val="0"/>
        <w:autoSpaceDN w:val="0"/>
        <w:adjustRightInd w:val="0"/>
        <w:spacing w:after="0" w:line="278" w:lineRule="exact"/>
        <w:ind w:firstLine="284"/>
        <w:jc w:val="both"/>
        <w:rPr>
          <w:rFonts w:ascii="Times New Roman" w:hAnsi="Times New Roman"/>
          <w:sz w:val="24"/>
          <w:szCs w:val="24"/>
        </w:rPr>
      </w:pPr>
      <w:r w:rsidRPr="00C14A18">
        <w:rPr>
          <w:rFonts w:ascii="Times New Roman" w:hAnsi="Times New Roman"/>
          <w:sz w:val="24"/>
          <w:szCs w:val="24"/>
        </w:rPr>
        <w:t xml:space="preserve"> До 1 </w:t>
      </w:r>
      <w:r w:rsidR="000E39C8" w:rsidRPr="00C14A18">
        <w:rPr>
          <w:rFonts w:ascii="Times New Roman" w:hAnsi="Times New Roman"/>
          <w:sz w:val="24"/>
          <w:szCs w:val="24"/>
        </w:rPr>
        <w:t>декабря 20</w:t>
      </w:r>
      <w:r w:rsidR="007E6A50">
        <w:rPr>
          <w:rFonts w:ascii="Times New Roman" w:hAnsi="Times New Roman"/>
          <w:sz w:val="24"/>
          <w:szCs w:val="24"/>
        </w:rPr>
        <w:t>20</w:t>
      </w:r>
      <w:r w:rsidRPr="00C14A18">
        <w:rPr>
          <w:rFonts w:ascii="Times New Roman" w:hAnsi="Times New Roman"/>
          <w:sz w:val="24"/>
          <w:szCs w:val="24"/>
        </w:rPr>
        <w:t xml:space="preserve"> года учащиеся 9</w:t>
      </w:r>
      <w:r w:rsidR="002C0FC5" w:rsidRPr="00C14A18">
        <w:rPr>
          <w:rFonts w:ascii="Times New Roman" w:hAnsi="Times New Roman"/>
          <w:sz w:val="24"/>
          <w:szCs w:val="24"/>
        </w:rPr>
        <w:t>,11</w:t>
      </w:r>
      <w:r w:rsidRPr="00C14A18">
        <w:rPr>
          <w:rFonts w:ascii="Times New Roman" w:hAnsi="Times New Roman"/>
          <w:sz w:val="24"/>
          <w:szCs w:val="24"/>
        </w:rPr>
        <w:t xml:space="preserve"> класс</w:t>
      </w:r>
      <w:r w:rsidR="002C0FC5" w:rsidRPr="00C14A18">
        <w:rPr>
          <w:rFonts w:ascii="Times New Roman" w:hAnsi="Times New Roman"/>
          <w:sz w:val="24"/>
          <w:szCs w:val="24"/>
        </w:rPr>
        <w:t xml:space="preserve">ов </w:t>
      </w:r>
      <w:r w:rsidRPr="00C14A18">
        <w:rPr>
          <w:rFonts w:ascii="Times New Roman" w:hAnsi="Times New Roman"/>
          <w:sz w:val="24"/>
          <w:szCs w:val="24"/>
        </w:rPr>
        <w:t>определились с выбором экзаменов по выбору, в письменной форме подали заявления администрации школы.</w:t>
      </w:r>
    </w:p>
    <w:p w:rsidR="00833F02" w:rsidRPr="00C14A18" w:rsidRDefault="00833F02" w:rsidP="000E39C8">
      <w:pPr>
        <w:widowControl w:val="0"/>
        <w:shd w:val="clear" w:color="auto" w:fill="FFFFFF"/>
        <w:tabs>
          <w:tab w:val="left" w:pos="240"/>
          <w:tab w:val="left" w:pos="8553"/>
        </w:tabs>
        <w:autoSpaceDE w:val="0"/>
        <w:autoSpaceDN w:val="0"/>
        <w:adjustRightInd w:val="0"/>
        <w:spacing w:after="0" w:line="278" w:lineRule="exact"/>
        <w:ind w:firstLine="284"/>
        <w:jc w:val="both"/>
        <w:rPr>
          <w:rFonts w:ascii="Times New Roman" w:hAnsi="Times New Roman"/>
          <w:sz w:val="24"/>
          <w:szCs w:val="24"/>
        </w:rPr>
      </w:pPr>
      <w:r w:rsidRPr="00C14A18">
        <w:rPr>
          <w:rFonts w:ascii="Times New Roman" w:hAnsi="Times New Roman"/>
          <w:sz w:val="24"/>
          <w:szCs w:val="24"/>
        </w:rPr>
        <w:t>Для учащихся 9</w:t>
      </w:r>
      <w:r w:rsidR="002C0FC5" w:rsidRPr="00C14A18">
        <w:rPr>
          <w:rFonts w:ascii="Times New Roman" w:hAnsi="Times New Roman"/>
          <w:sz w:val="24"/>
          <w:szCs w:val="24"/>
        </w:rPr>
        <w:t>,11</w:t>
      </w:r>
      <w:r w:rsidRPr="00C14A18">
        <w:rPr>
          <w:rFonts w:ascii="Times New Roman" w:hAnsi="Times New Roman"/>
          <w:sz w:val="24"/>
          <w:szCs w:val="24"/>
        </w:rPr>
        <w:t xml:space="preserve"> класс</w:t>
      </w:r>
      <w:r w:rsidR="002C0FC5" w:rsidRPr="00C14A18">
        <w:rPr>
          <w:rFonts w:ascii="Times New Roman" w:hAnsi="Times New Roman"/>
          <w:sz w:val="24"/>
          <w:szCs w:val="24"/>
        </w:rPr>
        <w:t>ов</w:t>
      </w:r>
      <w:r w:rsidRPr="00C14A18">
        <w:rPr>
          <w:rFonts w:ascii="Times New Roman" w:hAnsi="Times New Roman"/>
          <w:sz w:val="24"/>
          <w:szCs w:val="24"/>
        </w:rPr>
        <w:t xml:space="preserve"> на уроках русского языка (учитель Бузуртанова М.С.) и математики (учитель</w:t>
      </w:r>
      <w:r w:rsidR="002C0FC5" w:rsidRPr="00C14A18">
        <w:rPr>
          <w:rFonts w:ascii="Times New Roman" w:hAnsi="Times New Roman"/>
          <w:sz w:val="24"/>
          <w:szCs w:val="24"/>
        </w:rPr>
        <w:t xml:space="preserve"> </w:t>
      </w:r>
      <w:r w:rsidR="007E6A50">
        <w:rPr>
          <w:rFonts w:ascii="Times New Roman" w:hAnsi="Times New Roman"/>
          <w:sz w:val="24"/>
          <w:szCs w:val="24"/>
        </w:rPr>
        <w:t>Хантыгова  Р</w:t>
      </w:r>
      <w:r w:rsidR="002C0FC5" w:rsidRPr="00C14A18">
        <w:rPr>
          <w:rFonts w:ascii="Times New Roman" w:hAnsi="Times New Roman"/>
          <w:sz w:val="24"/>
          <w:szCs w:val="24"/>
        </w:rPr>
        <w:t>.</w:t>
      </w:r>
      <w:r w:rsidR="007E6A50">
        <w:rPr>
          <w:rFonts w:ascii="Times New Roman" w:hAnsi="Times New Roman"/>
          <w:sz w:val="24"/>
          <w:szCs w:val="24"/>
        </w:rPr>
        <w:t>И.</w:t>
      </w:r>
      <w:r w:rsidRPr="00C14A18">
        <w:rPr>
          <w:rFonts w:ascii="Times New Roman" w:hAnsi="Times New Roman"/>
          <w:sz w:val="24"/>
          <w:szCs w:val="24"/>
        </w:rPr>
        <w:t xml:space="preserve">) </w:t>
      </w:r>
      <w:r w:rsidR="000E39C8" w:rsidRPr="00C14A18">
        <w:rPr>
          <w:rFonts w:ascii="Times New Roman" w:hAnsi="Times New Roman"/>
          <w:sz w:val="24"/>
          <w:szCs w:val="24"/>
        </w:rPr>
        <w:t>проводилась работа</w:t>
      </w:r>
      <w:r w:rsidRPr="00C14A18">
        <w:rPr>
          <w:rFonts w:ascii="Times New Roman" w:hAnsi="Times New Roman"/>
          <w:sz w:val="24"/>
          <w:szCs w:val="24"/>
        </w:rPr>
        <w:t xml:space="preserve"> по повторению ранее изученного материала, зада</w:t>
      </w:r>
      <w:r w:rsidR="002C0FC5" w:rsidRPr="00C14A18">
        <w:rPr>
          <w:rFonts w:ascii="Times New Roman" w:hAnsi="Times New Roman"/>
          <w:sz w:val="24"/>
          <w:szCs w:val="24"/>
        </w:rPr>
        <w:t>вались</w:t>
      </w:r>
      <w:r w:rsidRPr="00C14A18">
        <w:rPr>
          <w:rFonts w:ascii="Times New Roman" w:hAnsi="Times New Roman"/>
          <w:sz w:val="24"/>
          <w:szCs w:val="24"/>
        </w:rPr>
        <w:t xml:space="preserve"> задания для повторения в домашней работе. Повторение по предметам по выбору проводи</w:t>
      </w:r>
      <w:r w:rsidR="002C0FC5" w:rsidRPr="00C14A18">
        <w:rPr>
          <w:rFonts w:ascii="Times New Roman" w:hAnsi="Times New Roman"/>
          <w:sz w:val="24"/>
          <w:szCs w:val="24"/>
        </w:rPr>
        <w:t>сь</w:t>
      </w:r>
      <w:r w:rsidRPr="00C14A18">
        <w:rPr>
          <w:rFonts w:ascii="Times New Roman" w:hAnsi="Times New Roman"/>
          <w:sz w:val="24"/>
          <w:szCs w:val="24"/>
        </w:rPr>
        <w:t xml:space="preserve"> на индивидуальных консультациях во второй половине дня.</w:t>
      </w:r>
    </w:p>
    <w:p w:rsidR="00833F02" w:rsidRPr="00C14A18" w:rsidRDefault="00833F02" w:rsidP="00833F02">
      <w:pPr>
        <w:widowControl w:val="0"/>
        <w:shd w:val="clear" w:color="auto" w:fill="FFFFFF"/>
        <w:tabs>
          <w:tab w:val="left" w:pos="240"/>
        </w:tabs>
        <w:autoSpaceDE w:val="0"/>
        <w:autoSpaceDN w:val="0"/>
        <w:adjustRightInd w:val="0"/>
        <w:spacing w:after="0" w:line="278" w:lineRule="exact"/>
        <w:ind w:firstLine="284"/>
        <w:jc w:val="both"/>
        <w:rPr>
          <w:rFonts w:ascii="Times New Roman" w:hAnsi="Times New Roman"/>
          <w:sz w:val="24"/>
          <w:szCs w:val="24"/>
        </w:rPr>
      </w:pPr>
      <w:r w:rsidRPr="00C14A18">
        <w:rPr>
          <w:rFonts w:ascii="Times New Roman" w:hAnsi="Times New Roman"/>
          <w:sz w:val="24"/>
          <w:szCs w:val="24"/>
        </w:rPr>
        <w:t>Составлено расписание консультаций для учащихся 9</w:t>
      </w:r>
      <w:r w:rsidR="002C0FC5" w:rsidRPr="00C14A18">
        <w:rPr>
          <w:rFonts w:ascii="Times New Roman" w:hAnsi="Times New Roman"/>
          <w:sz w:val="24"/>
          <w:szCs w:val="24"/>
        </w:rPr>
        <w:t>,11</w:t>
      </w:r>
      <w:r w:rsidRPr="00C14A18">
        <w:rPr>
          <w:rFonts w:ascii="Times New Roman" w:hAnsi="Times New Roman"/>
          <w:sz w:val="24"/>
          <w:szCs w:val="24"/>
        </w:rPr>
        <w:t xml:space="preserve"> </w:t>
      </w:r>
      <w:r w:rsidR="000E39C8" w:rsidRPr="00C14A18">
        <w:rPr>
          <w:rFonts w:ascii="Times New Roman" w:hAnsi="Times New Roman"/>
          <w:sz w:val="24"/>
          <w:szCs w:val="24"/>
        </w:rPr>
        <w:t>классов по</w:t>
      </w:r>
      <w:r w:rsidRPr="00C14A18">
        <w:rPr>
          <w:rFonts w:ascii="Times New Roman" w:hAnsi="Times New Roman"/>
          <w:sz w:val="24"/>
          <w:szCs w:val="24"/>
        </w:rPr>
        <w:t xml:space="preserve"> подготовке к итоговой аттестации:</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Классн</w:t>
      </w:r>
      <w:r w:rsidR="000E39C8" w:rsidRPr="00C14A18">
        <w:rPr>
          <w:rFonts w:ascii="Times New Roman" w:hAnsi="Times New Roman"/>
          <w:sz w:val="24"/>
          <w:szCs w:val="24"/>
        </w:rPr>
        <w:t>ыми руководителями 9,11 классов</w:t>
      </w:r>
      <w:r w:rsidRPr="00C14A18">
        <w:rPr>
          <w:rFonts w:ascii="Times New Roman" w:hAnsi="Times New Roman"/>
          <w:sz w:val="24"/>
          <w:szCs w:val="24"/>
        </w:rPr>
        <w:t xml:space="preserve"> </w:t>
      </w:r>
      <w:r w:rsidR="000E39C8" w:rsidRPr="00C14A18">
        <w:rPr>
          <w:rFonts w:ascii="Times New Roman" w:hAnsi="Times New Roman"/>
          <w:sz w:val="24"/>
          <w:szCs w:val="24"/>
        </w:rPr>
        <w:t xml:space="preserve">Бузуртановой </w:t>
      </w:r>
      <w:r w:rsidR="00C067A6" w:rsidRPr="00C14A18">
        <w:rPr>
          <w:rFonts w:ascii="Times New Roman" w:hAnsi="Times New Roman"/>
          <w:sz w:val="24"/>
          <w:szCs w:val="24"/>
        </w:rPr>
        <w:t xml:space="preserve">М.С., </w:t>
      </w:r>
      <w:r w:rsidR="007E6A50">
        <w:rPr>
          <w:rFonts w:ascii="Times New Roman" w:hAnsi="Times New Roman"/>
          <w:sz w:val="24"/>
          <w:szCs w:val="24"/>
        </w:rPr>
        <w:t>Тумгоевой Ж.И,</w:t>
      </w:r>
      <w:r w:rsidR="000E39C8" w:rsidRPr="00C14A18">
        <w:rPr>
          <w:rFonts w:ascii="Times New Roman" w:hAnsi="Times New Roman"/>
          <w:sz w:val="24"/>
          <w:szCs w:val="24"/>
        </w:rPr>
        <w:t>.</w:t>
      </w:r>
      <w:r w:rsidR="007E6A50">
        <w:rPr>
          <w:rFonts w:ascii="Times New Roman" w:hAnsi="Times New Roman"/>
          <w:sz w:val="24"/>
          <w:szCs w:val="24"/>
        </w:rPr>
        <w:t>Хутиевой А.М.</w:t>
      </w:r>
      <w:r w:rsidR="000E39C8" w:rsidRPr="00C14A18">
        <w:rPr>
          <w:rFonts w:ascii="Times New Roman" w:hAnsi="Times New Roman"/>
          <w:sz w:val="24"/>
          <w:szCs w:val="24"/>
        </w:rPr>
        <w:t xml:space="preserve"> с учителями</w:t>
      </w:r>
      <w:r w:rsidRPr="00C14A18">
        <w:rPr>
          <w:rFonts w:ascii="Times New Roman" w:hAnsi="Times New Roman"/>
          <w:sz w:val="24"/>
          <w:szCs w:val="24"/>
        </w:rPr>
        <w:t xml:space="preserve"> предметниками </w:t>
      </w:r>
      <w:r w:rsidR="000E39C8" w:rsidRPr="00C14A18">
        <w:rPr>
          <w:rFonts w:ascii="Times New Roman" w:hAnsi="Times New Roman"/>
          <w:sz w:val="24"/>
          <w:szCs w:val="24"/>
        </w:rPr>
        <w:t xml:space="preserve">проводилась </w:t>
      </w:r>
      <w:r w:rsidRPr="00C14A18">
        <w:rPr>
          <w:rFonts w:ascii="Times New Roman" w:hAnsi="Times New Roman"/>
          <w:sz w:val="24"/>
          <w:szCs w:val="24"/>
        </w:rPr>
        <w:t xml:space="preserve"> работа по учету посещаемости учащимися консультаций к экзаменам. Отмечается, что все ученики 9</w:t>
      </w:r>
      <w:r w:rsidR="000E39C8" w:rsidRPr="00C14A18">
        <w:rPr>
          <w:rFonts w:ascii="Times New Roman" w:hAnsi="Times New Roman"/>
          <w:sz w:val="24"/>
          <w:szCs w:val="24"/>
        </w:rPr>
        <w:t>,11</w:t>
      </w:r>
      <w:r w:rsidRPr="00C14A18">
        <w:rPr>
          <w:rFonts w:ascii="Times New Roman" w:hAnsi="Times New Roman"/>
          <w:sz w:val="24"/>
          <w:szCs w:val="24"/>
        </w:rPr>
        <w:t xml:space="preserve"> </w:t>
      </w:r>
      <w:r w:rsidR="000E39C8" w:rsidRPr="00C14A18">
        <w:rPr>
          <w:rFonts w:ascii="Times New Roman" w:hAnsi="Times New Roman"/>
          <w:sz w:val="24"/>
          <w:szCs w:val="24"/>
        </w:rPr>
        <w:t>классов посещали</w:t>
      </w:r>
      <w:r w:rsidRPr="00C14A18">
        <w:rPr>
          <w:rFonts w:ascii="Times New Roman" w:hAnsi="Times New Roman"/>
          <w:sz w:val="24"/>
          <w:szCs w:val="24"/>
        </w:rPr>
        <w:t xml:space="preserve"> консультации, не </w:t>
      </w:r>
      <w:r w:rsidR="000E39C8" w:rsidRPr="00C14A18">
        <w:rPr>
          <w:rFonts w:ascii="Times New Roman" w:hAnsi="Times New Roman"/>
          <w:sz w:val="24"/>
          <w:szCs w:val="24"/>
        </w:rPr>
        <w:t>имели пропусков</w:t>
      </w:r>
      <w:r w:rsidRPr="00C14A18">
        <w:rPr>
          <w:rFonts w:ascii="Times New Roman" w:hAnsi="Times New Roman"/>
          <w:sz w:val="24"/>
          <w:szCs w:val="24"/>
        </w:rPr>
        <w:t xml:space="preserve"> уроков без уважительной причины. У </w:t>
      </w:r>
      <w:r w:rsidR="007E6A50">
        <w:rPr>
          <w:rFonts w:ascii="Times New Roman" w:hAnsi="Times New Roman"/>
          <w:sz w:val="24"/>
          <w:szCs w:val="24"/>
        </w:rPr>
        <w:t>4</w:t>
      </w:r>
      <w:r w:rsidRPr="00C14A18">
        <w:rPr>
          <w:rFonts w:ascii="Times New Roman" w:hAnsi="Times New Roman"/>
          <w:sz w:val="24"/>
          <w:szCs w:val="24"/>
        </w:rPr>
        <w:t>5% учащиеся 9</w:t>
      </w:r>
      <w:r w:rsidR="000E39C8" w:rsidRPr="00C14A18">
        <w:rPr>
          <w:rFonts w:ascii="Times New Roman" w:hAnsi="Times New Roman"/>
          <w:sz w:val="24"/>
          <w:szCs w:val="24"/>
        </w:rPr>
        <w:t>,11</w:t>
      </w:r>
      <w:r w:rsidRPr="00C14A18">
        <w:rPr>
          <w:rFonts w:ascii="Times New Roman" w:hAnsi="Times New Roman"/>
          <w:sz w:val="24"/>
          <w:szCs w:val="24"/>
        </w:rPr>
        <w:t xml:space="preserve"> класс</w:t>
      </w:r>
      <w:r w:rsidR="000E39C8" w:rsidRPr="00C14A18">
        <w:rPr>
          <w:rFonts w:ascii="Times New Roman" w:hAnsi="Times New Roman"/>
          <w:sz w:val="24"/>
          <w:szCs w:val="24"/>
        </w:rPr>
        <w:t xml:space="preserve">ов </w:t>
      </w:r>
      <w:r w:rsidRPr="00C14A18">
        <w:rPr>
          <w:rFonts w:ascii="Times New Roman" w:hAnsi="Times New Roman"/>
          <w:sz w:val="24"/>
          <w:szCs w:val="24"/>
        </w:rPr>
        <w:t>нет систематической подготовки домашнего задания.</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 xml:space="preserve">В соответствии с планом мероприятий по повышению качества выпускников ГБОУ «СОШ№15 г.Назрань» и </w:t>
      </w:r>
      <w:r w:rsidR="00A43E1B" w:rsidRPr="00C14A18">
        <w:rPr>
          <w:rFonts w:ascii="Times New Roman" w:hAnsi="Times New Roman"/>
          <w:sz w:val="24"/>
          <w:szCs w:val="24"/>
        </w:rPr>
        <w:t>результативности ГИА</w:t>
      </w:r>
      <w:r w:rsidRPr="00C14A18">
        <w:rPr>
          <w:rFonts w:ascii="Times New Roman" w:hAnsi="Times New Roman"/>
          <w:sz w:val="24"/>
          <w:szCs w:val="24"/>
        </w:rPr>
        <w:t xml:space="preserve"> проведены репетиционные экзамены по русскому языку, по </w:t>
      </w:r>
      <w:r w:rsidR="00A43E1B" w:rsidRPr="00C14A18">
        <w:rPr>
          <w:rFonts w:ascii="Times New Roman" w:hAnsi="Times New Roman"/>
          <w:sz w:val="24"/>
          <w:szCs w:val="24"/>
        </w:rPr>
        <w:t xml:space="preserve">математике и предметам по выбору согласно графику утверждённого администрацией. </w:t>
      </w:r>
      <w:r w:rsidRPr="00C14A18">
        <w:rPr>
          <w:rFonts w:ascii="Times New Roman" w:hAnsi="Times New Roman"/>
          <w:sz w:val="24"/>
          <w:szCs w:val="24"/>
        </w:rPr>
        <w:t>Основной целью данного мероприятия явля</w:t>
      </w:r>
      <w:r w:rsidR="00A43E1B" w:rsidRPr="00C14A18">
        <w:rPr>
          <w:rFonts w:ascii="Times New Roman" w:hAnsi="Times New Roman"/>
          <w:sz w:val="24"/>
          <w:szCs w:val="24"/>
        </w:rPr>
        <w:t>лось</w:t>
      </w:r>
      <w:r w:rsidRPr="00C14A18">
        <w:rPr>
          <w:rFonts w:ascii="Times New Roman" w:hAnsi="Times New Roman"/>
          <w:sz w:val="24"/>
          <w:szCs w:val="24"/>
        </w:rPr>
        <w:t xml:space="preserve"> обучение выпускников правилам заполнения бланков ЕГЭ, практическая отработка действий ППЭ. </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 xml:space="preserve">Для родителей выпускников основной й школы </w:t>
      </w:r>
      <w:r w:rsidR="00A43E1B" w:rsidRPr="00C14A18">
        <w:rPr>
          <w:rFonts w:ascii="Times New Roman" w:hAnsi="Times New Roman"/>
          <w:sz w:val="24"/>
          <w:szCs w:val="24"/>
        </w:rPr>
        <w:t xml:space="preserve">проводились единые родительские </w:t>
      </w:r>
      <w:r w:rsidR="00163F26" w:rsidRPr="00C14A18">
        <w:rPr>
          <w:rFonts w:ascii="Times New Roman" w:hAnsi="Times New Roman"/>
          <w:sz w:val="24"/>
          <w:szCs w:val="24"/>
        </w:rPr>
        <w:t>собрания по</w:t>
      </w:r>
      <w:r w:rsidRPr="00C14A18">
        <w:rPr>
          <w:rFonts w:ascii="Times New Roman" w:hAnsi="Times New Roman"/>
          <w:sz w:val="24"/>
          <w:szCs w:val="24"/>
        </w:rPr>
        <w:t xml:space="preserve"> вопросам подготовки к государственной итоговой аттестации.  Родителям была предоставлена </w:t>
      </w:r>
      <w:r w:rsidR="00A43E1B" w:rsidRPr="00C14A18">
        <w:rPr>
          <w:rFonts w:ascii="Times New Roman" w:hAnsi="Times New Roman"/>
          <w:sz w:val="24"/>
          <w:szCs w:val="24"/>
        </w:rPr>
        <w:t>полная информация</w:t>
      </w:r>
      <w:r w:rsidRPr="00C14A18">
        <w:rPr>
          <w:rFonts w:ascii="Times New Roman" w:hAnsi="Times New Roman"/>
          <w:sz w:val="24"/>
          <w:szCs w:val="24"/>
        </w:rPr>
        <w:t xml:space="preserve"> по вопросам </w:t>
      </w:r>
      <w:r w:rsidR="00A43E1B" w:rsidRPr="00C14A18">
        <w:rPr>
          <w:rFonts w:ascii="Times New Roman" w:hAnsi="Times New Roman"/>
          <w:sz w:val="24"/>
          <w:szCs w:val="24"/>
        </w:rPr>
        <w:t>подготовки и</w:t>
      </w:r>
      <w:r w:rsidRPr="00C14A18">
        <w:rPr>
          <w:rFonts w:ascii="Times New Roman" w:hAnsi="Times New Roman"/>
          <w:sz w:val="24"/>
          <w:szCs w:val="24"/>
        </w:rPr>
        <w:t xml:space="preserve"> проведения ГИА в 9</w:t>
      </w:r>
      <w:r w:rsidR="00A43E1B" w:rsidRPr="00C14A18">
        <w:rPr>
          <w:rFonts w:ascii="Times New Roman" w:hAnsi="Times New Roman"/>
          <w:sz w:val="24"/>
          <w:szCs w:val="24"/>
        </w:rPr>
        <w:t>,11</w:t>
      </w:r>
      <w:r w:rsidRPr="00C14A18">
        <w:rPr>
          <w:rFonts w:ascii="Times New Roman" w:hAnsi="Times New Roman"/>
          <w:sz w:val="24"/>
          <w:szCs w:val="24"/>
        </w:rPr>
        <w:t xml:space="preserve"> классах в </w:t>
      </w:r>
      <w:r w:rsidR="00A43E1B" w:rsidRPr="00C14A18">
        <w:rPr>
          <w:rFonts w:ascii="Times New Roman" w:hAnsi="Times New Roman"/>
          <w:sz w:val="24"/>
          <w:szCs w:val="24"/>
        </w:rPr>
        <w:t>202</w:t>
      </w:r>
      <w:r w:rsidR="007E6A50">
        <w:rPr>
          <w:rFonts w:ascii="Times New Roman" w:hAnsi="Times New Roman"/>
          <w:sz w:val="24"/>
          <w:szCs w:val="24"/>
        </w:rPr>
        <w:t>1</w:t>
      </w:r>
      <w:r w:rsidR="00A43E1B" w:rsidRPr="00C14A18">
        <w:rPr>
          <w:rFonts w:ascii="Times New Roman" w:hAnsi="Times New Roman"/>
          <w:sz w:val="24"/>
          <w:szCs w:val="24"/>
        </w:rPr>
        <w:t xml:space="preserve"> году</w:t>
      </w:r>
      <w:r w:rsidRPr="00C14A18">
        <w:rPr>
          <w:rFonts w:ascii="Times New Roman" w:hAnsi="Times New Roman"/>
          <w:sz w:val="24"/>
          <w:szCs w:val="24"/>
        </w:rPr>
        <w:t>.</w:t>
      </w:r>
    </w:p>
    <w:p w:rsidR="00833F02" w:rsidRPr="00C14A18" w:rsidRDefault="00833F02" w:rsidP="00833F02">
      <w:pPr>
        <w:spacing w:after="0" w:line="240" w:lineRule="auto"/>
        <w:ind w:firstLine="284"/>
        <w:jc w:val="both"/>
        <w:rPr>
          <w:rFonts w:ascii="Times New Roman" w:hAnsi="Times New Roman"/>
          <w:sz w:val="24"/>
          <w:szCs w:val="24"/>
        </w:rPr>
      </w:pPr>
      <w:r w:rsidRPr="00C14A18">
        <w:rPr>
          <w:rFonts w:ascii="Times New Roman" w:hAnsi="Times New Roman"/>
          <w:sz w:val="24"/>
          <w:szCs w:val="24"/>
        </w:rPr>
        <w:t>Подготовлены экзаменационные материалы для итоговой аттестации в традиционной форме.</w:t>
      </w:r>
    </w:p>
    <w:p w:rsidR="00D8111F" w:rsidRPr="00C14A18" w:rsidRDefault="00833F02" w:rsidP="00D8111F">
      <w:pPr>
        <w:pStyle w:val="af2"/>
        <w:jc w:val="left"/>
        <w:rPr>
          <w:sz w:val="24"/>
          <w:szCs w:val="24"/>
        </w:rPr>
      </w:pPr>
      <w:r w:rsidRPr="00C14A18">
        <w:rPr>
          <w:sz w:val="24"/>
          <w:szCs w:val="24"/>
        </w:rPr>
        <w:t xml:space="preserve"> В </w:t>
      </w:r>
      <w:r w:rsidR="00A43E1B" w:rsidRPr="00C14A18">
        <w:rPr>
          <w:sz w:val="24"/>
          <w:szCs w:val="24"/>
        </w:rPr>
        <w:t>школе имеется</w:t>
      </w:r>
      <w:r w:rsidRPr="00C14A18">
        <w:rPr>
          <w:sz w:val="24"/>
          <w:szCs w:val="24"/>
        </w:rPr>
        <w:t xml:space="preserve"> информационный стенд для учеников и </w:t>
      </w:r>
      <w:r w:rsidR="00A43E1B" w:rsidRPr="00C14A18">
        <w:rPr>
          <w:sz w:val="24"/>
          <w:szCs w:val="24"/>
        </w:rPr>
        <w:t>родителей,</w:t>
      </w:r>
      <w:r w:rsidRPr="00C14A18">
        <w:rPr>
          <w:sz w:val="24"/>
          <w:szCs w:val="24"/>
        </w:rPr>
        <w:t xml:space="preserve"> который содержит информацию о сроках проведения экзаменов, правила поведения на ОГЭ</w:t>
      </w:r>
      <w:r w:rsidR="00A43E1B" w:rsidRPr="00C14A18">
        <w:rPr>
          <w:sz w:val="24"/>
          <w:szCs w:val="24"/>
        </w:rPr>
        <w:t xml:space="preserve"> и ЕГЭ</w:t>
      </w:r>
      <w:r w:rsidRPr="00C14A18">
        <w:rPr>
          <w:sz w:val="24"/>
          <w:szCs w:val="24"/>
        </w:rPr>
        <w:t>, расписание консультаций, советы родителям,</w:t>
      </w:r>
      <w:r w:rsidR="00A43E1B" w:rsidRPr="00C14A18">
        <w:rPr>
          <w:sz w:val="24"/>
          <w:szCs w:val="24"/>
        </w:rPr>
        <w:t xml:space="preserve"> ОГЭ </w:t>
      </w:r>
      <w:r w:rsidR="00163F26" w:rsidRPr="00C14A18">
        <w:rPr>
          <w:sz w:val="24"/>
          <w:szCs w:val="24"/>
        </w:rPr>
        <w:t>и ЕГЭ</w:t>
      </w:r>
      <w:r w:rsidRPr="00C14A18">
        <w:rPr>
          <w:sz w:val="24"/>
          <w:szCs w:val="24"/>
        </w:rPr>
        <w:t xml:space="preserve"> в вопросах и ответах.</w:t>
      </w:r>
      <w:r w:rsidR="00163F26" w:rsidRPr="00C14A18">
        <w:rPr>
          <w:sz w:val="24"/>
          <w:szCs w:val="24"/>
        </w:rPr>
        <w:t xml:space="preserve"> Учителя предметники русского языка, математики, предметов по выбору и   выпускники 9 и 11 классов участвуют в веб-семинарах с использование дистанционных образовательных ресурсов, на которых рассматриваются вопросы, связанные с итоговой аттестацией выпускников. Рассматриваются ошибки добровольного тестирования по русскому языку и математике, проводился психологический тренинг для учителей и выпускников в качестве подготовки к сдаче итоговой аттестации в форме ОГЭ и ЕГЭ. Вопрос подготовки учащихся к итоговой аттестации</w:t>
      </w:r>
      <w:r w:rsidR="005154EC" w:rsidRPr="00C14A18">
        <w:rPr>
          <w:sz w:val="24"/>
          <w:szCs w:val="24"/>
        </w:rPr>
        <w:t xml:space="preserve"> </w:t>
      </w:r>
      <w:r w:rsidR="00163F26" w:rsidRPr="00C14A18">
        <w:rPr>
          <w:sz w:val="24"/>
          <w:szCs w:val="24"/>
        </w:rPr>
        <w:t>был взят</w:t>
      </w:r>
      <w:r w:rsidR="00163F26" w:rsidRPr="00C14A18">
        <w:rPr>
          <w:b/>
          <w:sz w:val="24"/>
          <w:szCs w:val="24"/>
        </w:rPr>
        <w:t xml:space="preserve"> </w:t>
      </w:r>
      <w:r w:rsidR="00163F26" w:rsidRPr="00C14A18">
        <w:rPr>
          <w:sz w:val="24"/>
          <w:szCs w:val="24"/>
        </w:rPr>
        <w:t>на ВШМ. С этой целью</w:t>
      </w:r>
      <w:r w:rsidR="00163F26" w:rsidRPr="00C14A18">
        <w:rPr>
          <w:b/>
          <w:sz w:val="24"/>
          <w:szCs w:val="24"/>
        </w:rPr>
        <w:t xml:space="preserve"> </w:t>
      </w:r>
      <w:r w:rsidR="00163F26" w:rsidRPr="00C14A18">
        <w:rPr>
          <w:sz w:val="24"/>
          <w:szCs w:val="24"/>
        </w:rPr>
        <w:t xml:space="preserve">администрацией школы были посещены уроки математики, русского </w:t>
      </w:r>
      <w:r w:rsidR="00163F26" w:rsidRPr="00C14A18">
        <w:rPr>
          <w:sz w:val="24"/>
          <w:szCs w:val="24"/>
        </w:rPr>
        <w:lastRenderedPageBreak/>
        <w:t xml:space="preserve">языка, литературы, химии, биологии, истории, обществознании. Уроки показывают недостаточно высокий уровень готовности детей к сдаче итоговой аттестации. </w:t>
      </w:r>
      <w:r w:rsidR="00D8111F" w:rsidRPr="00C14A18">
        <w:rPr>
          <w:sz w:val="24"/>
          <w:szCs w:val="24"/>
        </w:rPr>
        <w:t xml:space="preserve">Учебный план в </w:t>
      </w:r>
      <w:r w:rsidR="00C067A6" w:rsidRPr="00C14A18">
        <w:rPr>
          <w:sz w:val="24"/>
          <w:szCs w:val="24"/>
        </w:rPr>
        <w:t>выпускных 9</w:t>
      </w:r>
      <w:r w:rsidR="00D8111F" w:rsidRPr="00C14A18">
        <w:rPr>
          <w:sz w:val="24"/>
          <w:szCs w:val="24"/>
        </w:rPr>
        <w:t xml:space="preserve">,11 </w:t>
      </w:r>
      <w:r w:rsidR="0094312F" w:rsidRPr="00C14A18">
        <w:rPr>
          <w:sz w:val="24"/>
          <w:szCs w:val="24"/>
        </w:rPr>
        <w:t>классах</w:t>
      </w:r>
      <w:r w:rsidR="00D8111F" w:rsidRPr="00C14A18">
        <w:rPr>
          <w:sz w:val="24"/>
          <w:szCs w:val="24"/>
        </w:rPr>
        <w:t xml:space="preserve"> был выполнен на 100 %. Все лицензионные условия соблюдены.</w:t>
      </w:r>
    </w:p>
    <w:p w:rsidR="00F82CD7" w:rsidRDefault="00D8111F" w:rsidP="00F82CD7">
      <w:pPr>
        <w:pStyle w:val="af2"/>
        <w:rPr>
          <w:sz w:val="24"/>
          <w:szCs w:val="24"/>
        </w:rPr>
      </w:pPr>
      <w:r w:rsidRPr="00C14A18">
        <w:rPr>
          <w:sz w:val="24"/>
          <w:szCs w:val="24"/>
        </w:rPr>
        <w:t xml:space="preserve">   </w:t>
      </w:r>
      <w:r w:rsidR="00F82CD7" w:rsidRPr="00F82CD7">
        <w:rPr>
          <w:sz w:val="24"/>
          <w:szCs w:val="24"/>
        </w:rPr>
        <w:t xml:space="preserve">    </w:t>
      </w:r>
    </w:p>
    <w:p w:rsidR="0056255D" w:rsidRDefault="00F82CD7" w:rsidP="00F82CD7">
      <w:pPr>
        <w:pStyle w:val="af2"/>
        <w:rPr>
          <w:b/>
          <w:sz w:val="24"/>
          <w:szCs w:val="24"/>
        </w:rPr>
      </w:pPr>
      <w:r w:rsidRPr="00F82CD7">
        <w:rPr>
          <w:b/>
          <w:sz w:val="24"/>
          <w:szCs w:val="24"/>
        </w:rPr>
        <w:t xml:space="preserve"> 6.2. Статистические результаты итоговой аттестации выпускников</w:t>
      </w:r>
    </w:p>
    <w:p w:rsidR="00F82CD7" w:rsidRPr="00F82CD7" w:rsidRDefault="0056255D" w:rsidP="00F82CD7">
      <w:pPr>
        <w:pStyle w:val="af2"/>
        <w:rPr>
          <w:b/>
          <w:sz w:val="24"/>
          <w:szCs w:val="24"/>
        </w:rPr>
      </w:pPr>
      <w:r>
        <w:rPr>
          <w:b/>
          <w:sz w:val="24"/>
          <w:szCs w:val="24"/>
        </w:rPr>
        <w:t>9,11классов</w:t>
      </w:r>
    </w:p>
    <w:p w:rsidR="00F82CD7" w:rsidRPr="00F82CD7" w:rsidRDefault="00F82CD7" w:rsidP="00F82CD7">
      <w:pPr>
        <w:pStyle w:val="af2"/>
        <w:rPr>
          <w:sz w:val="24"/>
          <w:szCs w:val="24"/>
        </w:rPr>
      </w:pPr>
    </w:p>
    <w:p w:rsidR="005F56E4" w:rsidRDefault="005F56E4" w:rsidP="005F56E4">
      <w:pPr>
        <w:pStyle w:val="af2"/>
        <w:rPr>
          <w:b/>
          <w:bCs/>
          <w:i/>
          <w:sz w:val="24"/>
          <w:szCs w:val="24"/>
        </w:rPr>
      </w:pPr>
      <w:r w:rsidRPr="005F56E4">
        <w:rPr>
          <w:b/>
          <w:bCs/>
          <w:i/>
          <w:sz w:val="24"/>
          <w:szCs w:val="24"/>
        </w:rPr>
        <w:t>Результаты экзамена по русскому языку в форме ОГЭ по школе:</w:t>
      </w:r>
    </w:p>
    <w:p w:rsidR="005F56E4" w:rsidRPr="005F56E4" w:rsidRDefault="005F56E4" w:rsidP="005F56E4">
      <w:pPr>
        <w:pStyle w:val="af2"/>
        <w:rPr>
          <w:b/>
          <w:bCs/>
          <w:i/>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70"/>
        <w:gridCol w:w="992"/>
        <w:gridCol w:w="850"/>
        <w:gridCol w:w="851"/>
        <w:gridCol w:w="850"/>
        <w:gridCol w:w="993"/>
        <w:gridCol w:w="1275"/>
        <w:gridCol w:w="2268"/>
      </w:tblGrid>
      <w:tr w:rsidR="005F56E4" w:rsidRPr="005F56E4" w:rsidTr="007E111B">
        <w:tc>
          <w:tcPr>
            <w:tcW w:w="1170" w:type="dxa"/>
            <w:shd w:val="clear" w:color="auto" w:fill="DAEEF3"/>
          </w:tcPr>
          <w:p w:rsidR="005F56E4" w:rsidRPr="005F56E4" w:rsidRDefault="005F56E4" w:rsidP="005F56E4">
            <w:pPr>
              <w:pStyle w:val="af2"/>
              <w:rPr>
                <w:b/>
                <w:bCs/>
                <w:i/>
                <w:sz w:val="24"/>
                <w:szCs w:val="24"/>
              </w:rPr>
            </w:pPr>
            <w:r w:rsidRPr="005F56E4">
              <w:rPr>
                <w:b/>
                <w:bCs/>
                <w:i/>
                <w:sz w:val="24"/>
                <w:szCs w:val="24"/>
              </w:rPr>
              <w:t>Класс</w:t>
            </w:r>
          </w:p>
        </w:tc>
        <w:tc>
          <w:tcPr>
            <w:tcW w:w="1270" w:type="dxa"/>
            <w:shd w:val="clear" w:color="auto" w:fill="DAEEF3"/>
          </w:tcPr>
          <w:p w:rsidR="005F56E4" w:rsidRPr="005F56E4" w:rsidRDefault="005F56E4" w:rsidP="005F56E4">
            <w:pPr>
              <w:pStyle w:val="af2"/>
              <w:rPr>
                <w:b/>
                <w:bCs/>
                <w:sz w:val="24"/>
                <w:szCs w:val="24"/>
              </w:rPr>
            </w:pPr>
            <w:r w:rsidRPr="005F56E4">
              <w:rPr>
                <w:b/>
                <w:bCs/>
                <w:sz w:val="24"/>
                <w:szCs w:val="24"/>
              </w:rPr>
              <w:t>Всего</w:t>
            </w:r>
          </w:p>
          <w:p w:rsidR="005F56E4" w:rsidRPr="005F56E4" w:rsidRDefault="005F56E4" w:rsidP="005F56E4">
            <w:pPr>
              <w:pStyle w:val="af2"/>
              <w:rPr>
                <w:b/>
                <w:bCs/>
                <w:i/>
                <w:sz w:val="24"/>
                <w:szCs w:val="24"/>
              </w:rPr>
            </w:pPr>
            <w:r w:rsidRPr="005F56E4">
              <w:rPr>
                <w:b/>
                <w:bCs/>
                <w:i/>
                <w:sz w:val="24"/>
                <w:szCs w:val="24"/>
              </w:rPr>
              <w:t>учащихся</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«5»</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«4»</w:t>
            </w:r>
          </w:p>
        </w:tc>
        <w:tc>
          <w:tcPr>
            <w:tcW w:w="851" w:type="dxa"/>
            <w:shd w:val="clear" w:color="auto" w:fill="DAEEF3"/>
          </w:tcPr>
          <w:p w:rsidR="005F56E4" w:rsidRPr="005F56E4" w:rsidRDefault="005F56E4" w:rsidP="005F56E4">
            <w:pPr>
              <w:pStyle w:val="af2"/>
              <w:rPr>
                <w:b/>
                <w:bCs/>
                <w:i/>
                <w:sz w:val="24"/>
                <w:szCs w:val="24"/>
              </w:rPr>
            </w:pPr>
            <w:r w:rsidRPr="005F56E4">
              <w:rPr>
                <w:b/>
                <w:bCs/>
                <w:i/>
                <w:sz w:val="24"/>
                <w:szCs w:val="24"/>
              </w:rPr>
              <w:t>«3»</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«2»</w:t>
            </w:r>
          </w:p>
        </w:tc>
        <w:tc>
          <w:tcPr>
            <w:tcW w:w="993" w:type="dxa"/>
            <w:shd w:val="clear" w:color="auto" w:fill="DAEEF3"/>
          </w:tcPr>
          <w:p w:rsidR="005F56E4" w:rsidRPr="005F56E4" w:rsidRDefault="005F56E4" w:rsidP="005F56E4">
            <w:pPr>
              <w:pStyle w:val="af2"/>
              <w:rPr>
                <w:b/>
                <w:bCs/>
                <w:i/>
                <w:sz w:val="24"/>
                <w:szCs w:val="24"/>
              </w:rPr>
            </w:pPr>
            <w:r w:rsidRPr="005F56E4">
              <w:rPr>
                <w:b/>
                <w:bCs/>
                <w:i/>
                <w:sz w:val="24"/>
                <w:szCs w:val="24"/>
              </w:rPr>
              <w:t>Кач-во знаний</w:t>
            </w:r>
          </w:p>
        </w:tc>
        <w:tc>
          <w:tcPr>
            <w:tcW w:w="1275" w:type="dxa"/>
            <w:shd w:val="clear" w:color="auto" w:fill="DAEEF3"/>
          </w:tcPr>
          <w:p w:rsidR="005F56E4" w:rsidRPr="005F56E4" w:rsidRDefault="005F56E4" w:rsidP="005F56E4">
            <w:pPr>
              <w:pStyle w:val="af2"/>
              <w:rPr>
                <w:b/>
                <w:bCs/>
                <w:i/>
                <w:sz w:val="24"/>
                <w:szCs w:val="24"/>
              </w:rPr>
            </w:pPr>
            <w:r w:rsidRPr="005F56E4">
              <w:rPr>
                <w:b/>
                <w:bCs/>
                <w:i/>
                <w:sz w:val="24"/>
                <w:szCs w:val="24"/>
              </w:rPr>
              <w:t>Успеваемость</w:t>
            </w:r>
          </w:p>
        </w:tc>
        <w:tc>
          <w:tcPr>
            <w:tcW w:w="2268" w:type="dxa"/>
            <w:shd w:val="clear" w:color="auto" w:fill="DAEEF3"/>
          </w:tcPr>
          <w:p w:rsidR="005F56E4" w:rsidRPr="005F56E4" w:rsidRDefault="005F56E4" w:rsidP="005F56E4">
            <w:pPr>
              <w:pStyle w:val="af2"/>
              <w:rPr>
                <w:b/>
                <w:bCs/>
                <w:i/>
                <w:sz w:val="24"/>
                <w:szCs w:val="24"/>
              </w:rPr>
            </w:pPr>
            <w:r w:rsidRPr="005F56E4">
              <w:rPr>
                <w:b/>
                <w:bCs/>
                <w:i/>
                <w:sz w:val="24"/>
                <w:szCs w:val="24"/>
              </w:rPr>
              <w:t>Учитель</w:t>
            </w:r>
          </w:p>
        </w:tc>
      </w:tr>
      <w:tr w:rsidR="005F56E4" w:rsidRPr="005F56E4" w:rsidTr="007E111B">
        <w:tc>
          <w:tcPr>
            <w:tcW w:w="1170" w:type="dxa"/>
            <w:shd w:val="clear" w:color="auto" w:fill="DAEEF3"/>
          </w:tcPr>
          <w:p w:rsidR="005F56E4" w:rsidRPr="005F56E4" w:rsidRDefault="005F56E4" w:rsidP="005F56E4">
            <w:pPr>
              <w:pStyle w:val="af2"/>
              <w:rPr>
                <w:b/>
                <w:bCs/>
                <w:sz w:val="24"/>
                <w:szCs w:val="24"/>
              </w:rPr>
            </w:pPr>
            <w:r w:rsidRPr="005F56E4">
              <w:rPr>
                <w:b/>
                <w:bCs/>
                <w:sz w:val="24"/>
                <w:szCs w:val="24"/>
              </w:rPr>
              <w:t>9 классы</w:t>
            </w:r>
          </w:p>
        </w:tc>
        <w:tc>
          <w:tcPr>
            <w:tcW w:w="1270" w:type="dxa"/>
            <w:shd w:val="clear" w:color="auto" w:fill="DAEEF3"/>
          </w:tcPr>
          <w:p w:rsidR="005F56E4" w:rsidRPr="005F56E4" w:rsidRDefault="005F56E4" w:rsidP="005F56E4">
            <w:pPr>
              <w:pStyle w:val="af2"/>
              <w:rPr>
                <w:b/>
                <w:bCs/>
                <w:sz w:val="24"/>
                <w:szCs w:val="24"/>
              </w:rPr>
            </w:pPr>
            <w:r w:rsidRPr="005F56E4">
              <w:rPr>
                <w:b/>
                <w:bCs/>
                <w:sz w:val="24"/>
                <w:szCs w:val="24"/>
              </w:rPr>
              <w:t>41</w:t>
            </w:r>
          </w:p>
        </w:tc>
        <w:tc>
          <w:tcPr>
            <w:tcW w:w="992" w:type="dxa"/>
            <w:shd w:val="clear" w:color="auto" w:fill="DAEEF3"/>
          </w:tcPr>
          <w:p w:rsidR="005F56E4" w:rsidRPr="005F56E4" w:rsidRDefault="005F56E4" w:rsidP="005F56E4">
            <w:pPr>
              <w:pStyle w:val="af2"/>
              <w:rPr>
                <w:b/>
                <w:bCs/>
                <w:sz w:val="24"/>
                <w:szCs w:val="24"/>
              </w:rPr>
            </w:pPr>
            <w:r w:rsidRPr="005F56E4">
              <w:rPr>
                <w:b/>
                <w:bCs/>
                <w:sz w:val="24"/>
                <w:szCs w:val="24"/>
              </w:rPr>
              <w:t>8</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17</w:t>
            </w:r>
          </w:p>
        </w:tc>
        <w:tc>
          <w:tcPr>
            <w:tcW w:w="851" w:type="dxa"/>
            <w:shd w:val="clear" w:color="auto" w:fill="DAEEF3"/>
          </w:tcPr>
          <w:p w:rsidR="005F56E4" w:rsidRPr="005F56E4" w:rsidRDefault="005F56E4" w:rsidP="005F56E4">
            <w:pPr>
              <w:pStyle w:val="af2"/>
              <w:rPr>
                <w:b/>
                <w:bCs/>
                <w:sz w:val="24"/>
                <w:szCs w:val="24"/>
              </w:rPr>
            </w:pPr>
            <w:r w:rsidRPr="005F56E4">
              <w:rPr>
                <w:b/>
                <w:bCs/>
                <w:sz w:val="24"/>
                <w:szCs w:val="24"/>
              </w:rPr>
              <w:t>16</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0</w:t>
            </w:r>
          </w:p>
        </w:tc>
        <w:tc>
          <w:tcPr>
            <w:tcW w:w="993" w:type="dxa"/>
            <w:shd w:val="clear" w:color="auto" w:fill="DAEEF3"/>
          </w:tcPr>
          <w:p w:rsidR="005F56E4" w:rsidRPr="005F56E4" w:rsidRDefault="005F56E4" w:rsidP="005F56E4">
            <w:pPr>
              <w:pStyle w:val="af2"/>
              <w:rPr>
                <w:b/>
                <w:bCs/>
                <w:sz w:val="24"/>
                <w:szCs w:val="24"/>
              </w:rPr>
            </w:pPr>
            <w:r w:rsidRPr="005F56E4">
              <w:rPr>
                <w:b/>
                <w:bCs/>
                <w:sz w:val="24"/>
                <w:szCs w:val="24"/>
              </w:rPr>
              <w:t>61</w:t>
            </w:r>
          </w:p>
        </w:tc>
        <w:tc>
          <w:tcPr>
            <w:tcW w:w="1275"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2268" w:type="dxa"/>
            <w:shd w:val="clear" w:color="auto" w:fill="DAEEF3"/>
          </w:tcPr>
          <w:p w:rsidR="005F56E4" w:rsidRPr="005F56E4" w:rsidRDefault="005F56E4" w:rsidP="005F56E4">
            <w:pPr>
              <w:pStyle w:val="af2"/>
              <w:rPr>
                <w:b/>
                <w:bCs/>
                <w:sz w:val="24"/>
                <w:szCs w:val="24"/>
              </w:rPr>
            </w:pPr>
            <w:r w:rsidRPr="005F56E4">
              <w:rPr>
                <w:b/>
                <w:bCs/>
                <w:sz w:val="24"/>
                <w:szCs w:val="24"/>
              </w:rPr>
              <w:t>Бузуртанова М.С.</w:t>
            </w:r>
          </w:p>
        </w:tc>
      </w:tr>
      <w:tr w:rsidR="005F56E4" w:rsidRPr="005F56E4" w:rsidTr="007E111B">
        <w:tc>
          <w:tcPr>
            <w:tcW w:w="1170" w:type="dxa"/>
            <w:shd w:val="clear" w:color="auto" w:fill="DAEEF3"/>
          </w:tcPr>
          <w:p w:rsidR="005F56E4" w:rsidRPr="005F56E4" w:rsidRDefault="005F56E4" w:rsidP="005F56E4">
            <w:pPr>
              <w:pStyle w:val="af2"/>
              <w:rPr>
                <w:b/>
                <w:bCs/>
                <w:i/>
                <w:sz w:val="24"/>
                <w:szCs w:val="24"/>
              </w:rPr>
            </w:pPr>
            <w:r w:rsidRPr="005F56E4">
              <w:rPr>
                <w:b/>
                <w:bCs/>
                <w:i/>
                <w:sz w:val="24"/>
                <w:szCs w:val="24"/>
              </w:rPr>
              <w:t>Итого:</w:t>
            </w:r>
          </w:p>
        </w:tc>
        <w:tc>
          <w:tcPr>
            <w:tcW w:w="1270" w:type="dxa"/>
            <w:shd w:val="clear" w:color="auto" w:fill="DAEEF3"/>
          </w:tcPr>
          <w:p w:rsidR="005F56E4" w:rsidRPr="005F56E4" w:rsidRDefault="005F56E4" w:rsidP="005F56E4">
            <w:pPr>
              <w:pStyle w:val="af2"/>
              <w:rPr>
                <w:b/>
                <w:bCs/>
                <w:i/>
                <w:sz w:val="24"/>
                <w:szCs w:val="24"/>
              </w:rPr>
            </w:pPr>
            <w:r w:rsidRPr="005F56E4">
              <w:rPr>
                <w:b/>
                <w:bCs/>
                <w:i/>
                <w:sz w:val="24"/>
                <w:szCs w:val="24"/>
              </w:rPr>
              <w:t>41</w:t>
            </w:r>
          </w:p>
        </w:tc>
        <w:tc>
          <w:tcPr>
            <w:tcW w:w="992" w:type="dxa"/>
            <w:shd w:val="clear" w:color="auto" w:fill="DAEEF3"/>
          </w:tcPr>
          <w:p w:rsidR="005F56E4" w:rsidRPr="005F56E4" w:rsidRDefault="005F56E4" w:rsidP="005F56E4">
            <w:pPr>
              <w:pStyle w:val="af2"/>
              <w:rPr>
                <w:b/>
                <w:bCs/>
                <w:sz w:val="24"/>
                <w:szCs w:val="24"/>
              </w:rPr>
            </w:pPr>
            <w:r w:rsidRPr="005F56E4">
              <w:rPr>
                <w:b/>
                <w:bCs/>
                <w:sz w:val="24"/>
                <w:szCs w:val="24"/>
              </w:rPr>
              <w:t>8</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17</w:t>
            </w:r>
          </w:p>
        </w:tc>
        <w:tc>
          <w:tcPr>
            <w:tcW w:w="851" w:type="dxa"/>
            <w:shd w:val="clear" w:color="auto" w:fill="DAEEF3"/>
          </w:tcPr>
          <w:p w:rsidR="005F56E4" w:rsidRPr="005F56E4" w:rsidRDefault="005F56E4" w:rsidP="005F56E4">
            <w:pPr>
              <w:pStyle w:val="af2"/>
              <w:rPr>
                <w:b/>
                <w:bCs/>
                <w:sz w:val="24"/>
                <w:szCs w:val="24"/>
              </w:rPr>
            </w:pPr>
            <w:r w:rsidRPr="005F56E4">
              <w:rPr>
                <w:b/>
                <w:bCs/>
                <w:sz w:val="24"/>
                <w:szCs w:val="24"/>
              </w:rPr>
              <w:t>16</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0</w:t>
            </w:r>
          </w:p>
        </w:tc>
        <w:tc>
          <w:tcPr>
            <w:tcW w:w="993" w:type="dxa"/>
            <w:shd w:val="clear" w:color="auto" w:fill="DAEEF3"/>
          </w:tcPr>
          <w:p w:rsidR="005F56E4" w:rsidRPr="005F56E4" w:rsidRDefault="005F56E4" w:rsidP="005F56E4">
            <w:pPr>
              <w:pStyle w:val="af2"/>
              <w:rPr>
                <w:b/>
                <w:bCs/>
                <w:sz w:val="24"/>
                <w:szCs w:val="24"/>
              </w:rPr>
            </w:pPr>
            <w:r w:rsidRPr="005F56E4">
              <w:rPr>
                <w:b/>
                <w:bCs/>
                <w:sz w:val="24"/>
                <w:szCs w:val="24"/>
              </w:rPr>
              <w:t>61</w:t>
            </w:r>
          </w:p>
        </w:tc>
        <w:tc>
          <w:tcPr>
            <w:tcW w:w="1275"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2268" w:type="dxa"/>
            <w:shd w:val="clear" w:color="auto" w:fill="DAEEF3"/>
          </w:tcPr>
          <w:p w:rsidR="005F56E4" w:rsidRPr="005F56E4" w:rsidRDefault="005F56E4" w:rsidP="005F56E4">
            <w:pPr>
              <w:pStyle w:val="af2"/>
              <w:rPr>
                <w:b/>
                <w:bCs/>
                <w:sz w:val="24"/>
                <w:szCs w:val="24"/>
              </w:rPr>
            </w:pPr>
          </w:p>
        </w:tc>
      </w:tr>
    </w:tbl>
    <w:p w:rsidR="005F56E4" w:rsidRDefault="005F56E4" w:rsidP="005F56E4">
      <w:pPr>
        <w:pStyle w:val="af2"/>
        <w:rPr>
          <w:b/>
          <w:bCs/>
          <w:i/>
          <w:sz w:val="24"/>
          <w:szCs w:val="24"/>
        </w:rPr>
      </w:pPr>
    </w:p>
    <w:p w:rsidR="005F56E4" w:rsidRDefault="005F56E4" w:rsidP="005F56E4">
      <w:pPr>
        <w:pStyle w:val="af2"/>
        <w:rPr>
          <w:b/>
          <w:bCs/>
          <w:i/>
          <w:sz w:val="24"/>
          <w:szCs w:val="24"/>
        </w:rPr>
      </w:pPr>
      <w:r w:rsidRPr="005F56E4">
        <w:rPr>
          <w:b/>
          <w:bCs/>
          <w:i/>
          <w:sz w:val="24"/>
          <w:szCs w:val="24"/>
        </w:rPr>
        <w:t>Результаты экзамена по    математике в форме ОГЭ по школе:</w:t>
      </w:r>
    </w:p>
    <w:p w:rsidR="005F56E4" w:rsidRPr="005F56E4" w:rsidRDefault="005F56E4" w:rsidP="005F56E4">
      <w:pPr>
        <w:pStyle w:val="af2"/>
        <w:rPr>
          <w:b/>
          <w:bCs/>
          <w:i/>
          <w:sz w:val="24"/>
          <w:szCs w:val="24"/>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330"/>
        <w:gridCol w:w="992"/>
        <w:gridCol w:w="992"/>
        <w:gridCol w:w="709"/>
        <w:gridCol w:w="850"/>
        <w:gridCol w:w="993"/>
        <w:gridCol w:w="1275"/>
        <w:gridCol w:w="2268"/>
      </w:tblGrid>
      <w:tr w:rsidR="005F56E4" w:rsidRPr="005F56E4" w:rsidTr="007E111B">
        <w:tc>
          <w:tcPr>
            <w:tcW w:w="1110" w:type="dxa"/>
            <w:shd w:val="clear" w:color="auto" w:fill="DAEEF3"/>
          </w:tcPr>
          <w:p w:rsidR="005F56E4" w:rsidRPr="005F56E4" w:rsidRDefault="005F56E4" w:rsidP="005F56E4">
            <w:pPr>
              <w:pStyle w:val="af2"/>
              <w:rPr>
                <w:b/>
                <w:bCs/>
                <w:i/>
                <w:sz w:val="24"/>
                <w:szCs w:val="24"/>
              </w:rPr>
            </w:pPr>
            <w:r w:rsidRPr="005F56E4">
              <w:rPr>
                <w:b/>
                <w:bCs/>
                <w:i/>
                <w:sz w:val="24"/>
                <w:szCs w:val="24"/>
              </w:rPr>
              <w:t>Класс</w:t>
            </w:r>
          </w:p>
        </w:tc>
        <w:tc>
          <w:tcPr>
            <w:tcW w:w="1330" w:type="dxa"/>
            <w:shd w:val="clear" w:color="auto" w:fill="DAEEF3"/>
          </w:tcPr>
          <w:p w:rsidR="005F56E4" w:rsidRPr="005F56E4" w:rsidRDefault="005F56E4" w:rsidP="005F56E4">
            <w:pPr>
              <w:pStyle w:val="af2"/>
              <w:rPr>
                <w:b/>
                <w:bCs/>
                <w:i/>
                <w:sz w:val="24"/>
                <w:szCs w:val="24"/>
              </w:rPr>
            </w:pPr>
            <w:r w:rsidRPr="005F56E4">
              <w:rPr>
                <w:b/>
                <w:bCs/>
                <w:i/>
                <w:sz w:val="24"/>
                <w:szCs w:val="24"/>
              </w:rPr>
              <w:t>Всего</w:t>
            </w:r>
          </w:p>
          <w:p w:rsidR="005F56E4" w:rsidRPr="005F56E4" w:rsidRDefault="005F56E4" w:rsidP="005F56E4">
            <w:pPr>
              <w:pStyle w:val="af2"/>
              <w:rPr>
                <w:b/>
                <w:bCs/>
                <w:i/>
                <w:sz w:val="24"/>
                <w:szCs w:val="24"/>
              </w:rPr>
            </w:pPr>
            <w:r w:rsidRPr="005F56E4">
              <w:rPr>
                <w:b/>
                <w:bCs/>
                <w:i/>
                <w:sz w:val="24"/>
                <w:szCs w:val="24"/>
              </w:rPr>
              <w:t>учащихся</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«5»</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«4»</w:t>
            </w:r>
          </w:p>
        </w:tc>
        <w:tc>
          <w:tcPr>
            <w:tcW w:w="709" w:type="dxa"/>
            <w:shd w:val="clear" w:color="auto" w:fill="DAEEF3"/>
          </w:tcPr>
          <w:p w:rsidR="005F56E4" w:rsidRPr="005F56E4" w:rsidRDefault="005F56E4" w:rsidP="005F56E4">
            <w:pPr>
              <w:pStyle w:val="af2"/>
              <w:rPr>
                <w:b/>
                <w:bCs/>
                <w:i/>
                <w:sz w:val="24"/>
                <w:szCs w:val="24"/>
              </w:rPr>
            </w:pPr>
            <w:r w:rsidRPr="005F56E4">
              <w:rPr>
                <w:b/>
                <w:bCs/>
                <w:i/>
                <w:sz w:val="24"/>
                <w:szCs w:val="24"/>
              </w:rPr>
              <w:t>«3»</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«2»</w:t>
            </w:r>
          </w:p>
        </w:tc>
        <w:tc>
          <w:tcPr>
            <w:tcW w:w="993" w:type="dxa"/>
            <w:shd w:val="clear" w:color="auto" w:fill="DAEEF3"/>
          </w:tcPr>
          <w:p w:rsidR="005F56E4" w:rsidRPr="005F56E4" w:rsidRDefault="005F56E4" w:rsidP="005F56E4">
            <w:pPr>
              <w:pStyle w:val="af2"/>
              <w:rPr>
                <w:b/>
                <w:bCs/>
                <w:i/>
                <w:sz w:val="24"/>
                <w:szCs w:val="24"/>
              </w:rPr>
            </w:pPr>
            <w:r w:rsidRPr="005F56E4">
              <w:rPr>
                <w:b/>
                <w:bCs/>
                <w:i/>
                <w:sz w:val="24"/>
                <w:szCs w:val="24"/>
              </w:rPr>
              <w:t>Кач-во знаний</w:t>
            </w:r>
          </w:p>
        </w:tc>
        <w:tc>
          <w:tcPr>
            <w:tcW w:w="1275" w:type="dxa"/>
            <w:shd w:val="clear" w:color="auto" w:fill="DAEEF3"/>
          </w:tcPr>
          <w:p w:rsidR="005F56E4" w:rsidRPr="005F56E4" w:rsidRDefault="005F56E4" w:rsidP="005F56E4">
            <w:pPr>
              <w:pStyle w:val="af2"/>
              <w:rPr>
                <w:b/>
                <w:bCs/>
                <w:i/>
                <w:sz w:val="24"/>
                <w:szCs w:val="24"/>
              </w:rPr>
            </w:pPr>
            <w:r w:rsidRPr="005F56E4">
              <w:rPr>
                <w:b/>
                <w:bCs/>
                <w:i/>
                <w:sz w:val="24"/>
                <w:szCs w:val="24"/>
              </w:rPr>
              <w:t>Успеваемость</w:t>
            </w:r>
          </w:p>
        </w:tc>
        <w:tc>
          <w:tcPr>
            <w:tcW w:w="2268" w:type="dxa"/>
            <w:shd w:val="clear" w:color="auto" w:fill="DAEEF3"/>
          </w:tcPr>
          <w:p w:rsidR="005F56E4" w:rsidRPr="005F56E4" w:rsidRDefault="005F56E4" w:rsidP="005F56E4">
            <w:pPr>
              <w:pStyle w:val="af2"/>
              <w:rPr>
                <w:b/>
                <w:bCs/>
                <w:i/>
                <w:sz w:val="24"/>
                <w:szCs w:val="24"/>
              </w:rPr>
            </w:pPr>
            <w:r w:rsidRPr="005F56E4">
              <w:rPr>
                <w:b/>
                <w:bCs/>
                <w:i/>
                <w:sz w:val="24"/>
                <w:szCs w:val="24"/>
              </w:rPr>
              <w:t>Учитель</w:t>
            </w:r>
          </w:p>
        </w:tc>
      </w:tr>
      <w:tr w:rsidR="005F56E4" w:rsidRPr="005F56E4" w:rsidTr="007E111B">
        <w:tc>
          <w:tcPr>
            <w:tcW w:w="1110" w:type="dxa"/>
            <w:shd w:val="clear" w:color="auto" w:fill="DAEEF3"/>
          </w:tcPr>
          <w:p w:rsidR="005F56E4" w:rsidRPr="005F56E4" w:rsidRDefault="005F56E4" w:rsidP="005F56E4">
            <w:pPr>
              <w:pStyle w:val="af2"/>
              <w:rPr>
                <w:b/>
                <w:bCs/>
                <w:i/>
                <w:sz w:val="24"/>
                <w:szCs w:val="24"/>
              </w:rPr>
            </w:pPr>
            <w:r w:rsidRPr="005F56E4">
              <w:rPr>
                <w:b/>
                <w:bCs/>
                <w:i/>
                <w:sz w:val="24"/>
                <w:szCs w:val="24"/>
              </w:rPr>
              <w:t>9 классы</w:t>
            </w:r>
          </w:p>
        </w:tc>
        <w:tc>
          <w:tcPr>
            <w:tcW w:w="1330" w:type="dxa"/>
            <w:shd w:val="clear" w:color="auto" w:fill="DAEEF3"/>
          </w:tcPr>
          <w:p w:rsidR="005F56E4" w:rsidRPr="005F56E4" w:rsidRDefault="005F56E4" w:rsidP="005F56E4">
            <w:pPr>
              <w:pStyle w:val="af2"/>
              <w:rPr>
                <w:b/>
                <w:bCs/>
                <w:i/>
                <w:sz w:val="24"/>
                <w:szCs w:val="24"/>
              </w:rPr>
            </w:pPr>
            <w:r w:rsidRPr="005F56E4">
              <w:rPr>
                <w:b/>
                <w:bCs/>
                <w:i/>
                <w:sz w:val="24"/>
                <w:szCs w:val="24"/>
              </w:rPr>
              <w:t>41</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1</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28</w:t>
            </w:r>
          </w:p>
        </w:tc>
        <w:tc>
          <w:tcPr>
            <w:tcW w:w="709" w:type="dxa"/>
            <w:shd w:val="clear" w:color="auto" w:fill="DAEEF3"/>
          </w:tcPr>
          <w:p w:rsidR="005F56E4" w:rsidRPr="005F56E4" w:rsidRDefault="005F56E4" w:rsidP="005F56E4">
            <w:pPr>
              <w:pStyle w:val="af2"/>
              <w:rPr>
                <w:b/>
                <w:bCs/>
                <w:i/>
                <w:sz w:val="24"/>
                <w:szCs w:val="24"/>
              </w:rPr>
            </w:pPr>
            <w:r w:rsidRPr="005F56E4">
              <w:rPr>
                <w:b/>
                <w:bCs/>
                <w:i/>
                <w:sz w:val="24"/>
                <w:szCs w:val="24"/>
              </w:rPr>
              <w:t>12</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0</w:t>
            </w:r>
          </w:p>
        </w:tc>
        <w:tc>
          <w:tcPr>
            <w:tcW w:w="993" w:type="dxa"/>
            <w:shd w:val="clear" w:color="auto" w:fill="DAEEF3"/>
          </w:tcPr>
          <w:p w:rsidR="005F56E4" w:rsidRPr="005F56E4" w:rsidRDefault="005F56E4" w:rsidP="005F56E4">
            <w:pPr>
              <w:pStyle w:val="af2"/>
              <w:rPr>
                <w:b/>
                <w:bCs/>
                <w:i/>
                <w:sz w:val="24"/>
                <w:szCs w:val="24"/>
              </w:rPr>
            </w:pPr>
            <w:r w:rsidRPr="005F56E4">
              <w:rPr>
                <w:b/>
                <w:bCs/>
                <w:i/>
                <w:sz w:val="24"/>
                <w:szCs w:val="24"/>
              </w:rPr>
              <w:t>71</w:t>
            </w:r>
          </w:p>
        </w:tc>
        <w:tc>
          <w:tcPr>
            <w:tcW w:w="1275" w:type="dxa"/>
            <w:shd w:val="clear" w:color="auto" w:fill="DAEEF3"/>
          </w:tcPr>
          <w:p w:rsidR="005F56E4" w:rsidRPr="005F56E4" w:rsidRDefault="005F56E4" w:rsidP="005F56E4">
            <w:pPr>
              <w:pStyle w:val="af2"/>
              <w:rPr>
                <w:b/>
                <w:bCs/>
                <w:i/>
                <w:sz w:val="24"/>
                <w:szCs w:val="24"/>
              </w:rPr>
            </w:pPr>
            <w:r w:rsidRPr="005F56E4">
              <w:rPr>
                <w:b/>
                <w:bCs/>
                <w:i/>
                <w:sz w:val="24"/>
                <w:szCs w:val="24"/>
              </w:rPr>
              <w:t>100</w:t>
            </w:r>
          </w:p>
        </w:tc>
        <w:tc>
          <w:tcPr>
            <w:tcW w:w="2268" w:type="dxa"/>
            <w:shd w:val="clear" w:color="auto" w:fill="DAEEF3"/>
          </w:tcPr>
          <w:p w:rsidR="005F56E4" w:rsidRPr="005F56E4" w:rsidRDefault="005F56E4" w:rsidP="005F56E4">
            <w:pPr>
              <w:pStyle w:val="af2"/>
              <w:rPr>
                <w:b/>
                <w:bCs/>
                <w:i/>
                <w:sz w:val="24"/>
                <w:szCs w:val="24"/>
              </w:rPr>
            </w:pPr>
            <w:r w:rsidRPr="005F56E4">
              <w:rPr>
                <w:b/>
                <w:bCs/>
                <w:i/>
                <w:sz w:val="24"/>
                <w:szCs w:val="24"/>
              </w:rPr>
              <w:t>Хантыгова Р.И.</w:t>
            </w:r>
          </w:p>
        </w:tc>
      </w:tr>
      <w:tr w:rsidR="005F56E4" w:rsidRPr="005F56E4" w:rsidTr="007E111B">
        <w:tc>
          <w:tcPr>
            <w:tcW w:w="1110" w:type="dxa"/>
            <w:shd w:val="clear" w:color="auto" w:fill="DAEEF3"/>
          </w:tcPr>
          <w:p w:rsidR="005F56E4" w:rsidRPr="005F56E4" w:rsidRDefault="005F56E4" w:rsidP="005F56E4">
            <w:pPr>
              <w:pStyle w:val="af2"/>
              <w:rPr>
                <w:b/>
                <w:bCs/>
                <w:i/>
                <w:sz w:val="24"/>
                <w:szCs w:val="24"/>
              </w:rPr>
            </w:pPr>
            <w:r w:rsidRPr="005F56E4">
              <w:rPr>
                <w:b/>
                <w:bCs/>
                <w:i/>
                <w:sz w:val="24"/>
                <w:szCs w:val="24"/>
              </w:rPr>
              <w:t>Итого:</w:t>
            </w:r>
          </w:p>
        </w:tc>
        <w:tc>
          <w:tcPr>
            <w:tcW w:w="1330" w:type="dxa"/>
            <w:shd w:val="clear" w:color="auto" w:fill="DAEEF3"/>
          </w:tcPr>
          <w:p w:rsidR="005F56E4" w:rsidRPr="005F56E4" w:rsidRDefault="005F56E4" w:rsidP="005F56E4">
            <w:pPr>
              <w:pStyle w:val="af2"/>
              <w:rPr>
                <w:b/>
                <w:bCs/>
                <w:i/>
                <w:sz w:val="24"/>
                <w:szCs w:val="24"/>
              </w:rPr>
            </w:pPr>
            <w:r w:rsidRPr="005F56E4">
              <w:rPr>
                <w:b/>
                <w:bCs/>
                <w:i/>
                <w:sz w:val="24"/>
                <w:szCs w:val="24"/>
              </w:rPr>
              <w:t>41</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1</w:t>
            </w:r>
          </w:p>
        </w:tc>
        <w:tc>
          <w:tcPr>
            <w:tcW w:w="992" w:type="dxa"/>
            <w:shd w:val="clear" w:color="auto" w:fill="DAEEF3"/>
          </w:tcPr>
          <w:p w:rsidR="005F56E4" w:rsidRPr="005F56E4" w:rsidRDefault="005F56E4" w:rsidP="005F56E4">
            <w:pPr>
              <w:pStyle w:val="af2"/>
              <w:rPr>
                <w:b/>
                <w:bCs/>
                <w:i/>
                <w:sz w:val="24"/>
                <w:szCs w:val="24"/>
              </w:rPr>
            </w:pPr>
            <w:r w:rsidRPr="005F56E4">
              <w:rPr>
                <w:b/>
                <w:bCs/>
                <w:i/>
                <w:sz w:val="24"/>
                <w:szCs w:val="24"/>
              </w:rPr>
              <w:t>28</w:t>
            </w:r>
          </w:p>
        </w:tc>
        <w:tc>
          <w:tcPr>
            <w:tcW w:w="709" w:type="dxa"/>
            <w:shd w:val="clear" w:color="auto" w:fill="DAEEF3"/>
          </w:tcPr>
          <w:p w:rsidR="005F56E4" w:rsidRPr="005F56E4" w:rsidRDefault="005F56E4" w:rsidP="005F56E4">
            <w:pPr>
              <w:pStyle w:val="af2"/>
              <w:rPr>
                <w:b/>
                <w:bCs/>
                <w:i/>
                <w:sz w:val="24"/>
                <w:szCs w:val="24"/>
              </w:rPr>
            </w:pPr>
            <w:r w:rsidRPr="005F56E4">
              <w:rPr>
                <w:b/>
                <w:bCs/>
                <w:i/>
                <w:sz w:val="24"/>
                <w:szCs w:val="24"/>
              </w:rPr>
              <w:t>12</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0</w:t>
            </w:r>
          </w:p>
        </w:tc>
        <w:tc>
          <w:tcPr>
            <w:tcW w:w="993" w:type="dxa"/>
            <w:shd w:val="clear" w:color="auto" w:fill="DAEEF3"/>
          </w:tcPr>
          <w:p w:rsidR="005F56E4" w:rsidRPr="005F56E4" w:rsidRDefault="005F56E4" w:rsidP="005F56E4">
            <w:pPr>
              <w:pStyle w:val="af2"/>
              <w:rPr>
                <w:b/>
                <w:bCs/>
                <w:i/>
                <w:sz w:val="24"/>
                <w:szCs w:val="24"/>
              </w:rPr>
            </w:pPr>
            <w:r w:rsidRPr="005F56E4">
              <w:rPr>
                <w:b/>
                <w:bCs/>
                <w:i/>
                <w:sz w:val="24"/>
                <w:szCs w:val="24"/>
              </w:rPr>
              <w:t>71</w:t>
            </w:r>
          </w:p>
        </w:tc>
        <w:tc>
          <w:tcPr>
            <w:tcW w:w="1275" w:type="dxa"/>
            <w:shd w:val="clear" w:color="auto" w:fill="DAEEF3"/>
          </w:tcPr>
          <w:p w:rsidR="005F56E4" w:rsidRPr="005F56E4" w:rsidRDefault="005F56E4" w:rsidP="005F56E4">
            <w:pPr>
              <w:pStyle w:val="af2"/>
              <w:rPr>
                <w:b/>
                <w:bCs/>
                <w:i/>
                <w:sz w:val="24"/>
                <w:szCs w:val="24"/>
              </w:rPr>
            </w:pPr>
            <w:r w:rsidRPr="005F56E4">
              <w:rPr>
                <w:b/>
                <w:bCs/>
                <w:i/>
                <w:sz w:val="24"/>
                <w:szCs w:val="24"/>
              </w:rPr>
              <w:t>100</w:t>
            </w:r>
          </w:p>
        </w:tc>
        <w:tc>
          <w:tcPr>
            <w:tcW w:w="2268" w:type="dxa"/>
            <w:shd w:val="clear" w:color="auto" w:fill="DAEEF3"/>
          </w:tcPr>
          <w:p w:rsidR="005F56E4" w:rsidRPr="005F56E4" w:rsidRDefault="005F56E4" w:rsidP="005F56E4">
            <w:pPr>
              <w:pStyle w:val="af2"/>
              <w:rPr>
                <w:b/>
                <w:bCs/>
                <w:i/>
                <w:sz w:val="24"/>
                <w:szCs w:val="24"/>
              </w:rPr>
            </w:pPr>
          </w:p>
        </w:tc>
      </w:tr>
    </w:tbl>
    <w:p w:rsidR="005F56E4" w:rsidRPr="005F56E4" w:rsidRDefault="005F56E4" w:rsidP="005F56E4">
      <w:pPr>
        <w:pStyle w:val="af2"/>
        <w:rPr>
          <w:b/>
          <w:bCs/>
          <w:i/>
          <w:sz w:val="24"/>
          <w:szCs w:val="24"/>
        </w:rPr>
      </w:pPr>
      <w:r w:rsidRPr="005F56E4">
        <w:rPr>
          <w:b/>
          <w:bCs/>
          <w:i/>
          <w:sz w:val="24"/>
          <w:szCs w:val="24"/>
        </w:rPr>
        <w:t xml:space="preserve">  </w:t>
      </w:r>
    </w:p>
    <w:p w:rsidR="005F56E4" w:rsidRDefault="005F56E4" w:rsidP="005F56E4">
      <w:pPr>
        <w:pStyle w:val="af2"/>
        <w:jc w:val="left"/>
        <w:rPr>
          <w:b/>
          <w:bCs/>
          <w:sz w:val="24"/>
          <w:szCs w:val="24"/>
        </w:rPr>
      </w:pPr>
      <w:r w:rsidRPr="005F56E4">
        <w:rPr>
          <w:b/>
          <w:bCs/>
          <w:sz w:val="24"/>
          <w:szCs w:val="24"/>
        </w:rPr>
        <w:t>Русский язык:</w:t>
      </w:r>
    </w:p>
    <w:p w:rsidR="005F56E4" w:rsidRDefault="005F56E4" w:rsidP="005F56E4">
      <w:pPr>
        <w:pStyle w:val="af2"/>
        <w:jc w:val="left"/>
        <w:rPr>
          <w:b/>
          <w:bCs/>
          <w:sz w:val="24"/>
          <w:szCs w:val="24"/>
        </w:rPr>
      </w:pPr>
    </w:p>
    <w:p w:rsidR="005F56E4" w:rsidRPr="005F56E4" w:rsidRDefault="005F56E4" w:rsidP="005F56E4">
      <w:pPr>
        <w:pStyle w:val="af2"/>
        <w:jc w:val="left"/>
        <w:rPr>
          <w:bCs/>
          <w:sz w:val="24"/>
          <w:szCs w:val="24"/>
        </w:rPr>
      </w:pPr>
      <w:r w:rsidRPr="005F56E4">
        <w:rPr>
          <w:b/>
          <w:bCs/>
          <w:sz w:val="24"/>
          <w:szCs w:val="24"/>
        </w:rPr>
        <w:t xml:space="preserve"> </w:t>
      </w:r>
      <w:r w:rsidRPr="005F56E4">
        <w:rPr>
          <w:bCs/>
          <w:sz w:val="24"/>
          <w:szCs w:val="24"/>
        </w:rPr>
        <w:t>из 41 обучающихся все учащиеся преодолели порог - (100 %);</w:t>
      </w:r>
    </w:p>
    <w:p w:rsidR="005F56E4" w:rsidRDefault="005F56E4" w:rsidP="005F56E4">
      <w:pPr>
        <w:pStyle w:val="af2"/>
        <w:jc w:val="left"/>
        <w:rPr>
          <w:b/>
          <w:bCs/>
          <w:sz w:val="24"/>
          <w:szCs w:val="24"/>
        </w:rPr>
      </w:pPr>
    </w:p>
    <w:p w:rsidR="005F56E4" w:rsidRDefault="005F56E4" w:rsidP="005F56E4">
      <w:pPr>
        <w:pStyle w:val="af2"/>
        <w:jc w:val="left"/>
        <w:rPr>
          <w:b/>
          <w:bCs/>
          <w:sz w:val="24"/>
          <w:szCs w:val="24"/>
        </w:rPr>
      </w:pPr>
      <w:r w:rsidRPr="005F56E4">
        <w:rPr>
          <w:b/>
          <w:bCs/>
          <w:sz w:val="24"/>
          <w:szCs w:val="24"/>
        </w:rPr>
        <w:t xml:space="preserve">Математика: </w:t>
      </w:r>
    </w:p>
    <w:p w:rsidR="005F56E4" w:rsidRPr="005F56E4" w:rsidRDefault="005F56E4" w:rsidP="005F56E4">
      <w:pPr>
        <w:pStyle w:val="af2"/>
        <w:jc w:val="left"/>
        <w:rPr>
          <w:b/>
          <w:bCs/>
          <w:sz w:val="24"/>
          <w:szCs w:val="24"/>
        </w:rPr>
      </w:pPr>
    </w:p>
    <w:p w:rsidR="005F56E4" w:rsidRDefault="005F56E4" w:rsidP="005F56E4">
      <w:pPr>
        <w:pStyle w:val="af2"/>
        <w:jc w:val="left"/>
        <w:rPr>
          <w:b/>
          <w:bCs/>
          <w:i/>
          <w:sz w:val="24"/>
          <w:szCs w:val="24"/>
        </w:rPr>
      </w:pPr>
      <w:r w:rsidRPr="005F56E4">
        <w:rPr>
          <w:bCs/>
          <w:sz w:val="24"/>
          <w:szCs w:val="24"/>
        </w:rPr>
        <w:t>из 41 сдававших обучающихся порог все учащиеся порог- (100%).</w:t>
      </w:r>
    </w:p>
    <w:p w:rsidR="005F56E4" w:rsidRDefault="005F56E4" w:rsidP="005F56E4">
      <w:pPr>
        <w:pStyle w:val="af2"/>
        <w:rPr>
          <w:b/>
          <w:bCs/>
          <w:i/>
          <w:sz w:val="24"/>
          <w:szCs w:val="24"/>
        </w:rPr>
      </w:pPr>
    </w:p>
    <w:p w:rsidR="005F56E4" w:rsidRDefault="005F56E4" w:rsidP="005F56E4">
      <w:pPr>
        <w:pStyle w:val="af2"/>
        <w:rPr>
          <w:b/>
          <w:bCs/>
          <w:i/>
          <w:sz w:val="24"/>
          <w:szCs w:val="24"/>
        </w:rPr>
      </w:pPr>
      <w:r w:rsidRPr="005F56E4">
        <w:rPr>
          <w:b/>
          <w:bCs/>
          <w:i/>
          <w:sz w:val="24"/>
          <w:szCs w:val="24"/>
        </w:rPr>
        <w:t>Результаты экзамена по русскому языку и математике в форме ГВЭ(11класс) по школе:</w:t>
      </w:r>
    </w:p>
    <w:p w:rsidR="005F56E4" w:rsidRPr="005F56E4" w:rsidRDefault="005F56E4" w:rsidP="005F56E4">
      <w:pPr>
        <w:pStyle w:val="af2"/>
        <w:rPr>
          <w:b/>
          <w:bCs/>
          <w:i/>
          <w:sz w:val="24"/>
          <w:szCs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584"/>
        <w:gridCol w:w="709"/>
        <w:gridCol w:w="709"/>
        <w:gridCol w:w="850"/>
        <w:gridCol w:w="851"/>
        <w:gridCol w:w="1134"/>
        <w:gridCol w:w="1276"/>
        <w:gridCol w:w="2409"/>
      </w:tblGrid>
      <w:tr w:rsidR="005F56E4" w:rsidRPr="005F56E4" w:rsidTr="007E111B">
        <w:trPr>
          <w:trHeight w:val="982"/>
        </w:trPr>
        <w:tc>
          <w:tcPr>
            <w:tcW w:w="1110" w:type="dxa"/>
            <w:shd w:val="clear" w:color="auto" w:fill="DAEEF3"/>
          </w:tcPr>
          <w:p w:rsidR="005F56E4" w:rsidRPr="005F56E4" w:rsidRDefault="005F56E4" w:rsidP="005F56E4">
            <w:pPr>
              <w:pStyle w:val="af2"/>
              <w:rPr>
                <w:b/>
                <w:bCs/>
                <w:i/>
                <w:sz w:val="24"/>
                <w:szCs w:val="24"/>
              </w:rPr>
            </w:pPr>
            <w:r w:rsidRPr="005F56E4">
              <w:rPr>
                <w:b/>
                <w:bCs/>
                <w:i/>
                <w:sz w:val="24"/>
                <w:szCs w:val="24"/>
              </w:rPr>
              <w:t>Класс</w:t>
            </w:r>
          </w:p>
        </w:tc>
        <w:tc>
          <w:tcPr>
            <w:tcW w:w="1584" w:type="dxa"/>
            <w:shd w:val="clear" w:color="auto" w:fill="DAEEF3"/>
          </w:tcPr>
          <w:p w:rsidR="005F56E4" w:rsidRPr="005F56E4" w:rsidRDefault="005F56E4" w:rsidP="005F56E4">
            <w:pPr>
              <w:pStyle w:val="af2"/>
              <w:rPr>
                <w:b/>
                <w:bCs/>
                <w:i/>
                <w:sz w:val="24"/>
                <w:szCs w:val="24"/>
              </w:rPr>
            </w:pPr>
            <w:r w:rsidRPr="005F56E4">
              <w:rPr>
                <w:b/>
                <w:bCs/>
                <w:i/>
                <w:sz w:val="24"/>
                <w:szCs w:val="24"/>
              </w:rPr>
              <w:t>Всего</w:t>
            </w:r>
          </w:p>
          <w:p w:rsidR="005F56E4" w:rsidRPr="005F56E4" w:rsidRDefault="005F56E4" w:rsidP="005F56E4">
            <w:pPr>
              <w:pStyle w:val="af2"/>
              <w:rPr>
                <w:b/>
                <w:bCs/>
                <w:i/>
                <w:sz w:val="24"/>
                <w:szCs w:val="24"/>
              </w:rPr>
            </w:pPr>
            <w:r w:rsidRPr="005F56E4">
              <w:rPr>
                <w:b/>
                <w:bCs/>
                <w:i/>
                <w:sz w:val="24"/>
                <w:szCs w:val="24"/>
              </w:rPr>
              <w:t>учащихся</w:t>
            </w:r>
          </w:p>
        </w:tc>
        <w:tc>
          <w:tcPr>
            <w:tcW w:w="709" w:type="dxa"/>
            <w:shd w:val="clear" w:color="auto" w:fill="DAEEF3"/>
          </w:tcPr>
          <w:p w:rsidR="005F56E4" w:rsidRPr="005F56E4" w:rsidRDefault="005F56E4" w:rsidP="005F56E4">
            <w:pPr>
              <w:pStyle w:val="af2"/>
              <w:rPr>
                <w:b/>
                <w:bCs/>
                <w:i/>
                <w:sz w:val="24"/>
                <w:szCs w:val="24"/>
              </w:rPr>
            </w:pPr>
            <w:r w:rsidRPr="005F56E4">
              <w:rPr>
                <w:b/>
                <w:bCs/>
                <w:i/>
                <w:sz w:val="24"/>
                <w:szCs w:val="24"/>
              </w:rPr>
              <w:t>«5»</w:t>
            </w:r>
          </w:p>
        </w:tc>
        <w:tc>
          <w:tcPr>
            <w:tcW w:w="709" w:type="dxa"/>
            <w:shd w:val="clear" w:color="auto" w:fill="DAEEF3"/>
          </w:tcPr>
          <w:p w:rsidR="005F56E4" w:rsidRPr="005F56E4" w:rsidRDefault="005F56E4" w:rsidP="005F56E4">
            <w:pPr>
              <w:pStyle w:val="af2"/>
              <w:rPr>
                <w:b/>
                <w:bCs/>
                <w:i/>
                <w:sz w:val="24"/>
                <w:szCs w:val="24"/>
              </w:rPr>
            </w:pPr>
            <w:r w:rsidRPr="005F56E4">
              <w:rPr>
                <w:b/>
                <w:bCs/>
                <w:i/>
                <w:sz w:val="24"/>
                <w:szCs w:val="24"/>
              </w:rPr>
              <w:t>«4»</w:t>
            </w:r>
          </w:p>
        </w:tc>
        <w:tc>
          <w:tcPr>
            <w:tcW w:w="850" w:type="dxa"/>
            <w:shd w:val="clear" w:color="auto" w:fill="DAEEF3"/>
          </w:tcPr>
          <w:p w:rsidR="005F56E4" w:rsidRPr="005F56E4" w:rsidRDefault="005F56E4" w:rsidP="005F56E4">
            <w:pPr>
              <w:pStyle w:val="af2"/>
              <w:rPr>
                <w:b/>
                <w:bCs/>
                <w:i/>
                <w:sz w:val="24"/>
                <w:szCs w:val="24"/>
              </w:rPr>
            </w:pPr>
            <w:r w:rsidRPr="005F56E4">
              <w:rPr>
                <w:b/>
                <w:bCs/>
                <w:i/>
                <w:sz w:val="24"/>
                <w:szCs w:val="24"/>
              </w:rPr>
              <w:t>«3»</w:t>
            </w:r>
          </w:p>
        </w:tc>
        <w:tc>
          <w:tcPr>
            <w:tcW w:w="851" w:type="dxa"/>
            <w:shd w:val="clear" w:color="auto" w:fill="DAEEF3"/>
          </w:tcPr>
          <w:p w:rsidR="005F56E4" w:rsidRPr="005F56E4" w:rsidRDefault="005F56E4" w:rsidP="005F56E4">
            <w:pPr>
              <w:pStyle w:val="af2"/>
              <w:rPr>
                <w:b/>
                <w:bCs/>
                <w:i/>
                <w:sz w:val="24"/>
                <w:szCs w:val="24"/>
              </w:rPr>
            </w:pPr>
            <w:r w:rsidRPr="005F56E4">
              <w:rPr>
                <w:b/>
                <w:bCs/>
                <w:i/>
                <w:sz w:val="24"/>
                <w:szCs w:val="24"/>
              </w:rPr>
              <w:t>«2»</w:t>
            </w:r>
          </w:p>
        </w:tc>
        <w:tc>
          <w:tcPr>
            <w:tcW w:w="1134" w:type="dxa"/>
            <w:shd w:val="clear" w:color="auto" w:fill="DAEEF3"/>
          </w:tcPr>
          <w:p w:rsidR="005F56E4" w:rsidRPr="005F56E4" w:rsidRDefault="005F56E4" w:rsidP="005F56E4">
            <w:pPr>
              <w:pStyle w:val="af2"/>
              <w:rPr>
                <w:b/>
                <w:bCs/>
                <w:i/>
                <w:sz w:val="24"/>
                <w:szCs w:val="24"/>
              </w:rPr>
            </w:pPr>
            <w:r w:rsidRPr="005F56E4">
              <w:rPr>
                <w:b/>
                <w:bCs/>
                <w:i/>
                <w:sz w:val="24"/>
                <w:szCs w:val="24"/>
              </w:rPr>
              <w:t>Кач-во знаний</w:t>
            </w:r>
          </w:p>
        </w:tc>
        <w:tc>
          <w:tcPr>
            <w:tcW w:w="1276" w:type="dxa"/>
            <w:shd w:val="clear" w:color="auto" w:fill="DAEEF3"/>
          </w:tcPr>
          <w:p w:rsidR="005F56E4" w:rsidRPr="005F56E4" w:rsidRDefault="005F56E4" w:rsidP="005F56E4">
            <w:pPr>
              <w:pStyle w:val="af2"/>
              <w:rPr>
                <w:b/>
                <w:bCs/>
                <w:i/>
                <w:sz w:val="24"/>
                <w:szCs w:val="24"/>
              </w:rPr>
            </w:pPr>
            <w:r w:rsidRPr="005F56E4">
              <w:rPr>
                <w:b/>
                <w:bCs/>
                <w:i/>
                <w:sz w:val="24"/>
                <w:szCs w:val="24"/>
              </w:rPr>
              <w:t>Успеваемость</w:t>
            </w:r>
          </w:p>
        </w:tc>
        <w:tc>
          <w:tcPr>
            <w:tcW w:w="2409" w:type="dxa"/>
            <w:shd w:val="clear" w:color="auto" w:fill="DAEEF3"/>
          </w:tcPr>
          <w:p w:rsidR="005F56E4" w:rsidRPr="005F56E4" w:rsidRDefault="005F56E4" w:rsidP="005F56E4">
            <w:pPr>
              <w:pStyle w:val="af2"/>
              <w:rPr>
                <w:b/>
                <w:bCs/>
                <w:i/>
                <w:sz w:val="24"/>
                <w:szCs w:val="24"/>
              </w:rPr>
            </w:pPr>
            <w:r w:rsidRPr="005F56E4">
              <w:rPr>
                <w:b/>
                <w:bCs/>
                <w:i/>
                <w:sz w:val="24"/>
                <w:szCs w:val="24"/>
              </w:rPr>
              <w:t>Учитель</w:t>
            </w:r>
          </w:p>
        </w:tc>
      </w:tr>
      <w:tr w:rsidR="005F56E4" w:rsidRPr="005F56E4" w:rsidTr="007E111B">
        <w:trPr>
          <w:trHeight w:val="338"/>
        </w:trPr>
        <w:tc>
          <w:tcPr>
            <w:tcW w:w="1110" w:type="dxa"/>
            <w:shd w:val="clear" w:color="auto" w:fill="DAEEF3"/>
          </w:tcPr>
          <w:p w:rsidR="005F56E4" w:rsidRPr="005F56E4" w:rsidRDefault="005F56E4" w:rsidP="005F56E4">
            <w:pPr>
              <w:pStyle w:val="af2"/>
              <w:rPr>
                <w:b/>
                <w:bCs/>
                <w:sz w:val="24"/>
                <w:szCs w:val="24"/>
              </w:rPr>
            </w:pPr>
            <w:r w:rsidRPr="005F56E4">
              <w:rPr>
                <w:b/>
                <w:bCs/>
                <w:sz w:val="24"/>
                <w:szCs w:val="24"/>
              </w:rPr>
              <w:t>11</w:t>
            </w:r>
          </w:p>
        </w:tc>
        <w:tc>
          <w:tcPr>
            <w:tcW w:w="1584" w:type="dxa"/>
            <w:shd w:val="clear" w:color="auto" w:fill="DAEEF3"/>
          </w:tcPr>
          <w:p w:rsidR="005F56E4" w:rsidRPr="005F56E4" w:rsidRDefault="005F56E4" w:rsidP="005F56E4">
            <w:pPr>
              <w:pStyle w:val="af2"/>
              <w:rPr>
                <w:b/>
                <w:bCs/>
                <w:sz w:val="24"/>
                <w:szCs w:val="24"/>
              </w:rPr>
            </w:pPr>
            <w:r w:rsidRPr="005F56E4">
              <w:rPr>
                <w:b/>
                <w:bCs/>
                <w:sz w:val="24"/>
                <w:szCs w:val="24"/>
              </w:rPr>
              <w:t>1</w:t>
            </w:r>
          </w:p>
        </w:tc>
        <w:tc>
          <w:tcPr>
            <w:tcW w:w="709" w:type="dxa"/>
            <w:shd w:val="clear" w:color="auto" w:fill="DAEEF3"/>
          </w:tcPr>
          <w:p w:rsidR="005F56E4" w:rsidRPr="005F56E4" w:rsidRDefault="005F56E4" w:rsidP="005F56E4">
            <w:pPr>
              <w:pStyle w:val="af2"/>
              <w:rPr>
                <w:b/>
                <w:bCs/>
                <w:sz w:val="24"/>
                <w:szCs w:val="24"/>
              </w:rPr>
            </w:pPr>
            <w:r w:rsidRPr="005F56E4">
              <w:rPr>
                <w:b/>
                <w:bCs/>
                <w:sz w:val="24"/>
                <w:szCs w:val="24"/>
              </w:rPr>
              <w:t>1</w:t>
            </w:r>
          </w:p>
        </w:tc>
        <w:tc>
          <w:tcPr>
            <w:tcW w:w="709"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851"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1134"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1276"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2409" w:type="dxa"/>
            <w:shd w:val="clear" w:color="auto" w:fill="DAEEF3"/>
          </w:tcPr>
          <w:p w:rsidR="005F56E4" w:rsidRPr="005F56E4" w:rsidRDefault="005F56E4" w:rsidP="005F56E4">
            <w:pPr>
              <w:pStyle w:val="af2"/>
              <w:rPr>
                <w:b/>
                <w:bCs/>
                <w:sz w:val="24"/>
                <w:szCs w:val="24"/>
              </w:rPr>
            </w:pPr>
            <w:r w:rsidRPr="005F56E4">
              <w:rPr>
                <w:b/>
                <w:bCs/>
                <w:sz w:val="24"/>
                <w:szCs w:val="24"/>
              </w:rPr>
              <w:t>Бузуртанова М.С.</w:t>
            </w:r>
          </w:p>
        </w:tc>
      </w:tr>
      <w:tr w:rsidR="005F56E4" w:rsidRPr="005F56E4" w:rsidTr="007E111B">
        <w:trPr>
          <w:trHeight w:val="338"/>
        </w:trPr>
        <w:tc>
          <w:tcPr>
            <w:tcW w:w="1110" w:type="dxa"/>
            <w:shd w:val="clear" w:color="auto" w:fill="DAEEF3"/>
          </w:tcPr>
          <w:p w:rsidR="005F56E4" w:rsidRPr="005F56E4" w:rsidRDefault="005F56E4" w:rsidP="005F56E4">
            <w:pPr>
              <w:pStyle w:val="af2"/>
              <w:rPr>
                <w:b/>
                <w:bCs/>
                <w:sz w:val="24"/>
                <w:szCs w:val="24"/>
              </w:rPr>
            </w:pPr>
            <w:r w:rsidRPr="005F56E4">
              <w:rPr>
                <w:b/>
                <w:bCs/>
                <w:sz w:val="24"/>
                <w:szCs w:val="24"/>
              </w:rPr>
              <w:t>11</w:t>
            </w:r>
          </w:p>
        </w:tc>
        <w:tc>
          <w:tcPr>
            <w:tcW w:w="1584" w:type="dxa"/>
            <w:shd w:val="clear" w:color="auto" w:fill="DAEEF3"/>
          </w:tcPr>
          <w:p w:rsidR="005F56E4" w:rsidRPr="005F56E4" w:rsidRDefault="005F56E4" w:rsidP="005F56E4">
            <w:pPr>
              <w:pStyle w:val="af2"/>
              <w:rPr>
                <w:b/>
                <w:bCs/>
                <w:sz w:val="24"/>
                <w:szCs w:val="24"/>
              </w:rPr>
            </w:pPr>
            <w:r w:rsidRPr="005F56E4">
              <w:rPr>
                <w:b/>
                <w:bCs/>
                <w:sz w:val="24"/>
                <w:szCs w:val="24"/>
              </w:rPr>
              <w:t>1</w:t>
            </w:r>
          </w:p>
        </w:tc>
        <w:tc>
          <w:tcPr>
            <w:tcW w:w="709" w:type="dxa"/>
            <w:shd w:val="clear" w:color="auto" w:fill="DAEEF3"/>
          </w:tcPr>
          <w:p w:rsidR="005F56E4" w:rsidRPr="005F56E4" w:rsidRDefault="005F56E4" w:rsidP="005F56E4">
            <w:pPr>
              <w:pStyle w:val="af2"/>
              <w:rPr>
                <w:b/>
                <w:bCs/>
                <w:sz w:val="24"/>
                <w:szCs w:val="24"/>
              </w:rPr>
            </w:pPr>
            <w:r w:rsidRPr="005F56E4">
              <w:rPr>
                <w:b/>
                <w:bCs/>
                <w:sz w:val="24"/>
                <w:szCs w:val="24"/>
              </w:rPr>
              <w:t>1</w:t>
            </w:r>
          </w:p>
        </w:tc>
        <w:tc>
          <w:tcPr>
            <w:tcW w:w="709"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850"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851" w:type="dxa"/>
            <w:shd w:val="clear" w:color="auto" w:fill="DAEEF3"/>
          </w:tcPr>
          <w:p w:rsidR="005F56E4" w:rsidRPr="005F56E4" w:rsidRDefault="005F56E4" w:rsidP="005F56E4">
            <w:pPr>
              <w:pStyle w:val="af2"/>
              <w:rPr>
                <w:b/>
                <w:bCs/>
                <w:sz w:val="24"/>
                <w:szCs w:val="24"/>
              </w:rPr>
            </w:pPr>
            <w:r w:rsidRPr="005F56E4">
              <w:rPr>
                <w:b/>
                <w:bCs/>
                <w:sz w:val="24"/>
                <w:szCs w:val="24"/>
              </w:rPr>
              <w:t>-</w:t>
            </w:r>
          </w:p>
        </w:tc>
        <w:tc>
          <w:tcPr>
            <w:tcW w:w="1134"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1276" w:type="dxa"/>
            <w:shd w:val="clear" w:color="auto" w:fill="DAEEF3"/>
          </w:tcPr>
          <w:p w:rsidR="005F56E4" w:rsidRPr="005F56E4" w:rsidRDefault="005F56E4" w:rsidP="005F56E4">
            <w:pPr>
              <w:pStyle w:val="af2"/>
              <w:rPr>
                <w:b/>
                <w:bCs/>
                <w:sz w:val="24"/>
                <w:szCs w:val="24"/>
              </w:rPr>
            </w:pPr>
            <w:r w:rsidRPr="005F56E4">
              <w:rPr>
                <w:b/>
                <w:bCs/>
                <w:sz w:val="24"/>
                <w:szCs w:val="24"/>
              </w:rPr>
              <w:t>100%</w:t>
            </w:r>
          </w:p>
        </w:tc>
        <w:tc>
          <w:tcPr>
            <w:tcW w:w="2409" w:type="dxa"/>
            <w:shd w:val="clear" w:color="auto" w:fill="DAEEF3"/>
          </w:tcPr>
          <w:p w:rsidR="005F56E4" w:rsidRPr="005F56E4" w:rsidRDefault="005F56E4" w:rsidP="005F56E4">
            <w:pPr>
              <w:pStyle w:val="af2"/>
              <w:rPr>
                <w:b/>
                <w:bCs/>
                <w:sz w:val="24"/>
                <w:szCs w:val="24"/>
              </w:rPr>
            </w:pPr>
            <w:r w:rsidRPr="005F56E4">
              <w:rPr>
                <w:b/>
                <w:bCs/>
                <w:sz w:val="24"/>
                <w:szCs w:val="24"/>
              </w:rPr>
              <w:t>Хантыгова Р.И.</w:t>
            </w:r>
          </w:p>
        </w:tc>
      </w:tr>
    </w:tbl>
    <w:p w:rsidR="005154EC" w:rsidRPr="00C14A18" w:rsidRDefault="005154EC" w:rsidP="005F56E4">
      <w:pPr>
        <w:pStyle w:val="af2"/>
        <w:jc w:val="left"/>
        <w:rPr>
          <w:b/>
          <w:bCs/>
          <w:sz w:val="24"/>
          <w:szCs w:val="24"/>
        </w:rPr>
      </w:pPr>
    </w:p>
    <w:p w:rsidR="00156AAF" w:rsidRPr="00C14A18" w:rsidRDefault="00156AAF" w:rsidP="00156AAF">
      <w:pPr>
        <w:framePr w:wrap="auto" w:vAnchor="text" w:hAnchor="margin"/>
        <w:spacing w:after="0" w:line="240" w:lineRule="auto"/>
        <w:jc w:val="center"/>
        <w:rPr>
          <w:rFonts w:ascii="Times New Roman" w:eastAsiaTheme="minorHAnsi" w:hAnsi="Times New Roman"/>
          <w:sz w:val="24"/>
          <w:szCs w:val="24"/>
        </w:rPr>
      </w:pPr>
    </w:p>
    <w:p w:rsidR="00BE200C" w:rsidRPr="00BE200C" w:rsidRDefault="004D5854" w:rsidP="005F56E4">
      <w:pPr>
        <w:pStyle w:val="3"/>
      </w:pPr>
      <w:r>
        <w:rPr>
          <w:rFonts w:ascii="Times New Roman" w:hAnsi="Times New Roman"/>
          <w:i/>
          <w:sz w:val="24"/>
          <w:szCs w:val="24"/>
        </w:rPr>
        <w:t xml:space="preserve">                </w:t>
      </w:r>
      <w:r w:rsidR="00BE200C" w:rsidRPr="00BE200C">
        <w:rPr>
          <w:sz w:val="24"/>
          <w:szCs w:val="24"/>
        </w:rPr>
        <w:t>Результаты итоговой аттестации выпускников 11-х классов</w:t>
      </w:r>
    </w:p>
    <w:tbl>
      <w:tblPr>
        <w:tblStyle w:val="a5"/>
        <w:tblpPr w:leftFromText="180" w:rightFromText="180" w:vertAnchor="text" w:horzAnchor="margin" w:tblpXSpec="center" w:tblpY="423"/>
        <w:tblW w:w="10806" w:type="dxa"/>
        <w:tblLayout w:type="fixed"/>
        <w:tblLook w:val="04A0" w:firstRow="1" w:lastRow="0" w:firstColumn="1" w:lastColumn="0" w:noHBand="0" w:noVBand="1"/>
      </w:tblPr>
      <w:tblGrid>
        <w:gridCol w:w="1566"/>
        <w:gridCol w:w="572"/>
        <w:gridCol w:w="521"/>
        <w:gridCol w:w="579"/>
        <w:gridCol w:w="419"/>
        <w:gridCol w:w="572"/>
        <w:gridCol w:w="521"/>
        <w:gridCol w:w="490"/>
        <w:gridCol w:w="567"/>
        <w:gridCol w:w="425"/>
        <w:gridCol w:w="545"/>
        <w:gridCol w:w="522"/>
        <w:gridCol w:w="419"/>
        <w:gridCol w:w="572"/>
        <w:gridCol w:w="521"/>
        <w:gridCol w:w="572"/>
        <w:gridCol w:w="521"/>
        <w:gridCol w:w="666"/>
        <w:gridCol w:w="228"/>
        <w:gridCol w:w="8"/>
      </w:tblGrid>
      <w:tr w:rsidR="00383EAE" w:rsidRPr="00BE200C" w:rsidTr="008D75DB">
        <w:trPr>
          <w:gridAfter w:val="1"/>
          <w:wAfter w:w="8" w:type="dxa"/>
          <w:trHeight w:val="518"/>
        </w:trPr>
        <w:tc>
          <w:tcPr>
            <w:tcW w:w="1566" w:type="dxa"/>
            <w:vMerge w:val="restart"/>
          </w:tcPr>
          <w:p w:rsidR="00383EAE" w:rsidRPr="00BE200C" w:rsidRDefault="00383EAE" w:rsidP="00BE200C">
            <w:r w:rsidRPr="00BE200C">
              <w:t xml:space="preserve">              ФИО</w:t>
            </w:r>
          </w:p>
        </w:tc>
        <w:tc>
          <w:tcPr>
            <w:tcW w:w="1093" w:type="dxa"/>
            <w:gridSpan w:val="2"/>
          </w:tcPr>
          <w:p w:rsidR="00383EAE" w:rsidRPr="00BE200C" w:rsidRDefault="00383EAE" w:rsidP="00BE200C">
            <w:pPr>
              <w:rPr>
                <w:b/>
                <w:bCs/>
              </w:rPr>
            </w:pPr>
            <w:r w:rsidRPr="00BE200C">
              <w:rPr>
                <w:b/>
                <w:bCs/>
              </w:rPr>
              <w:t>Русс.яз</w:t>
            </w:r>
          </w:p>
        </w:tc>
        <w:tc>
          <w:tcPr>
            <w:tcW w:w="998" w:type="dxa"/>
            <w:gridSpan w:val="2"/>
          </w:tcPr>
          <w:p w:rsidR="00383EAE" w:rsidRPr="00BE200C" w:rsidRDefault="00383EAE" w:rsidP="00BE200C">
            <w:pPr>
              <w:rPr>
                <w:b/>
                <w:bCs/>
              </w:rPr>
            </w:pPr>
            <w:r w:rsidRPr="00BE200C">
              <w:rPr>
                <w:b/>
                <w:bCs/>
              </w:rPr>
              <w:t>Матем</w:t>
            </w:r>
          </w:p>
        </w:tc>
        <w:tc>
          <w:tcPr>
            <w:tcW w:w="1093" w:type="dxa"/>
            <w:gridSpan w:val="2"/>
          </w:tcPr>
          <w:p w:rsidR="00383EAE" w:rsidRPr="00BE200C" w:rsidRDefault="00383EAE" w:rsidP="00BE200C">
            <w:pPr>
              <w:rPr>
                <w:b/>
                <w:bCs/>
              </w:rPr>
            </w:pPr>
            <w:r w:rsidRPr="00BE200C">
              <w:rPr>
                <w:b/>
                <w:bCs/>
              </w:rPr>
              <w:t>Анг.яз</w:t>
            </w:r>
          </w:p>
        </w:tc>
        <w:tc>
          <w:tcPr>
            <w:tcW w:w="1057" w:type="dxa"/>
            <w:gridSpan w:val="2"/>
          </w:tcPr>
          <w:p w:rsidR="00383EAE" w:rsidRPr="00BE200C" w:rsidRDefault="00383EAE" w:rsidP="00BE200C">
            <w:pPr>
              <w:rPr>
                <w:b/>
                <w:bCs/>
              </w:rPr>
            </w:pPr>
            <w:r w:rsidRPr="00BE200C">
              <w:rPr>
                <w:b/>
                <w:bCs/>
              </w:rPr>
              <w:t>Биолог</w:t>
            </w:r>
          </w:p>
        </w:tc>
        <w:tc>
          <w:tcPr>
            <w:tcW w:w="970" w:type="dxa"/>
            <w:gridSpan w:val="2"/>
          </w:tcPr>
          <w:p w:rsidR="00383EAE" w:rsidRPr="00BE200C" w:rsidRDefault="00383EAE" w:rsidP="00BE200C">
            <w:pPr>
              <w:rPr>
                <w:b/>
                <w:bCs/>
              </w:rPr>
            </w:pPr>
            <w:r w:rsidRPr="00BE200C">
              <w:rPr>
                <w:b/>
                <w:bCs/>
              </w:rPr>
              <w:t>Химия</w:t>
            </w:r>
          </w:p>
        </w:tc>
        <w:tc>
          <w:tcPr>
            <w:tcW w:w="941" w:type="dxa"/>
            <w:gridSpan w:val="2"/>
          </w:tcPr>
          <w:p w:rsidR="00383EAE" w:rsidRPr="00BE200C" w:rsidRDefault="00383EAE" w:rsidP="00BE200C">
            <w:pPr>
              <w:rPr>
                <w:b/>
                <w:bCs/>
              </w:rPr>
            </w:pPr>
            <w:r w:rsidRPr="00BE200C">
              <w:rPr>
                <w:b/>
                <w:bCs/>
              </w:rPr>
              <w:t>Общ.</w:t>
            </w:r>
          </w:p>
        </w:tc>
        <w:tc>
          <w:tcPr>
            <w:tcW w:w="1093" w:type="dxa"/>
            <w:gridSpan w:val="2"/>
          </w:tcPr>
          <w:p w:rsidR="00383EAE" w:rsidRPr="00BE200C" w:rsidRDefault="00383EAE" w:rsidP="00BE200C">
            <w:pPr>
              <w:rPr>
                <w:b/>
                <w:bCs/>
              </w:rPr>
            </w:pPr>
            <w:r w:rsidRPr="00BE200C">
              <w:rPr>
                <w:b/>
                <w:bCs/>
              </w:rPr>
              <w:t>Истор.</w:t>
            </w:r>
          </w:p>
        </w:tc>
        <w:tc>
          <w:tcPr>
            <w:tcW w:w="1093" w:type="dxa"/>
            <w:gridSpan w:val="2"/>
          </w:tcPr>
          <w:p w:rsidR="00383EAE" w:rsidRPr="00BE200C" w:rsidRDefault="00383EAE" w:rsidP="00BE200C">
            <w:pPr>
              <w:rPr>
                <w:b/>
                <w:bCs/>
              </w:rPr>
            </w:pPr>
            <w:r w:rsidRPr="00BE200C">
              <w:rPr>
                <w:b/>
                <w:bCs/>
              </w:rPr>
              <w:t>Инфор.</w:t>
            </w:r>
          </w:p>
        </w:tc>
        <w:tc>
          <w:tcPr>
            <w:tcW w:w="894" w:type="dxa"/>
            <w:gridSpan w:val="2"/>
          </w:tcPr>
          <w:p w:rsidR="00383EAE" w:rsidRPr="00BE200C" w:rsidRDefault="00383EAE" w:rsidP="00BE200C">
            <w:pPr>
              <w:rPr>
                <w:b/>
                <w:bCs/>
              </w:rPr>
            </w:pPr>
            <w:r w:rsidRPr="00BE200C">
              <w:rPr>
                <w:b/>
                <w:bCs/>
              </w:rPr>
              <w:t>Физика</w:t>
            </w:r>
          </w:p>
        </w:tc>
      </w:tr>
      <w:tr w:rsidR="00383EAE" w:rsidRPr="00BE200C" w:rsidTr="008D75DB">
        <w:trPr>
          <w:trHeight w:val="780"/>
        </w:trPr>
        <w:tc>
          <w:tcPr>
            <w:tcW w:w="1566" w:type="dxa"/>
            <w:vMerge/>
          </w:tcPr>
          <w:p w:rsidR="00383EAE" w:rsidRPr="00BE200C" w:rsidRDefault="00383EAE" w:rsidP="00BE200C"/>
        </w:tc>
        <w:tc>
          <w:tcPr>
            <w:tcW w:w="572" w:type="dxa"/>
          </w:tcPr>
          <w:p w:rsidR="00383EAE" w:rsidRPr="00BE200C" w:rsidRDefault="00383EAE" w:rsidP="00BE200C">
            <w:pPr>
              <w:rPr>
                <w:bCs/>
              </w:rPr>
            </w:pPr>
            <w:r w:rsidRPr="00BE200C">
              <w:rPr>
                <w:bCs/>
              </w:rPr>
              <w:t>Бал.</w:t>
            </w:r>
          </w:p>
        </w:tc>
        <w:tc>
          <w:tcPr>
            <w:tcW w:w="521" w:type="dxa"/>
          </w:tcPr>
          <w:p w:rsidR="00383EAE" w:rsidRPr="00BE200C" w:rsidRDefault="00383EAE" w:rsidP="00BE200C">
            <w:pPr>
              <w:rPr>
                <w:b/>
                <w:bCs/>
              </w:rPr>
            </w:pPr>
            <w:r w:rsidRPr="00BE200C">
              <w:rPr>
                <w:b/>
                <w:bCs/>
              </w:rPr>
              <w:t>%</w:t>
            </w:r>
          </w:p>
        </w:tc>
        <w:tc>
          <w:tcPr>
            <w:tcW w:w="579" w:type="dxa"/>
          </w:tcPr>
          <w:p w:rsidR="00383EAE" w:rsidRPr="00BE200C" w:rsidRDefault="00383EAE" w:rsidP="00BE200C">
            <w:pPr>
              <w:rPr>
                <w:bCs/>
              </w:rPr>
            </w:pPr>
            <w:r w:rsidRPr="00BE200C">
              <w:rPr>
                <w:bCs/>
              </w:rPr>
              <w:t>Бал.</w:t>
            </w:r>
          </w:p>
        </w:tc>
        <w:tc>
          <w:tcPr>
            <w:tcW w:w="419" w:type="dxa"/>
          </w:tcPr>
          <w:p w:rsidR="00383EAE" w:rsidRPr="00BE200C" w:rsidRDefault="00383EAE" w:rsidP="00BE200C">
            <w:pPr>
              <w:rPr>
                <w:b/>
                <w:bCs/>
              </w:rPr>
            </w:pPr>
            <w:r w:rsidRPr="00BE200C">
              <w:rPr>
                <w:b/>
                <w:bCs/>
              </w:rPr>
              <w:t>%</w:t>
            </w:r>
          </w:p>
        </w:tc>
        <w:tc>
          <w:tcPr>
            <w:tcW w:w="572" w:type="dxa"/>
          </w:tcPr>
          <w:p w:rsidR="00383EAE" w:rsidRPr="00BE200C" w:rsidRDefault="00383EAE" w:rsidP="00BE200C">
            <w:pPr>
              <w:rPr>
                <w:bCs/>
              </w:rPr>
            </w:pPr>
            <w:r w:rsidRPr="00BE200C">
              <w:rPr>
                <w:bCs/>
              </w:rPr>
              <w:t>Бал.</w:t>
            </w:r>
          </w:p>
        </w:tc>
        <w:tc>
          <w:tcPr>
            <w:tcW w:w="521" w:type="dxa"/>
          </w:tcPr>
          <w:p w:rsidR="00383EAE" w:rsidRPr="00BE200C" w:rsidRDefault="00383EAE" w:rsidP="00BE200C">
            <w:pPr>
              <w:rPr>
                <w:b/>
                <w:bCs/>
              </w:rPr>
            </w:pPr>
            <w:r w:rsidRPr="00BE200C">
              <w:rPr>
                <w:b/>
                <w:bCs/>
              </w:rPr>
              <w:t>%</w:t>
            </w:r>
          </w:p>
        </w:tc>
        <w:tc>
          <w:tcPr>
            <w:tcW w:w="490" w:type="dxa"/>
          </w:tcPr>
          <w:p w:rsidR="00383EAE" w:rsidRPr="00BE200C" w:rsidRDefault="00383EAE" w:rsidP="00BE200C">
            <w:pPr>
              <w:rPr>
                <w:bCs/>
              </w:rPr>
            </w:pPr>
            <w:r w:rsidRPr="00BE200C">
              <w:rPr>
                <w:bCs/>
              </w:rPr>
              <w:t>Бал.</w:t>
            </w:r>
          </w:p>
        </w:tc>
        <w:tc>
          <w:tcPr>
            <w:tcW w:w="567" w:type="dxa"/>
          </w:tcPr>
          <w:p w:rsidR="00383EAE" w:rsidRPr="00BE200C" w:rsidRDefault="00383EAE" w:rsidP="00BE200C">
            <w:pPr>
              <w:rPr>
                <w:b/>
                <w:bCs/>
              </w:rPr>
            </w:pPr>
            <w:r w:rsidRPr="00BE200C">
              <w:rPr>
                <w:b/>
                <w:bCs/>
              </w:rPr>
              <w:t>%</w:t>
            </w:r>
          </w:p>
        </w:tc>
        <w:tc>
          <w:tcPr>
            <w:tcW w:w="425" w:type="dxa"/>
          </w:tcPr>
          <w:p w:rsidR="00383EAE" w:rsidRPr="00BE200C" w:rsidRDefault="00383EAE" w:rsidP="00BE200C">
            <w:pPr>
              <w:rPr>
                <w:bCs/>
              </w:rPr>
            </w:pPr>
            <w:r w:rsidRPr="00BE200C">
              <w:rPr>
                <w:bCs/>
              </w:rPr>
              <w:t>Бал.</w:t>
            </w:r>
          </w:p>
        </w:tc>
        <w:tc>
          <w:tcPr>
            <w:tcW w:w="545" w:type="dxa"/>
          </w:tcPr>
          <w:p w:rsidR="00383EAE" w:rsidRPr="00BE200C" w:rsidRDefault="00383EAE" w:rsidP="00BE200C">
            <w:pPr>
              <w:rPr>
                <w:b/>
                <w:bCs/>
              </w:rPr>
            </w:pPr>
            <w:r w:rsidRPr="00BE200C">
              <w:rPr>
                <w:b/>
                <w:bCs/>
              </w:rPr>
              <w:t>%</w:t>
            </w:r>
          </w:p>
        </w:tc>
        <w:tc>
          <w:tcPr>
            <w:tcW w:w="522" w:type="dxa"/>
          </w:tcPr>
          <w:p w:rsidR="00383EAE" w:rsidRPr="00BE200C" w:rsidRDefault="00383EAE" w:rsidP="00BE200C">
            <w:pPr>
              <w:rPr>
                <w:bCs/>
              </w:rPr>
            </w:pPr>
            <w:r w:rsidRPr="00BE200C">
              <w:rPr>
                <w:bCs/>
              </w:rPr>
              <w:t>Бал</w:t>
            </w:r>
          </w:p>
        </w:tc>
        <w:tc>
          <w:tcPr>
            <w:tcW w:w="419" w:type="dxa"/>
          </w:tcPr>
          <w:p w:rsidR="00383EAE" w:rsidRPr="00BE200C" w:rsidRDefault="00383EAE" w:rsidP="00BE200C">
            <w:pPr>
              <w:rPr>
                <w:b/>
                <w:bCs/>
              </w:rPr>
            </w:pPr>
            <w:r w:rsidRPr="00BE200C">
              <w:rPr>
                <w:b/>
                <w:bCs/>
              </w:rPr>
              <w:t>%</w:t>
            </w:r>
          </w:p>
        </w:tc>
        <w:tc>
          <w:tcPr>
            <w:tcW w:w="572" w:type="dxa"/>
          </w:tcPr>
          <w:p w:rsidR="00383EAE" w:rsidRPr="00BE200C" w:rsidRDefault="00383EAE" w:rsidP="00BE200C">
            <w:pPr>
              <w:rPr>
                <w:bCs/>
              </w:rPr>
            </w:pPr>
            <w:r w:rsidRPr="00BE200C">
              <w:rPr>
                <w:bCs/>
              </w:rPr>
              <w:t>Бал.</w:t>
            </w:r>
          </w:p>
        </w:tc>
        <w:tc>
          <w:tcPr>
            <w:tcW w:w="521" w:type="dxa"/>
          </w:tcPr>
          <w:p w:rsidR="00383EAE" w:rsidRPr="00BE200C" w:rsidRDefault="00383EAE" w:rsidP="00BE200C">
            <w:pPr>
              <w:rPr>
                <w:bCs/>
              </w:rPr>
            </w:pPr>
            <w:r w:rsidRPr="00BE200C">
              <w:rPr>
                <w:bCs/>
              </w:rPr>
              <w:t>%</w:t>
            </w:r>
          </w:p>
        </w:tc>
        <w:tc>
          <w:tcPr>
            <w:tcW w:w="572" w:type="dxa"/>
          </w:tcPr>
          <w:p w:rsidR="00383EAE" w:rsidRPr="00BE200C" w:rsidRDefault="00383EAE" w:rsidP="00BE200C">
            <w:pPr>
              <w:rPr>
                <w:bCs/>
              </w:rPr>
            </w:pPr>
            <w:r w:rsidRPr="00BE200C">
              <w:rPr>
                <w:bCs/>
              </w:rPr>
              <w:t>Бал.</w:t>
            </w:r>
          </w:p>
        </w:tc>
        <w:tc>
          <w:tcPr>
            <w:tcW w:w="521" w:type="dxa"/>
          </w:tcPr>
          <w:p w:rsidR="00383EAE" w:rsidRPr="00BE200C" w:rsidRDefault="00383EAE" w:rsidP="00BE200C">
            <w:pPr>
              <w:rPr>
                <w:bCs/>
              </w:rPr>
            </w:pPr>
            <w:r w:rsidRPr="00BE200C">
              <w:rPr>
                <w:bCs/>
              </w:rPr>
              <w:t>%</w:t>
            </w:r>
          </w:p>
        </w:tc>
        <w:tc>
          <w:tcPr>
            <w:tcW w:w="666" w:type="dxa"/>
          </w:tcPr>
          <w:p w:rsidR="00383EAE" w:rsidRPr="00BE200C" w:rsidRDefault="00383EAE" w:rsidP="00BE200C">
            <w:pPr>
              <w:rPr>
                <w:bCs/>
              </w:rPr>
            </w:pPr>
            <w:r w:rsidRPr="00BE200C">
              <w:rPr>
                <w:bCs/>
              </w:rPr>
              <w:t>Бал</w:t>
            </w:r>
          </w:p>
        </w:tc>
        <w:tc>
          <w:tcPr>
            <w:tcW w:w="236" w:type="dxa"/>
            <w:gridSpan w:val="2"/>
          </w:tcPr>
          <w:p w:rsidR="00383EAE" w:rsidRPr="00BE200C" w:rsidRDefault="00383EAE" w:rsidP="00BE200C">
            <w:pPr>
              <w:rPr>
                <w:b/>
                <w:bCs/>
              </w:rPr>
            </w:pPr>
            <w:r w:rsidRPr="00BE200C">
              <w:rPr>
                <w:b/>
                <w:bCs/>
              </w:rPr>
              <w:t>%</w:t>
            </w:r>
          </w:p>
        </w:tc>
      </w:tr>
      <w:tr w:rsidR="00383EAE" w:rsidRPr="00BE200C" w:rsidTr="008D75DB">
        <w:trPr>
          <w:trHeight w:val="435"/>
        </w:trPr>
        <w:tc>
          <w:tcPr>
            <w:tcW w:w="1566" w:type="dxa"/>
            <w:vMerge/>
          </w:tcPr>
          <w:p w:rsidR="00383EAE" w:rsidRPr="00BE200C" w:rsidRDefault="00383EAE" w:rsidP="00BE200C"/>
        </w:tc>
        <w:tc>
          <w:tcPr>
            <w:tcW w:w="572" w:type="dxa"/>
          </w:tcPr>
          <w:p w:rsidR="00383EAE" w:rsidRPr="00BE200C" w:rsidRDefault="00383EAE" w:rsidP="00BE200C">
            <w:pPr>
              <w:rPr>
                <w:bCs/>
              </w:rPr>
            </w:pPr>
          </w:p>
        </w:tc>
        <w:tc>
          <w:tcPr>
            <w:tcW w:w="521" w:type="dxa"/>
          </w:tcPr>
          <w:p w:rsidR="00383EAE" w:rsidRPr="00BE200C" w:rsidRDefault="00383EAE" w:rsidP="00BE200C">
            <w:pPr>
              <w:rPr>
                <w:b/>
                <w:bCs/>
              </w:rPr>
            </w:pPr>
            <w:r>
              <w:rPr>
                <w:b/>
                <w:bCs/>
              </w:rPr>
              <w:t>100</w:t>
            </w:r>
          </w:p>
        </w:tc>
        <w:tc>
          <w:tcPr>
            <w:tcW w:w="579" w:type="dxa"/>
          </w:tcPr>
          <w:p w:rsidR="00383EAE" w:rsidRPr="00BE200C" w:rsidRDefault="00383EAE" w:rsidP="00BE200C">
            <w:pPr>
              <w:rPr>
                <w:bCs/>
              </w:rPr>
            </w:pPr>
          </w:p>
        </w:tc>
        <w:tc>
          <w:tcPr>
            <w:tcW w:w="419" w:type="dxa"/>
          </w:tcPr>
          <w:p w:rsidR="00383EAE" w:rsidRPr="00BE200C" w:rsidRDefault="00383EAE" w:rsidP="00BE200C">
            <w:pPr>
              <w:rPr>
                <w:b/>
                <w:bCs/>
              </w:rPr>
            </w:pPr>
            <w:r w:rsidRPr="00BE200C">
              <w:rPr>
                <w:b/>
                <w:bCs/>
              </w:rPr>
              <w:t>75</w:t>
            </w:r>
          </w:p>
        </w:tc>
        <w:tc>
          <w:tcPr>
            <w:tcW w:w="572" w:type="dxa"/>
          </w:tcPr>
          <w:p w:rsidR="00383EAE" w:rsidRPr="00BE200C" w:rsidRDefault="00383EAE" w:rsidP="00BE200C">
            <w:pPr>
              <w:rPr>
                <w:bCs/>
              </w:rPr>
            </w:pPr>
          </w:p>
        </w:tc>
        <w:tc>
          <w:tcPr>
            <w:tcW w:w="521" w:type="dxa"/>
          </w:tcPr>
          <w:p w:rsidR="00383EAE" w:rsidRPr="00BE200C" w:rsidRDefault="00383EAE" w:rsidP="00BE200C">
            <w:pPr>
              <w:rPr>
                <w:b/>
                <w:bCs/>
              </w:rPr>
            </w:pPr>
            <w:r>
              <w:rPr>
                <w:b/>
                <w:bCs/>
              </w:rPr>
              <w:t>100</w:t>
            </w:r>
          </w:p>
        </w:tc>
        <w:tc>
          <w:tcPr>
            <w:tcW w:w="490" w:type="dxa"/>
          </w:tcPr>
          <w:p w:rsidR="00383EAE" w:rsidRPr="00BE200C" w:rsidRDefault="00383EAE" w:rsidP="00BE200C">
            <w:pPr>
              <w:rPr>
                <w:bCs/>
              </w:rPr>
            </w:pPr>
          </w:p>
        </w:tc>
        <w:tc>
          <w:tcPr>
            <w:tcW w:w="567" w:type="dxa"/>
          </w:tcPr>
          <w:p w:rsidR="00383EAE" w:rsidRPr="00BE200C" w:rsidRDefault="00383EAE" w:rsidP="00BE200C">
            <w:pPr>
              <w:rPr>
                <w:b/>
                <w:bCs/>
              </w:rPr>
            </w:pPr>
            <w:r>
              <w:rPr>
                <w:b/>
                <w:bCs/>
              </w:rPr>
              <w:t>100</w:t>
            </w:r>
          </w:p>
        </w:tc>
        <w:tc>
          <w:tcPr>
            <w:tcW w:w="425" w:type="dxa"/>
          </w:tcPr>
          <w:p w:rsidR="00383EAE" w:rsidRPr="00BE200C" w:rsidRDefault="00383EAE" w:rsidP="00BE200C">
            <w:pPr>
              <w:rPr>
                <w:bCs/>
              </w:rPr>
            </w:pPr>
          </w:p>
        </w:tc>
        <w:tc>
          <w:tcPr>
            <w:tcW w:w="545" w:type="dxa"/>
          </w:tcPr>
          <w:p w:rsidR="00383EAE" w:rsidRPr="00BE200C" w:rsidRDefault="008D75DB" w:rsidP="00BE200C">
            <w:pPr>
              <w:rPr>
                <w:b/>
                <w:bCs/>
              </w:rPr>
            </w:pPr>
            <w:r>
              <w:rPr>
                <w:b/>
                <w:bCs/>
              </w:rPr>
              <w:t>100</w:t>
            </w:r>
          </w:p>
        </w:tc>
        <w:tc>
          <w:tcPr>
            <w:tcW w:w="522" w:type="dxa"/>
          </w:tcPr>
          <w:p w:rsidR="00383EAE" w:rsidRPr="00BE200C" w:rsidRDefault="00383EAE" w:rsidP="00BE200C">
            <w:pPr>
              <w:rPr>
                <w:bCs/>
              </w:rPr>
            </w:pPr>
          </w:p>
        </w:tc>
        <w:tc>
          <w:tcPr>
            <w:tcW w:w="419" w:type="dxa"/>
          </w:tcPr>
          <w:p w:rsidR="00383EAE" w:rsidRPr="00BE200C" w:rsidRDefault="00C2718D" w:rsidP="00BE200C">
            <w:pPr>
              <w:rPr>
                <w:b/>
                <w:bCs/>
              </w:rPr>
            </w:pPr>
            <w:r>
              <w:rPr>
                <w:b/>
                <w:bCs/>
              </w:rPr>
              <w:t>6</w:t>
            </w:r>
            <w:r w:rsidR="00383EAE">
              <w:rPr>
                <w:b/>
                <w:bCs/>
              </w:rPr>
              <w:t>0</w:t>
            </w:r>
          </w:p>
        </w:tc>
        <w:tc>
          <w:tcPr>
            <w:tcW w:w="572" w:type="dxa"/>
          </w:tcPr>
          <w:p w:rsidR="00383EAE" w:rsidRPr="00BE200C" w:rsidRDefault="00383EAE" w:rsidP="00BE200C">
            <w:pPr>
              <w:rPr>
                <w:bCs/>
              </w:rPr>
            </w:pPr>
          </w:p>
        </w:tc>
        <w:tc>
          <w:tcPr>
            <w:tcW w:w="521" w:type="dxa"/>
          </w:tcPr>
          <w:p w:rsidR="00383EAE" w:rsidRPr="00BE200C" w:rsidRDefault="00383EAE" w:rsidP="00BE200C">
            <w:pPr>
              <w:rPr>
                <w:bCs/>
              </w:rPr>
            </w:pPr>
            <w:r w:rsidRPr="00BE200C">
              <w:rPr>
                <w:bCs/>
              </w:rPr>
              <w:t>100</w:t>
            </w:r>
          </w:p>
        </w:tc>
        <w:tc>
          <w:tcPr>
            <w:tcW w:w="572" w:type="dxa"/>
          </w:tcPr>
          <w:p w:rsidR="00383EAE" w:rsidRPr="00BE200C" w:rsidRDefault="00383EAE" w:rsidP="00BE200C">
            <w:pPr>
              <w:rPr>
                <w:bCs/>
              </w:rPr>
            </w:pPr>
          </w:p>
        </w:tc>
        <w:tc>
          <w:tcPr>
            <w:tcW w:w="521" w:type="dxa"/>
          </w:tcPr>
          <w:p w:rsidR="00383EAE" w:rsidRPr="00BE200C" w:rsidRDefault="00383EAE" w:rsidP="00D9479F">
            <w:pPr>
              <w:rPr>
                <w:bCs/>
              </w:rPr>
            </w:pPr>
            <w:r>
              <w:rPr>
                <w:bCs/>
              </w:rPr>
              <w:t>100</w:t>
            </w:r>
          </w:p>
        </w:tc>
        <w:tc>
          <w:tcPr>
            <w:tcW w:w="666" w:type="dxa"/>
          </w:tcPr>
          <w:p w:rsidR="00383EAE" w:rsidRPr="00BE200C" w:rsidRDefault="0075101B" w:rsidP="00BE200C">
            <w:pPr>
              <w:rPr>
                <w:b/>
                <w:bCs/>
              </w:rPr>
            </w:pPr>
            <w:r>
              <w:rPr>
                <w:b/>
                <w:bCs/>
              </w:rPr>
              <w:t>100%</w:t>
            </w:r>
          </w:p>
        </w:tc>
        <w:tc>
          <w:tcPr>
            <w:tcW w:w="236" w:type="dxa"/>
            <w:gridSpan w:val="2"/>
          </w:tcPr>
          <w:p w:rsidR="00383EAE" w:rsidRPr="00BE200C" w:rsidRDefault="00383EAE" w:rsidP="00BE200C">
            <w:pPr>
              <w:rPr>
                <w:b/>
                <w:bCs/>
              </w:rPr>
            </w:pPr>
          </w:p>
        </w:tc>
      </w:tr>
      <w:tr w:rsidR="00383EAE" w:rsidRPr="00BE200C" w:rsidTr="008D75DB">
        <w:trPr>
          <w:trHeight w:val="185"/>
        </w:trPr>
        <w:tc>
          <w:tcPr>
            <w:tcW w:w="1566" w:type="dxa"/>
          </w:tcPr>
          <w:p w:rsidR="00383EAE" w:rsidRPr="00BE200C" w:rsidRDefault="00383EAE" w:rsidP="0047656C">
            <w:r w:rsidRPr="00BE200C">
              <w:t>Бекмурзиева Бэла</w:t>
            </w:r>
          </w:p>
        </w:tc>
        <w:tc>
          <w:tcPr>
            <w:tcW w:w="572" w:type="dxa"/>
          </w:tcPr>
          <w:p w:rsidR="00383EAE" w:rsidRPr="00BE200C" w:rsidRDefault="00383EAE" w:rsidP="00BE200C">
            <w:r w:rsidRPr="00BE200C">
              <w:t>94</w:t>
            </w:r>
          </w:p>
        </w:tc>
        <w:tc>
          <w:tcPr>
            <w:tcW w:w="521" w:type="dxa"/>
            <w:tcBorders>
              <w:bottom w:val="nil"/>
            </w:tcBorders>
          </w:tcPr>
          <w:p w:rsidR="00383EAE" w:rsidRPr="00BE200C" w:rsidRDefault="00383EAE" w:rsidP="00BE200C">
            <w:pPr>
              <w:rPr>
                <w:b/>
              </w:rPr>
            </w:pPr>
          </w:p>
        </w:tc>
        <w:tc>
          <w:tcPr>
            <w:tcW w:w="579" w:type="dxa"/>
          </w:tcPr>
          <w:p w:rsidR="00383EAE" w:rsidRPr="00BE200C" w:rsidRDefault="00383EAE" w:rsidP="00BE200C"/>
        </w:tc>
        <w:tc>
          <w:tcPr>
            <w:tcW w:w="419" w:type="dxa"/>
            <w:tcBorders>
              <w:bottom w:val="nil"/>
            </w:tcBorders>
          </w:tcPr>
          <w:p w:rsidR="00383EAE" w:rsidRPr="00BE200C" w:rsidRDefault="00383EAE" w:rsidP="00BE200C">
            <w:pPr>
              <w:rPr>
                <w:b/>
              </w:rPr>
            </w:pPr>
          </w:p>
        </w:tc>
        <w:tc>
          <w:tcPr>
            <w:tcW w:w="572" w:type="dxa"/>
          </w:tcPr>
          <w:p w:rsidR="00383EAE" w:rsidRPr="00BE200C" w:rsidRDefault="00383EAE" w:rsidP="00BE200C"/>
        </w:tc>
        <w:tc>
          <w:tcPr>
            <w:tcW w:w="521" w:type="dxa"/>
            <w:vMerge w:val="restart"/>
          </w:tcPr>
          <w:p w:rsidR="00383EAE" w:rsidRPr="00BE200C" w:rsidRDefault="00383EAE" w:rsidP="00BE200C"/>
        </w:tc>
        <w:tc>
          <w:tcPr>
            <w:tcW w:w="490" w:type="dxa"/>
          </w:tcPr>
          <w:p w:rsidR="00383EAE" w:rsidRPr="00B650E0" w:rsidRDefault="00383EAE" w:rsidP="00BE200C">
            <w:r>
              <w:t>76</w:t>
            </w:r>
          </w:p>
        </w:tc>
        <w:tc>
          <w:tcPr>
            <w:tcW w:w="567" w:type="dxa"/>
            <w:vMerge w:val="restart"/>
          </w:tcPr>
          <w:p w:rsidR="00383EAE" w:rsidRPr="00BE200C" w:rsidRDefault="00383EAE" w:rsidP="00BE200C">
            <w:pPr>
              <w:rPr>
                <w:b/>
              </w:rPr>
            </w:pPr>
          </w:p>
        </w:tc>
        <w:tc>
          <w:tcPr>
            <w:tcW w:w="425" w:type="dxa"/>
          </w:tcPr>
          <w:p w:rsidR="00383EAE" w:rsidRPr="00BE200C" w:rsidRDefault="00383EAE" w:rsidP="00BE200C">
            <w:r w:rsidRPr="00BE200C">
              <w:t>72</w:t>
            </w:r>
          </w:p>
        </w:tc>
        <w:tc>
          <w:tcPr>
            <w:tcW w:w="545" w:type="dxa"/>
            <w:tcBorders>
              <w:bottom w:val="nil"/>
            </w:tcBorders>
          </w:tcPr>
          <w:p w:rsidR="00383EAE" w:rsidRPr="00BE200C" w:rsidRDefault="00383EAE" w:rsidP="00BE200C">
            <w:pPr>
              <w:rPr>
                <w:b/>
              </w:rPr>
            </w:pPr>
          </w:p>
        </w:tc>
        <w:tc>
          <w:tcPr>
            <w:tcW w:w="522" w:type="dxa"/>
            <w:tcBorders>
              <w:bottom w:val="nil"/>
            </w:tcBorders>
          </w:tcPr>
          <w:p w:rsidR="00383EAE" w:rsidRPr="00BE200C" w:rsidRDefault="00383EAE" w:rsidP="00BE200C"/>
        </w:tc>
        <w:tc>
          <w:tcPr>
            <w:tcW w:w="419" w:type="dxa"/>
            <w:vMerge w:val="restart"/>
          </w:tcPr>
          <w:p w:rsidR="00383EAE" w:rsidRPr="00BE200C" w:rsidRDefault="00383EAE" w:rsidP="00BE200C">
            <w:pPr>
              <w:rPr>
                <w:b/>
              </w:rPr>
            </w:pPr>
          </w:p>
        </w:tc>
        <w:tc>
          <w:tcPr>
            <w:tcW w:w="572" w:type="dxa"/>
          </w:tcPr>
          <w:p w:rsidR="00383EAE" w:rsidRPr="00BE200C" w:rsidRDefault="00383EAE" w:rsidP="00BE200C">
            <w:pPr>
              <w:rPr>
                <w:b/>
              </w:rPr>
            </w:pPr>
          </w:p>
        </w:tc>
        <w:tc>
          <w:tcPr>
            <w:tcW w:w="521" w:type="dxa"/>
            <w:vMerge w:val="restart"/>
          </w:tcPr>
          <w:p w:rsidR="00383EAE" w:rsidRPr="00BE200C" w:rsidRDefault="00383EAE" w:rsidP="00BE200C">
            <w:pPr>
              <w:rPr>
                <w:b/>
              </w:rPr>
            </w:pPr>
          </w:p>
        </w:tc>
        <w:tc>
          <w:tcPr>
            <w:tcW w:w="572" w:type="dxa"/>
          </w:tcPr>
          <w:p w:rsidR="00383EAE" w:rsidRPr="00BE200C" w:rsidRDefault="00383EAE" w:rsidP="00BE200C">
            <w:pPr>
              <w:rPr>
                <w:b/>
              </w:rPr>
            </w:pPr>
          </w:p>
        </w:tc>
        <w:tc>
          <w:tcPr>
            <w:tcW w:w="521" w:type="dxa"/>
          </w:tcPr>
          <w:p w:rsidR="00383EAE" w:rsidRPr="00BE200C" w:rsidRDefault="00383EAE" w:rsidP="00BE200C">
            <w:pPr>
              <w:rPr>
                <w:b/>
              </w:rPr>
            </w:pPr>
          </w:p>
        </w:tc>
        <w:tc>
          <w:tcPr>
            <w:tcW w:w="666" w:type="dxa"/>
          </w:tcPr>
          <w:p w:rsidR="00383EAE" w:rsidRPr="00BE200C" w:rsidRDefault="00383EAE" w:rsidP="00BE200C"/>
        </w:tc>
        <w:tc>
          <w:tcPr>
            <w:tcW w:w="236" w:type="dxa"/>
            <w:gridSpan w:val="2"/>
            <w:vMerge w:val="restart"/>
          </w:tcPr>
          <w:p w:rsidR="00383EAE" w:rsidRPr="00BE200C" w:rsidRDefault="00383EAE" w:rsidP="00BE200C"/>
        </w:tc>
      </w:tr>
      <w:tr w:rsidR="00383EAE" w:rsidRPr="00BE200C" w:rsidTr="008D75DB">
        <w:trPr>
          <w:trHeight w:val="199"/>
        </w:trPr>
        <w:tc>
          <w:tcPr>
            <w:tcW w:w="1566" w:type="dxa"/>
          </w:tcPr>
          <w:p w:rsidR="00383EAE" w:rsidRPr="00BE200C" w:rsidRDefault="00383EAE" w:rsidP="00BE200C">
            <w:r w:rsidRPr="00BE200C">
              <w:t>Беков Мурад</w:t>
            </w:r>
          </w:p>
        </w:tc>
        <w:tc>
          <w:tcPr>
            <w:tcW w:w="572" w:type="dxa"/>
          </w:tcPr>
          <w:p w:rsidR="00383EAE" w:rsidRPr="00BE200C" w:rsidRDefault="00383EAE" w:rsidP="00BE200C">
            <w:r w:rsidRPr="00BE200C">
              <w:t>84</w:t>
            </w:r>
          </w:p>
        </w:tc>
        <w:tc>
          <w:tcPr>
            <w:tcW w:w="521" w:type="dxa"/>
            <w:vMerge w:val="restart"/>
            <w:tcBorders>
              <w:top w:val="nil"/>
              <w:bottom w:val="nil"/>
            </w:tcBorders>
          </w:tcPr>
          <w:p w:rsidR="00383EAE" w:rsidRPr="00BE200C" w:rsidRDefault="00383EAE" w:rsidP="00BE200C"/>
        </w:tc>
        <w:tc>
          <w:tcPr>
            <w:tcW w:w="579" w:type="dxa"/>
          </w:tcPr>
          <w:p w:rsidR="00383EAE" w:rsidRPr="00BE200C" w:rsidRDefault="00383EAE" w:rsidP="00BE200C">
            <w:pPr>
              <w:rPr>
                <w:b/>
                <w:bCs/>
              </w:rPr>
            </w:pPr>
            <w:r w:rsidRPr="00BE200C">
              <w:rPr>
                <w:b/>
                <w:bCs/>
              </w:rPr>
              <w:t>62</w:t>
            </w:r>
          </w:p>
        </w:tc>
        <w:tc>
          <w:tcPr>
            <w:tcW w:w="419" w:type="dxa"/>
            <w:vMerge w:val="restart"/>
            <w:tcBorders>
              <w:top w:val="nil"/>
            </w:tcBorders>
          </w:tcPr>
          <w:p w:rsidR="00383EAE" w:rsidRDefault="00383EAE" w:rsidP="00BE200C">
            <w:r>
              <w:t>1</w:t>
            </w:r>
          </w:p>
          <w:p w:rsidR="00383EAE" w:rsidRDefault="00383EAE" w:rsidP="00BE200C"/>
          <w:p w:rsidR="00383EAE" w:rsidRDefault="00383EAE" w:rsidP="00BE200C"/>
          <w:p w:rsidR="00383EAE" w:rsidRDefault="00383EAE" w:rsidP="00BE200C"/>
          <w:p w:rsidR="00383EAE" w:rsidRDefault="00383EAE" w:rsidP="00BE200C"/>
          <w:p w:rsidR="00383EAE" w:rsidRDefault="00383EAE" w:rsidP="00BE200C"/>
          <w:p w:rsidR="00383EAE" w:rsidRDefault="00383EAE" w:rsidP="00BE200C"/>
          <w:p w:rsidR="00383EAE" w:rsidRDefault="00383EAE" w:rsidP="00BE200C"/>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val="restart"/>
            <w:tcBorders>
              <w:top w:val="nil"/>
            </w:tcBorders>
          </w:tcPr>
          <w:p w:rsidR="00383EAE" w:rsidRPr="00BE200C" w:rsidRDefault="00383EAE" w:rsidP="00BE200C"/>
        </w:tc>
        <w:tc>
          <w:tcPr>
            <w:tcW w:w="522"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r w:rsidRPr="00BE200C">
              <w:t>66</w:t>
            </w:r>
          </w:p>
        </w:tc>
        <w:tc>
          <w:tcPr>
            <w:tcW w:w="236" w:type="dxa"/>
            <w:gridSpan w:val="2"/>
            <w:vMerge/>
          </w:tcPr>
          <w:p w:rsidR="00383EAE" w:rsidRPr="00BE200C" w:rsidRDefault="00383EAE" w:rsidP="00BE200C"/>
        </w:tc>
      </w:tr>
      <w:tr w:rsidR="00383EAE" w:rsidRPr="00BE200C" w:rsidTr="008D75DB">
        <w:trPr>
          <w:trHeight w:val="185"/>
        </w:trPr>
        <w:tc>
          <w:tcPr>
            <w:tcW w:w="1566" w:type="dxa"/>
          </w:tcPr>
          <w:p w:rsidR="00383EAE" w:rsidRPr="00BE200C" w:rsidRDefault="00383EAE" w:rsidP="00BE200C">
            <w:r w:rsidRPr="00BE200C">
              <w:lastRenderedPageBreak/>
              <w:t>Дахкильгова Селима</w:t>
            </w:r>
          </w:p>
        </w:tc>
        <w:tc>
          <w:tcPr>
            <w:tcW w:w="572" w:type="dxa"/>
          </w:tcPr>
          <w:p w:rsidR="00383EAE" w:rsidRPr="00BE200C" w:rsidRDefault="00383EAE" w:rsidP="00BE200C">
            <w:r w:rsidRPr="00BE200C">
              <w:t>38</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Borders>
              <w:top w:val="nil"/>
            </w:tcBorders>
          </w:tcPr>
          <w:p w:rsidR="00383EAE" w:rsidRPr="00BE200C" w:rsidRDefault="00383EAE" w:rsidP="00BE200C"/>
        </w:tc>
        <w:tc>
          <w:tcPr>
            <w:tcW w:w="522" w:type="dxa"/>
          </w:tcPr>
          <w:p w:rsidR="00383EAE" w:rsidRPr="00BE200C" w:rsidRDefault="00383EAE" w:rsidP="00D9479F">
            <w:r>
              <w:t>31</w:t>
            </w:r>
          </w:p>
        </w:tc>
        <w:tc>
          <w:tcPr>
            <w:tcW w:w="419" w:type="dxa"/>
            <w:vMerge/>
          </w:tcPr>
          <w:p w:rsidR="00383EAE" w:rsidRPr="00BE200C" w:rsidRDefault="00383EAE" w:rsidP="00BE200C"/>
        </w:tc>
        <w:tc>
          <w:tcPr>
            <w:tcW w:w="572" w:type="dxa"/>
          </w:tcPr>
          <w:p w:rsidR="00383EAE" w:rsidRPr="00BE200C" w:rsidRDefault="00383EAE" w:rsidP="00BE200C">
            <w:r w:rsidRPr="00BE200C">
              <w:t>36</w:t>
            </w:r>
          </w:p>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99"/>
        </w:trPr>
        <w:tc>
          <w:tcPr>
            <w:tcW w:w="1566" w:type="dxa"/>
          </w:tcPr>
          <w:p w:rsidR="0047656C" w:rsidRPr="00BE200C" w:rsidRDefault="00383EAE" w:rsidP="0047656C">
            <w:r w:rsidRPr="00BE200C">
              <w:t>Илиева Хади</w:t>
            </w:r>
          </w:p>
        </w:tc>
        <w:tc>
          <w:tcPr>
            <w:tcW w:w="572" w:type="dxa"/>
          </w:tcPr>
          <w:p w:rsidR="00383EAE" w:rsidRPr="00BE200C" w:rsidRDefault="00383EAE" w:rsidP="00BE200C">
            <w:r w:rsidRPr="00BE200C">
              <w:t>48</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r w:rsidRPr="00BE200C">
              <w:t>27</w:t>
            </w:r>
          </w:p>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Borders>
              <w:top w:val="nil"/>
            </w:tcBorders>
          </w:tcPr>
          <w:p w:rsidR="00383EAE" w:rsidRPr="00BE200C" w:rsidRDefault="00383EAE" w:rsidP="00BE200C"/>
        </w:tc>
        <w:tc>
          <w:tcPr>
            <w:tcW w:w="522" w:type="dxa"/>
          </w:tcPr>
          <w:p w:rsidR="00383EAE" w:rsidRPr="00BE200C" w:rsidRDefault="00383EAE" w:rsidP="00BE200C">
            <w:r>
              <w:t>37</w:t>
            </w:r>
          </w:p>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85"/>
        </w:trPr>
        <w:tc>
          <w:tcPr>
            <w:tcW w:w="1566" w:type="dxa"/>
          </w:tcPr>
          <w:p w:rsidR="0047656C" w:rsidRPr="00BE200C" w:rsidRDefault="00383EAE" w:rsidP="0047656C">
            <w:r w:rsidRPr="00BE200C">
              <w:t>Нальгиева Фатима</w:t>
            </w:r>
          </w:p>
        </w:tc>
        <w:tc>
          <w:tcPr>
            <w:tcW w:w="572" w:type="dxa"/>
          </w:tcPr>
          <w:p w:rsidR="00383EAE" w:rsidRPr="00BE200C" w:rsidRDefault="00383EAE" w:rsidP="00BE200C">
            <w:r w:rsidRPr="00BE200C">
              <w:t>49</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492E90" w:rsidP="00BE200C">
            <w:r>
              <w:t>44</w:t>
            </w:r>
          </w:p>
        </w:tc>
        <w:tc>
          <w:tcPr>
            <w:tcW w:w="567" w:type="dxa"/>
            <w:vMerge/>
          </w:tcPr>
          <w:p w:rsidR="00383EAE" w:rsidRPr="00BE200C" w:rsidRDefault="00383EAE" w:rsidP="00BE200C"/>
        </w:tc>
        <w:tc>
          <w:tcPr>
            <w:tcW w:w="425" w:type="dxa"/>
          </w:tcPr>
          <w:p w:rsidR="00383EAE" w:rsidRPr="00BE200C" w:rsidRDefault="00492E90" w:rsidP="00BE200C">
            <w:r>
              <w:t>44</w:t>
            </w:r>
          </w:p>
        </w:tc>
        <w:tc>
          <w:tcPr>
            <w:tcW w:w="545" w:type="dxa"/>
            <w:vMerge/>
            <w:tcBorders>
              <w:top w:val="nil"/>
            </w:tcBorders>
          </w:tcPr>
          <w:p w:rsidR="00383EAE" w:rsidRPr="00BE200C" w:rsidRDefault="00383EAE" w:rsidP="00BE200C"/>
        </w:tc>
        <w:tc>
          <w:tcPr>
            <w:tcW w:w="522"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85"/>
        </w:trPr>
        <w:tc>
          <w:tcPr>
            <w:tcW w:w="1566" w:type="dxa"/>
          </w:tcPr>
          <w:p w:rsidR="00383EAE" w:rsidRPr="00BE200C" w:rsidRDefault="00383EAE" w:rsidP="0047656C">
            <w:r w:rsidRPr="00BE200C">
              <w:t>Тохов Микаил</w:t>
            </w:r>
          </w:p>
        </w:tc>
        <w:tc>
          <w:tcPr>
            <w:tcW w:w="572" w:type="dxa"/>
          </w:tcPr>
          <w:p w:rsidR="00383EAE" w:rsidRPr="00BE200C" w:rsidRDefault="00383EAE" w:rsidP="00BE200C">
            <w:r w:rsidRPr="00BE200C">
              <w:t>84</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tc>
        <w:tc>
          <w:tcPr>
            <w:tcW w:w="419" w:type="dxa"/>
            <w:vMerge/>
          </w:tcPr>
          <w:p w:rsidR="00383EAE" w:rsidRPr="00BE200C" w:rsidRDefault="00383EAE" w:rsidP="00BE200C"/>
        </w:tc>
        <w:tc>
          <w:tcPr>
            <w:tcW w:w="572" w:type="dxa"/>
          </w:tcPr>
          <w:p w:rsidR="00383EAE" w:rsidRPr="00A63564" w:rsidRDefault="00383EAE" w:rsidP="00BE200C">
            <w:r>
              <w:t>57</w:t>
            </w: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Borders>
              <w:top w:val="nil"/>
            </w:tcBorders>
          </w:tcPr>
          <w:p w:rsidR="00383EAE" w:rsidRPr="00BE200C" w:rsidRDefault="00383EAE" w:rsidP="00BE200C"/>
        </w:tc>
        <w:tc>
          <w:tcPr>
            <w:tcW w:w="522" w:type="dxa"/>
          </w:tcPr>
          <w:p w:rsidR="00383EAE" w:rsidRPr="00BE200C" w:rsidRDefault="00383EAE" w:rsidP="00BE200C">
            <w:r>
              <w:t>74</w:t>
            </w:r>
          </w:p>
        </w:tc>
        <w:tc>
          <w:tcPr>
            <w:tcW w:w="419" w:type="dxa"/>
            <w:vMerge/>
          </w:tcPr>
          <w:p w:rsidR="00383EAE" w:rsidRPr="00BE200C" w:rsidRDefault="00383EAE" w:rsidP="00BE200C"/>
        </w:tc>
        <w:tc>
          <w:tcPr>
            <w:tcW w:w="572" w:type="dxa"/>
          </w:tcPr>
          <w:p w:rsidR="00383EAE" w:rsidRPr="00BE200C" w:rsidRDefault="00383EAE" w:rsidP="00BE200C">
            <w:r w:rsidRPr="00BE200C">
              <w:t>81</w:t>
            </w:r>
          </w:p>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226"/>
        </w:trPr>
        <w:tc>
          <w:tcPr>
            <w:tcW w:w="1566" w:type="dxa"/>
          </w:tcPr>
          <w:p w:rsidR="00383EAE" w:rsidRPr="00BE200C" w:rsidRDefault="00383EAE" w:rsidP="00BE200C">
            <w:r w:rsidRPr="00BE200C">
              <w:t>Ужахов Багаудин</w:t>
            </w:r>
          </w:p>
        </w:tc>
        <w:tc>
          <w:tcPr>
            <w:tcW w:w="572" w:type="dxa"/>
          </w:tcPr>
          <w:p w:rsidR="00383EAE" w:rsidRPr="00BE200C" w:rsidRDefault="00383EAE" w:rsidP="00BE200C">
            <w:r w:rsidRPr="00BE200C">
              <w:t>51</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r w:rsidRPr="00BE200C">
              <w:t>27</w:t>
            </w:r>
          </w:p>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Borders>
              <w:top w:val="nil"/>
            </w:tcBorders>
          </w:tcPr>
          <w:p w:rsidR="00383EAE" w:rsidRPr="00BE200C" w:rsidRDefault="00383EAE" w:rsidP="00BE200C"/>
        </w:tc>
        <w:tc>
          <w:tcPr>
            <w:tcW w:w="522"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r>
              <w:t>48</w:t>
            </w:r>
          </w:p>
        </w:tc>
        <w:tc>
          <w:tcPr>
            <w:tcW w:w="521" w:type="dxa"/>
          </w:tcPr>
          <w:p w:rsidR="00383EAE" w:rsidRPr="00BE200C" w:rsidRDefault="00383EAE" w:rsidP="00393D71"/>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85"/>
        </w:trPr>
        <w:tc>
          <w:tcPr>
            <w:tcW w:w="1566" w:type="dxa"/>
          </w:tcPr>
          <w:p w:rsidR="00383EAE" w:rsidRPr="00BE200C" w:rsidRDefault="00383EAE" w:rsidP="00BE200C">
            <w:r w:rsidRPr="00BE200C">
              <w:t xml:space="preserve">Хадзиев Али </w:t>
            </w:r>
          </w:p>
        </w:tc>
        <w:tc>
          <w:tcPr>
            <w:tcW w:w="572" w:type="dxa"/>
          </w:tcPr>
          <w:p w:rsidR="00383EAE" w:rsidRPr="00BE200C" w:rsidRDefault="00383EAE" w:rsidP="00BE200C">
            <w:r w:rsidRPr="00BE200C">
              <w:t>48</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r>
              <w:t>65</w:t>
            </w:r>
          </w:p>
        </w:tc>
        <w:tc>
          <w:tcPr>
            <w:tcW w:w="567" w:type="dxa"/>
            <w:vMerge/>
          </w:tcPr>
          <w:p w:rsidR="00383EAE" w:rsidRPr="00BE200C" w:rsidRDefault="00383EAE" w:rsidP="00BE200C"/>
        </w:tc>
        <w:tc>
          <w:tcPr>
            <w:tcW w:w="425" w:type="dxa"/>
          </w:tcPr>
          <w:p w:rsidR="00383EAE" w:rsidRPr="00BE200C" w:rsidRDefault="00383EAE" w:rsidP="00BE200C">
            <w:r w:rsidRPr="00BE200C">
              <w:t>42</w:t>
            </w:r>
          </w:p>
        </w:tc>
        <w:tc>
          <w:tcPr>
            <w:tcW w:w="545" w:type="dxa"/>
            <w:vMerge/>
            <w:tcBorders>
              <w:top w:val="nil"/>
            </w:tcBorders>
          </w:tcPr>
          <w:p w:rsidR="00383EAE" w:rsidRPr="00BE200C" w:rsidRDefault="00383EAE" w:rsidP="00BE200C"/>
        </w:tc>
        <w:tc>
          <w:tcPr>
            <w:tcW w:w="522" w:type="dxa"/>
          </w:tcPr>
          <w:p w:rsidR="00383EAE" w:rsidRPr="00BE200C" w:rsidRDefault="00383EAE" w:rsidP="00BE200C">
            <w:r>
              <w:t>49</w:t>
            </w:r>
          </w:p>
        </w:tc>
        <w:tc>
          <w:tcPr>
            <w:tcW w:w="419" w:type="dxa"/>
            <w:vMerge/>
          </w:tcPr>
          <w:p w:rsidR="00383EAE" w:rsidRPr="00BE200C" w:rsidRDefault="00383EAE" w:rsidP="00BE200C"/>
        </w:tc>
        <w:tc>
          <w:tcPr>
            <w:tcW w:w="572" w:type="dxa"/>
          </w:tcPr>
          <w:p w:rsidR="00383EAE" w:rsidRPr="00BE200C" w:rsidRDefault="00383EAE" w:rsidP="00BE200C">
            <w:r w:rsidRPr="00BE200C">
              <w:t>35</w:t>
            </w:r>
          </w:p>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99"/>
        </w:trPr>
        <w:tc>
          <w:tcPr>
            <w:tcW w:w="1566" w:type="dxa"/>
          </w:tcPr>
          <w:p w:rsidR="00383EAE" w:rsidRPr="00BE200C" w:rsidRDefault="00383EAE" w:rsidP="00BE200C">
            <w:r w:rsidRPr="00BE200C">
              <w:t>Хациев МагомедБашир</w:t>
            </w:r>
          </w:p>
        </w:tc>
        <w:tc>
          <w:tcPr>
            <w:tcW w:w="572" w:type="dxa"/>
          </w:tcPr>
          <w:p w:rsidR="00383EAE" w:rsidRPr="00BE200C" w:rsidRDefault="00383EAE" w:rsidP="00BE200C">
            <w:pPr>
              <w:rPr>
                <w:bCs/>
              </w:rPr>
            </w:pPr>
            <w:r>
              <w:rPr>
                <w:bCs/>
              </w:rPr>
              <w:t>78</w:t>
            </w:r>
          </w:p>
        </w:tc>
        <w:tc>
          <w:tcPr>
            <w:tcW w:w="521" w:type="dxa"/>
            <w:vMerge/>
            <w:tcBorders>
              <w:top w:val="nil"/>
              <w:bottom w:val="nil"/>
            </w:tcBorders>
          </w:tcPr>
          <w:p w:rsidR="00383EAE" w:rsidRPr="00BE200C" w:rsidRDefault="00383EAE" w:rsidP="00BE200C">
            <w:pPr>
              <w:rPr>
                <w:b/>
                <w:bCs/>
              </w:rPr>
            </w:pPr>
          </w:p>
        </w:tc>
        <w:tc>
          <w:tcPr>
            <w:tcW w:w="579" w:type="dxa"/>
          </w:tcPr>
          <w:p w:rsidR="00383EAE" w:rsidRPr="00BE200C" w:rsidRDefault="00492E90" w:rsidP="00BE200C">
            <w:r>
              <w:t>86</w:t>
            </w:r>
          </w:p>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Borders>
              <w:top w:val="nil"/>
            </w:tcBorders>
          </w:tcPr>
          <w:p w:rsidR="00383EAE" w:rsidRPr="00BE200C" w:rsidRDefault="00383EAE" w:rsidP="00BE200C"/>
        </w:tc>
        <w:tc>
          <w:tcPr>
            <w:tcW w:w="522" w:type="dxa"/>
          </w:tcPr>
          <w:p w:rsidR="00383EAE" w:rsidRPr="00BE200C" w:rsidRDefault="00492E90" w:rsidP="00BE200C">
            <w:r>
              <w:t>66</w:t>
            </w:r>
          </w:p>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r w:rsidR="00383EAE" w:rsidRPr="00BE200C" w:rsidTr="008D75DB">
        <w:trPr>
          <w:trHeight w:val="185"/>
        </w:trPr>
        <w:tc>
          <w:tcPr>
            <w:tcW w:w="1566" w:type="dxa"/>
          </w:tcPr>
          <w:p w:rsidR="00383EAE" w:rsidRPr="00BE200C" w:rsidRDefault="00383EAE" w:rsidP="00BE200C">
            <w:r w:rsidRPr="00BE200C">
              <w:t>Ялхороев Висхан</w:t>
            </w:r>
          </w:p>
        </w:tc>
        <w:tc>
          <w:tcPr>
            <w:tcW w:w="572" w:type="dxa"/>
          </w:tcPr>
          <w:p w:rsidR="00383EAE" w:rsidRPr="00BE200C" w:rsidRDefault="00383EAE" w:rsidP="00BE200C">
            <w:r w:rsidRPr="00BE200C">
              <w:t>32</w:t>
            </w:r>
          </w:p>
        </w:tc>
        <w:tc>
          <w:tcPr>
            <w:tcW w:w="521" w:type="dxa"/>
            <w:vMerge/>
            <w:tcBorders>
              <w:top w:val="nil"/>
              <w:bottom w:val="nil"/>
            </w:tcBorders>
          </w:tcPr>
          <w:p w:rsidR="00383EAE" w:rsidRPr="00BE200C" w:rsidRDefault="00383EAE" w:rsidP="00BE200C"/>
        </w:tc>
        <w:tc>
          <w:tcPr>
            <w:tcW w:w="579" w:type="dxa"/>
          </w:tcPr>
          <w:p w:rsidR="00383EAE" w:rsidRPr="00BE200C" w:rsidRDefault="00383EAE" w:rsidP="00BE200C">
            <w:r w:rsidRPr="00BE200C">
              <w:t>2</w:t>
            </w:r>
            <w:r w:rsidRPr="00BE200C">
              <w:rPr>
                <w:b/>
                <w:bCs/>
              </w:rPr>
              <w:t>3</w:t>
            </w:r>
          </w:p>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val="restart"/>
          </w:tcPr>
          <w:p w:rsidR="00383EAE" w:rsidRPr="00BE200C" w:rsidRDefault="00383EAE" w:rsidP="00BE200C"/>
        </w:tc>
        <w:tc>
          <w:tcPr>
            <w:tcW w:w="522" w:type="dxa"/>
          </w:tcPr>
          <w:p w:rsidR="00383EAE" w:rsidRPr="00BE200C" w:rsidRDefault="00383EAE" w:rsidP="00BE200C"/>
        </w:tc>
        <w:tc>
          <w:tcPr>
            <w:tcW w:w="419" w:type="dxa"/>
            <w:vMerge w:val="restart"/>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r w:rsidRPr="00BE200C">
              <w:t>42</w:t>
            </w:r>
          </w:p>
        </w:tc>
        <w:tc>
          <w:tcPr>
            <w:tcW w:w="236" w:type="dxa"/>
            <w:gridSpan w:val="2"/>
            <w:vMerge/>
          </w:tcPr>
          <w:p w:rsidR="00383EAE" w:rsidRPr="00BE200C" w:rsidRDefault="00383EAE" w:rsidP="00BE200C"/>
        </w:tc>
      </w:tr>
      <w:tr w:rsidR="00383EAE" w:rsidRPr="00BE200C" w:rsidTr="008D75DB">
        <w:trPr>
          <w:trHeight w:val="185"/>
        </w:trPr>
        <w:tc>
          <w:tcPr>
            <w:tcW w:w="1566" w:type="dxa"/>
          </w:tcPr>
          <w:p w:rsidR="00383EAE" w:rsidRPr="00BE200C" w:rsidRDefault="00383EAE" w:rsidP="00BE200C">
            <w:r w:rsidRPr="00BE200C">
              <w:t>Дзаурова Хадиджа</w:t>
            </w:r>
            <w:r>
              <w:t>(ГВЭ)</w:t>
            </w:r>
          </w:p>
        </w:tc>
        <w:tc>
          <w:tcPr>
            <w:tcW w:w="572" w:type="dxa"/>
          </w:tcPr>
          <w:p w:rsidR="00383EAE" w:rsidRPr="00BE200C" w:rsidRDefault="00383EAE" w:rsidP="00BE200C">
            <w:r w:rsidRPr="00BE200C">
              <w:t>5</w:t>
            </w:r>
          </w:p>
          <w:p w:rsidR="00383EAE" w:rsidRPr="00BE200C" w:rsidRDefault="00383EAE" w:rsidP="00BE200C">
            <w:r w:rsidRPr="00BE200C">
              <w:t>отл.</w:t>
            </w:r>
          </w:p>
        </w:tc>
        <w:tc>
          <w:tcPr>
            <w:tcW w:w="521" w:type="dxa"/>
            <w:tcBorders>
              <w:top w:val="nil"/>
              <w:bottom w:val="nil"/>
            </w:tcBorders>
          </w:tcPr>
          <w:p w:rsidR="00383EAE" w:rsidRPr="00BE200C" w:rsidRDefault="00383EAE" w:rsidP="00BE200C"/>
        </w:tc>
        <w:tc>
          <w:tcPr>
            <w:tcW w:w="579" w:type="dxa"/>
          </w:tcPr>
          <w:p w:rsidR="00383EAE" w:rsidRDefault="00B91E66" w:rsidP="00BE200C">
            <w:r>
              <w:t>5</w:t>
            </w:r>
          </w:p>
          <w:p w:rsidR="00B91E66" w:rsidRPr="00BE200C" w:rsidRDefault="00B91E66" w:rsidP="00BE200C">
            <w:r>
              <w:t>Отл.</w:t>
            </w:r>
          </w:p>
        </w:tc>
        <w:tc>
          <w:tcPr>
            <w:tcW w:w="419" w:type="dxa"/>
            <w:vMerge/>
          </w:tcPr>
          <w:p w:rsidR="00383EAE" w:rsidRPr="00BE200C" w:rsidRDefault="00383EAE" w:rsidP="00BE200C"/>
        </w:tc>
        <w:tc>
          <w:tcPr>
            <w:tcW w:w="572" w:type="dxa"/>
          </w:tcPr>
          <w:p w:rsidR="00383EAE" w:rsidRPr="00BE200C" w:rsidRDefault="00383EAE" w:rsidP="00BE200C">
            <w:pPr>
              <w:rPr>
                <w:lang w:val="en-US"/>
              </w:rPr>
            </w:pPr>
          </w:p>
        </w:tc>
        <w:tc>
          <w:tcPr>
            <w:tcW w:w="521" w:type="dxa"/>
            <w:vMerge/>
          </w:tcPr>
          <w:p w:rsidR="00383EAE" w:rsidRPr="00BE200C" w:rsidRDefault="00383EAE" w:rsidP="00BE200C">
            <w:pPr>
              <w:rPr>
                <w:lang w:val="en-US"/>
              </w:rPr>
            </w:pPr>
          </w:p>
        </w:tc>
        <w:tc>
          <w:tcPr>
            <w:tcW w:w="490" w:type="dxa"/>
          </w:tcPr>
          <w:p w:rsidR="00383EAE" w:rsidRPr="00BE200C" w:rsidRDefault="00383EAE" w:rsidP="00BE200C"/>
        </w:tc>
        <w:tc>
          <w:tcPr>
            <w:tcW w:w="567" w:type="dxa"/>
            <w:vMerge/>
          </w:tcPr>
          <w:p w:rsidR="00383EAE" w:rsidRPr="00BE200C" w:rsidRDefault="00383EAE" w:rsidP="00BE200C"/>
        </w:tc>
        <w:tc>
          <w:tcPr>
            <w:tcW w:w="425" w:type="dxa"/>
          </w:tcPr>
          <w:p w:rsidR="00383EAE" w:rsidRPr="00BE200C" w:rsidRDefault="00383EAE" w:rsidP="00BE200C"/>
        </w:tc>
        <w:tc>
          <w:tcPr>
            <w:tcW w:w="545" w:type="dxa"/>
            <w:vMerge/>
          </w:tcPr>
          <w:p w:rsidR="00383EAE" w:rsidRPr="00BE200C" w:rsidRDefault="00383EAE" w:rsidP="00BE200C"/>
        </w:tc>
        <w:tc>
          <w:tcPr>
            <w:tcW w:w="522" w:type="dxa"/>
          </w:tcPr>
          <w:p w:rsidR="00383EAE" w:rsidRPr="00BE200C" w:rsidRDefault="00383EAE" w:rsidP="00BE200C"/>
        </w:tc>
        <w:tc>
          <w:tcPr>
            <w:tcW w:w="419" w:type="dxa"/>
            <w:vMerge/>
          </w:tcPr>
          <w:p w:rsidR="00383EAE" w:rsidRPr="00BE200C" w:rsidRDefault="00383EAE" w:rsidP="00BE200C"/>
        </w:tc>
        <w:tc>
          <w:tcPr>
            <w:tcW w:w="572" w:type="dxa"/>
          </w:tcPr>
          <w:p w:rsidR="00383EAE" w:rsidRPr="00BE200C" w:rsidRDefault="00383EAE" w:rsidP="00BE200C"/>
        </w:tc>
        <w:tc>
          <w:tcPr>
            <w:tcW w:w="521" w:type="dxa"/>
            <w:vMerge/>
          </w:tcPr>
          <w:p w:rsidR="00383EAE" w:rsidRPr="00BE200C" w:rsidRDefault="00383EAE" w:rsidP="00BE200C"/>
        </w:tc>
        <w:tc>
          <w:tcPr>
            <w:tcW w:w="572" w:type="dxa"/>
          </w:tcPr>
          <w:p w:rsidR="00383EAE" w:rsidRPr="00BE200C" w:rsidRDefault="00383EAE" w:rsidP="00BE200C"/>
        </w:tc>
        <w:tc>
          <w:tcPr>
            <w:tcW w:w="521" w:type="dxa"/>
          </w:tcPr>
          <w:p w:rsidR="00383EAE" w:rsidRPr="00BE200C" w:rsidRDefault="00383EAE" w:rsidP="00BE200C"/>
        </w:tc>
        <w:tc>
          <w:tcPr>
            <w:tcW w:w="666" w:type="dxa"/>
          </w:tcPr>
          <w:p w:rsidR="00383EAE" w:rsidRPr="00BE200C" w:rsidRDefault="00383EAE" w:rsidP="00BE200C"/>
        </w:tc>
        <w:tc>
          <w:tcPr>
            <w:tcW w:w="236" w:type="dxa"/>
            <w:gridSpan w:val="2"/>
            <w:vMerge/>
          </w:tcPr>
          <w:p w:rsidR="00383EAE" w:rsidRPr="00BE200C" w:rsidRDefault="00383EAE" w:rsidP="00BE200C"/>
        </w:tc>
      </w:tr>
    </w:tbl>
    <w:p w:rsidR="00BE200C" w:rsidRPr="00BE200C" w:rsidRDefault="00BE200C" w:rsidP="00203AD3">
      <w:pPr>
        <w:spacing w:after="0" w:line="240" w:lineRule="auto"/>
        <w:rPr>
          <w:b/>
          <w:lang w:eastAsia="ru-RU"/>
        </w:rPr>
      </w:pPr>
      <w:r w:rsidRPr="00BE200C">
        <w:rPr>
          <w:b/>
          <w:lang w:eastAsia="ru-RU"/>
        </w:rPr>
        <w:t>Русский язык:</w:t>
      </w:r>
    </w:p>
    <w:p w:rsidR="00BE200C" w:rsidRPr="00BE200C" w:rsidRDefault="00BE200C" w:rsidP="00203AD3">
      <w:pPr>
        <w:spacing w:after="0" w:line="240" w:lineRule="auto"/>
        <w:rPr>
          <w:lang w:eastAsia="ru-RU"/>
        </w:rPr>
      </w:pPr>
      <w:r w:rsidRPr="00BE200C">
        <w:rPr>
          <w:lang w:eastAsia="ru-RU"/>
        </w:rPr>
        <w:t xml:space="preserve"> из 11 обучающихся все учащиеся преодолели порог - </w:t>
      </w:r>
      <w:r w:rsidR="00203AD3" w:rsidRPr="00BE200C">
        <w:rPr>
          <w:lang w:eastAsia="ru-RU"/>
        </w:rPr>
        <w:t>(100</w:t>
      </w:r>
      <w:r w:rsidRPr="00BE200C">
        <w:rPr>
          <w:lang w:eastAsia="ru-RU"/>
        </w:rPr>
        <w:t xml:space="preserve"> %);</w:t>
      </w:r>
    </w:p>
    <w:p w:rsidR="00BE200C" w:rsidRPr="00BE200C" w:rsidRDefault="00BE200C" w:rsidP="00203AD3">
      <w:pPr>
        <w:spacing w:after="0" w:line="240" w:lineRule="auto"/>
        <w:rPr>
          <w:lang w:eastAsia="ru-RU"/>
        </w:rPr>
      </w:pPr>
      <w:r w:rsidRPr="00BE200C">
        <w:rPr>
          <w:b/>
          <w:lang w:eastAsia="ru-RU"/>
        </w:rPr>
        <w:t>Математика:</w:t>
      </w:r>
      <w:r w:rsidRPr="00BE200C">
        <w:rPr>
          <w:lang w:eastAsia="ru-RU"/>
        </w:rPr>
        <w:t xml:space="preserve"> </w:t>
      </w:r>
    </w:p>
    <w:p w:rsidR="00BE200C" w:rsidRPr="00BE200C" w:rsidRDefault="00BE200C" w:rsidP="00203AD3">
      <w:pPr>
        <w:spacing w:after="0" w:line="240" w:lineRule="auto"/>
        <w:rPr>
          <w:lang w:eastAsia="ru-RU"/>
        </w:rPr>
      </w:pPr>
      <w:r w:rsidRPr="00BE200C">
        <w:rPr>
          <w:lang w:eastAsia="ru-RU"/>
        </w:rPr>
        <w:t>из 4 сдававших обучающихся порог не преодолел порог    1 ученик--(75%);</w:t>
      </w:r>
    </w:p>
    <w:p w:rsidR="00BE200C" w:rsidRPr="00BE200C" w:rsidRDefault="00BE200C" w:rsidP="00203AD3">
      <w:pPr>
        <w:spacing w:after="0" w:line="240" w:lineRule="auto"/>
        <w:rPr>
          <w:b/>
          <w:lang w:eastAsia="ru-RU"/>
        </w:rPr>
      </w:pPr>
      <w:r w:rsidRPr="00BE200C">
        <w:rPr>
          <w:b/>
          <w:lang w:eastAsia="ru-RU"/>
        </w:rPr>
        <w:t>История:</w:t>
      </w:r>
    </w:p>
    <w:p w:rsidR="00BE200C" w:rsidRPr="00BE200C" w:rsidRDefault="00BE200C" w:rsidP="00203AD3">
      <w:pPr>
        <w:spacing w:after="0" w:line="240" w:lineRule="auto"/>
        <w:rPr>
          <w:lang w:eastAsia="ru-RU"/>
        </w:rPr>
      </w:pPr>
      <w:r w:rsidRPr="00BE200C">
        <w:rPr>
          <w:lang w:eastAsia="ru-RU"/>
        </w:rPr>
        <w:t xml:space="preserve">из 3 сдававших обучающихся все 3 </w:t>
      </w:r>
      <w:r w:rsidR="00720135" w:rsidRPr="00BE200C">
        <w:rPr>
          <w:lang w:eastAsia="ru-RU"/>
        </w:rPr>
        <w:t>ученика преодолели</w:t>
      </w:r>
      <w:r w:rsidRPr="00BE200C">
        <w:rPr>
          <w:lang w:eastAsia="ru-RU"/>
        </w:rPr>
        <w:t xml:space="preserve"> порог –(100%);</w:t>
      </w:r>
    </w:p>
    <w:p w:rsidR="00BE200C" w:rsidRPr="00BE200C" w:rsidRDefault="00BE200C" w:rsidP="00203AD3">
      <w:pPr>
        <w:spacing w:after="0" w:line="240" w:lineRule="auto"/>
        <w:rPr>
          <w:b/>
          <w:lang w:eastAsia="ru-RU"/>
        </w:rPr>
      </w:pPr>
      <w:r w:rsidRPr="00BE200C">
        <w:rPr>
          <w:b/>
          <w:lang w:eastAsia="ru-RU"/>
        </w:rPr>
        <w:t>Английский язык:</w:t>
      </w:r>
    </w:p>
    <w:p w:rsidR="00BE200C" w:rsidRPr="00BE200C" w:rsidRDefault="00BE200C" w:rsidP="00203AD3">
      <w:pPr>
        <w:spacing w:after="0" w:line="240" w:lineRule="auto"/>
        <w:rPr>
          <w:lang w:eastAsia="ru-RU"/>
        </w:rPr>
      </w:pPr>
      <w:r w:rsidRPr="00BE200C">
        <w:rPr>
          <w:lang w:eastAsia="ru-RU"/>
        </w:rPr>
        <w:t>из 1 сдававших обучающихся</w:t>
      </w:r>
      <w:r w:rsidR="00720135">
        <w:rPr>
          <w:lang w:eastAsia="ru-RU"/>
        </w:rPr>
        <w:t xml:space="preserve"> он же </w:t>
      </w:r>
      <w:r w:rsidRPr="00BE200C">
        <w:rPr>
          <w:lang w:eastAsia="ru-RU"/>
        </w:rPr>
        <w:t xml:space="preserve">      </w:t>
      </w:r>
      <w:r w:rsidR="00A5683C" w:rsidRPr="00BE200C">
        <w:rPr>
          <w:lang w:eastAsia="ru-RU"/>
        </w:rPr>
        <w:t>преодолел -(</w:t>
      </w:r>
      <w:r w:rsidR="008D75DB">
        <w:rPr>
          <w:lang w:eastAsia="ru-RU"/>
        </w:rPr>
        <w:t>100%)</w:t>
      </w:r>
      <w:r w:rsidR="00203AD3">
        <w:rPr>
          <w:lang w:eastAsia="ru-RU"/>
        </w:rPr>
        <w:t>;</w:t>
      </w:r>
    </w:p>
    <w:p w:rsidR="00BE200C" w:rsidRPr="00BE200C" w:rsidRDefault="00BE200C" w:rsidP="00203AD3">
      <w:pPr>
        <w:spacing w:after="0" w:line="240" w:lineRule="auto"/>
        <w:rPr>
          <w:b/>
          <w:lang w:eastAsia="ru-RU"/>
        </w:rPr>
      </w:pPr>
      <w:r w:rsidRPr="00BE200C">
        <w:rPr>
          <w:lang w:eastAsia="ru-RU"/>
        </w:rPr>
        <w:t xml:space="preserve"> </w:t>
      </w:r>
      <w:r w:rsidRPr="00BE200C">
        <w:rPr>
          <w:b/>
          <w:lang w:eastAsia="ru-RU"/>
        </w:rPr>
        <w:t>Химия:</w:t>
      </w:r>
    </w:p>
    <w:p w:rsidR="00BE200C" w:rsidRPr="00BE200C" w:rsidRDefault="00BE200C" w:rsidP="00203AD3">
      <w:pPr>
        <w:spacing w:after="0" w:line="240" w:lineRule="auto"/>
        <w:rPr>
          <w:lang w:eastAsia="ru-RU"/>
        </w:rPr>
      </w:pPr>
      <w:r w:rsidRPr="00BE200C">
        <w:rPr>
          <w:lang w:eastAsia="ru-RU"/>
        </w:rPr>
        <w:t xml:space="preserve">из 3 сдававших </w:t>
      </w:r>
      <w:r w:rsidR="00A5683C" w:rsidRPr="00BE200C">
        <w:rPr>
          <w:lang w:eastAsia="ru-RU"/>
        </w:rPr>
        <w:t>обучающихся</w:t>
      </w:r>
      <w:r w:rsidR="00A5683C">
        <w:rPr>
          <w:lang w:eastAsia="ru-RU"/>
        </w:rPr>
        <w:t>,</w:t>
      </w:r>
      <w:r w:rsidR="00A5683C" w:rsidRPr="00BE200C">
        <w:rPr>
          <w:lang w:eastAsia="ru-RU"/>
        </w:rPr>
        <w:t xml:space="preserve"> </w:t>
      </w:r>
      <w:r w:rsidR="00A5683C">
        <w:rPr>
          <w:lang w:eastAsia="ru-RU"/>
        </w:rPr>
        <w:t>все</w:t>
      </w:r>
      <w:r w:rsidRPr="00BE200C">
        <w:rPr>
          <w:lang w:eastAsia="ru-RU"/>
        </w:rPr>
        <w:t xml:space="preserve"> преодолели порог –(</w:t>
      </w:r>
      <w:r w:rsidR="00A5683C">
        <w:rPr>
          <w:lang w:eastAsia="ru-RU"/>
        </w:rPr>
        <w:t>100%</w:t>
      </w:r>
      <w:r w:rsidRPr="00BE200C">
        <w:rPr>
          <w:lang w:eastAsia="ru-RU"/>
        </w:rPr>
        <w:t>);</w:t>
      </w:r>
    </w:p>
    <w:p w:rsidR="00BE200C" w:rsidRPr="00BE200C" w:rsidRDefault="00BE200C" w:rsidP="00203AD3">
      <w:pPr>
        <w:spacing w:after="0" w:line="240" w:lineRule="auto"/>
        <w:rPr>
          <w:b/>
          <w:lang w:eastAsia="ru-RU"/>
        </w:rPr>
      </w:pPr>
      <w:r w:rsidRPr="00BE200C">
        <w:rPr>
          <w:b/>
          <w:lang w:eastAsia="ru-RU"/>
        </w:rPr>
        <w:t>Биология;</w:t>
      </w:r>
    </w:p>
    <w:p w:rsidR="00BE200C" w:rsidRPr="00BE200C" w:rsidRDefault="00BE200C" w:rsidP="00203AD3">
      <w:pPr>
        <w:spacing w:after="0" w:line="240" w:lineRule="auto"/>
        <w:rPr>
          <w:lang w:eastAsia="ru-RU"/>
        </w:rPr>
      </w:pPr>
      <w:r w:rsidRPr="00BE200C">
        <w:rPr>
          <w:lang w:eastAsia="ru-RU"/>
        </w:rPr>
        <w:t xml:space="preserve">из </w:t>
      </w:r>
      <w:r w:rsidR="00A5683C">
        <w:rPr>
          <w:lang w:eastAsia="ru-RU"/>
        </w:rPr>
        <w:t>3</w:t>
      </w:r>
      <w:r w:rsidRPr="00BE200C">
        <w:rPr>
          <w:lang w:eastAsia="ru-RU"/>
        </w:rPr>
        <w:t xml:space="preserve"> сдававших </w:t>
      </w:r>
      <w:r w:rsidR="00A5683C" w:rsidRPr="00BE200C">
        <w:rPr>
          <w:lang w:eastAsia="ru-RU"/>
        </w:rPr>
        <w:t>обучающихся,</w:t>
      </w:r>
      <w:r w:rsidR="00A5683C">
        <w:rPr>
          <w:lang w:eastAsia="ru-RU"/>
        </w:rPr>
        <w:t xml:space="preserve"> все</w:t>
      </w:r>
      <w:r w:rsidRPr="00BE200C">
        <w:rPr>
          <w:lang w:eastAsia="ru-RU"/>
        </w:rPr>
        <w:t xml:space="preserve"> преодолел</w:t>
      </w:r>
      <w:r w:rsidR="00A5683C">
        <w:rPr>
          <w:lang w:eastAsia="ru-RU"/>
        </w:rPr>
        <w:t>и</w:t>
      </w:r>
      <w:r w:rsidRPr="00BE200C">
        <w:rPr>
          <w:lang w:eastAsia="ru-RU"/>
        </w:rPr>
        <w:t xml:space="preserve"> порог</w:t>
      </w:r>
      <w:r w:rsidR="00203AD3">
        <w:rPr>
          <w:lang w:eastAsia="ru-RU"/>
        </w:rPr>
        <w:t>-</w:t>
      </w:r>
      <w:r w:rsidRPr="00BE200C">
        <w:rPr>
          <w:lang w:eastAsia="ru-RU"/>
        </w:rPr>
        <w:t>(</w:t>
      </w:r>
      <w:r w:rsidR="00A5683C">
        <w:rPr>
          <w:lang w:eastAsia="ru-RU"/>
        </w:rPr>
        <w:t>100</w:t>
      </w:r>
      <w:r w:rsidRPr="00BE200C">
        <w:rPr>
          <w:lang w:eastAsia="ru-RU"/>
        </w:rPr>
        <w:t>%);</w:t>
      </w:r>
    </w:p>
    <w:p w:rsidR="00BE200C" w:rsidRPr="00BE200C" w:rsidRDefault="00BE200C" w:rsidP="00203AD3">
      <w:pPr>
        <w:spacing w:after="0" w:line="240" w:lineRule="auto"/>
        <w:rPr>
          <w:b/>
          <w:lang w:eastAsia="ru-RU"/>
        </w:rPr>
      </w:pPr>
      <w:r w:rsidRPr="00BE200C">
        <w:rPr>
          <w:b/>
          <w:lang w:eastAsia="ru-RU"/>
        </w:rPr>
        <w:t>Информатика:</w:t>
      </w:r>
    </w:p>
    <w:p w:rsidR="00BE200C" w:rsidRPr="00BE200C" w:rsidRDefault="00BE200C" w:rsidP="00203AD3">
      <w:pPr>
        <w:spacing w:after="0" w:line="240" w:lineRule="auto"/>
        <w:rPr>
          <w:lang w:eastAsia="ru-RU"/>
        </w:rPr>
      </w:pPr>
      <w:r w:rsidRPr="00BE200C">
        <w:rPr>
          <w:lang w:eastAsia="ru-RU"/>
        </w:rPr>
        <w:t>из 1 сдававшего обучающихся</w:t>
      </w:r>
      <w:r w:rsidR="008322D0">
        <w:rPr>
          <w:lang w:eastAsia="ru-RU"/>
        </w:rPr>
        <w:t>, он же</w:t>
      </w:r>
      <w:r w:rsidRPr="00BE200C">
        <w:rPr>
          <w:lang w:eastAsia="ru-RU"/>
        </w:rPr>
        <w:t xml:space="preserve">   преодолел порог – (</w:t>
      </w:r>
      <w:r w:rsidR="008322D0">
        <w:rPr>
          <w:lang w:eastAsia="ru-RU"/>
        </w:rPr>
        <w:t>10</w:t>
      </w:r>
      <w:r w:rsidRPr="00BE200C">
        <w:rPr>
          <w:lang w:eastAsia="ru-RU"/>
        </w:rPr>
        <w:t>0%);</w:t>
      </w:r>
    </w:p>
    <w:p w:rsidR="00BE200C" w:rsidRPr="00BE200C" w:rsidRDefault="00BE200C" w:rsidP="00203AD3">
      <w:pPr>
        <w:spacing w:after="0" w:line="240" w:lineRule="auto"/>
        <w:rPr>
          <w:b/>
          <w:lang w:eastAsia="ru-RU"/>
        </w:rPr>
      </w:pPr>
      <w:r w:rsidRPr="00BE200C">
        <w:rPr>
          <w:b/>
          <w:lang w:eastAsia="ru-RU"/>
        </w:rPr>
        <w:t>Обществознание:</w:t>
      </w:r>
    </w:p>
    <w:p w:rsidR="00BE200C" w:rsidRPr="00BE200C" w:rsidRDefault="00A5683C" w:rsidP="00203AD3">
      <w:pPr>
        <w:spacing w:after="0" w:line="240" w:lineRule="auto"/>
        <w:rPr>
          <w:lang w:eastAsia="ru-RU"/>
        </w:rPr>
      </w:pPr>
      <w:r w:rsidRPr="00BE200C">
        <w:rPr>
          <w:lang w:eastAsia="ru-RU"/>
        </w:rPr>
        <w:t>И</w:t>
      </w:r>
      <w:r w:rsidR="00BE200C" w:rsidRPr="00BE200C">
        <w:rPr>
          <w:lang w:eastAsia="ru-RU"/>
        </w:rPr>
        <w:t>з</w:t>
      </w:r>
      <w:r>
        <w:rPr>
          <w:lang w:eastAsia="ru-RU"/>
        </w:rPr>
        <w:t xml:space="preserve"> 5</w:t>
      </w:r>
      <w:r w:rsidR="00BE200C" w:rsidRPr="00BE200C">
        <w:rPr>
          <w:lang w:eastAsia="ru-RU"/>
        </w:rPr>
        <w:t xml:space="preserve"> сдававших обучающихся </w:t>
      </w:r>
      <w:r>
        <w:rPr>
          <w:lang w:eastAsia="ru-RU"/>
        </w:rPr>
        <w:t>2</w:t>
      </w:r>
      <w:r w:rsidR="00BE200C" w:rsidRPr="00BE200C">
        <w:rPr>
          <w:lang w:eastAsia="ru-RU"/>
        </w:rPr>
        <w:t xml:space="preserve"> ученика не преодолели порог –</w:t>
      </w:r>
      <w:r>
        <w:rPr>
          <w:lang w:eastAsia="ru-RU"/>
        </w:rPr>
        <w:t>(60</w:t>
      </w:r>
      <w:r w:rsidR="00BE200C" w:rsidRPr="00BE200C">
        <w:rPr>
          <w:lang w:eastAsia="ru-RU"/>
        </w:rPr>
        <w:t>%);</w:t>
      </w:r>
    </w:p>
    <w:p w:rsidR="00BE200C" w:rsidRPr="00BE200C" w:rsidRDefault="00A5683C" w:rsidP="00203AD3">
      <w:pPr>
        <w:spacing w:after="0" w:line="240" w:lineRule="auto"/>
        <w:rPr>
          <w:b/>
          <w:lang w:eastAsia="ru-RU"/>
        </w:rPr>
      </w:pPr>
      <w:r>
        <w:rPr>
          <w:b/>
          <w:lang w:eastAsia="ru-RU"/>
        </w:rPr>
        <w:t>Физика</w:t>
      </w:r>
      <w:r w:rsidR="00BE200C" w:rsidRPr="00BE200C">
        <w:rPr>
          <w:b/>
          <w:lang w:eastAsia="ru-RU"/>
        </w:rPr>
        <w:t>:</w:t>
      </w:r>
    </w:p>
    <w:p w:rsidR="00BE200C" w:rsidRDefault="00A5683C" w:rsidP="00203AD3">
      <w:pPr>
        <w:spacing w:after="0" w:line="240" w:lineRule="auto"/>
        <w:rPr>
          <w:lang w:eastAsia="ru-RU"/>
        </w:rPr>
      </w:pPr>
      <w:r>
        <w:rPr>
          <w:lang w:eastAsia="ru-RU"/>
        </w:rPr>
        <w:t>Из 2</w:t>
      </w:r>
      <w:r w:rsidR="00BE200C" w:rsidRPr="00BE200C">
        <w:rPr>
          <w:lang w:eastAsia="ru-RU"/>
        </w:rPr>
        <w:t xml:space="preserve"> сдававш</w:t>
      </w:r>
      <w:r>
        <w:rPr>
          <w:lang w:eastAsia="ru-RU"/>
        </w:rPr>
        <w:t>их</w:t>
      </w:r>
      <w:r w:rsidR="00BE200C" w:rsidRPr="00BE200C">
        <w:rPr>
          <w:lang w:eastAsia="ru-RU"/>
        </w:rPr>
        <w:t xml:space="preserve"> обучающихся </w:t>
      </w:r>
      <w:r>
        <w:rPr>
          <w:lang w:eastAsia="ru-RU"/>
        </w:rPr>
        <w:t>оба</w:t>
      </w:r>
      <w:r w:rsidR="00BE200C" w:rsidRPr="00BE200C">
        <w:rPr>
          <w:lang w:eastAsia="ru-RU"/>
        </w:rPr>
        <w:t xml:space="preserve"> преодолел</w:t>
      </w:r>
      <w:r>
        <w:rPr>
          <w:lang w:eastAsia="ru-RU"/>
        </w:rPr>
        <w:t>и</w:t>
      </w:r>
      <w:r w:rsidR="00BE200C" w:rsidRPr="00BE200C">
        <w:rPr>
          <w:lang w:eastAsia="ru-RU"/>
        </w:rPr>
        <w:t xml:space="preserve"> порог </w:t>
      </w:r>
      <w:r w:rsidR="00203AD3" w:rsidRPr="00BE200C">
        <w:rPr>
          <w:lang w:eastAsia="ru-RU"/>
        </w:rPr>
        <w:t>– (</w:t>
      </w:r>
      <w:r w:rsidR="00BE200C" w:rsidRPr="00BE200C">
        <w:rPr>
          <w:lang w:eastAsia="ru-RU"/>
        </w:rPr>
        <w:t>100%).</w:t>
      </w:r>
    </w:p>
    <w:p w:rsidR="00A758C5" w:rsidRPr="00BE200C" w:rsidRDefault="00A758C5" w:rsidP="00203AD3">
      <w:pPr>
        <w:spacing w:after="0" w:line="240" w:lineRule="auto"/>
        <w:rPr>
          <w:lang w:eastAsia="ru-RU"/>
        </w:rPr>
      </w:pPr>
    </w:p>
    <w:p w:rsidR="00BE200C" w:rsidRPr="00BE200C" w:rsidRDefault="00BE200C" w:rsidP="00BE200C">
      <w:pPr>
        <w:rPr>
          <w:lang w:eastAsia="ru-RU"/>
        </w:rPr>
      </w:pPr>
      <w:r w:rsidRPr="00BE200C">
        <w:rPr>
          <w:lang w:eastAsia="ru-RU"/>
        </w:rPr>
        <w:t xml:space="preserve">     </w:t>
      </w:r>
      <w:r w:rsidRPr="00BE200C">
        <w:rPr>
          <w:bCs/>
          <w:lang w:eastAsia="ru-RU"/>
        </w:rPr>
        <w:t>По итогам сдачи обязательных государственных экзаменов выпускников 11-х классов были сделаны следующие выводы:</w:t>
      </w:r>
      <w:r w:rsidRPr="00BE200C">
        <w:rPr>
          <w:lang w:eastAsia="ru-RU"/>
        </w:rPr>
        <w:t xml:space="preserve"> 7</w:t>
      </w:r>
      <w:r w:rsidR="00203AD3">
        <w:rPr>
          <w:lang w:eastAsia="ru-RU"/>
        </w:rPr>
        <w:t>3</w:t>
      </w:r>
      <w:r w:rsidRPr="00BE200C">
        <w:rPr>
          <w:lang w:eastAsia="ru-RU"/>
        </w:rPr>
        <w:t xml:space="preserve"> % обучающихся 11 класса усвоили программу за курс средней школы и получили аттестаты об среднем общем образовании. </w:t>
      </w:r>
    </w:p>
    <w:p w:rsidR="00BE200C" w:rsidRPr="00BE200C" w:rsidRDefault="00203AD3" w:rsidP="00BE200C">
      <w:pPr>
        <w:rPr>
          <w:lang w:eastAsia="ru-RU"/>
        </w:rPr>
      </w:pPr>
      <w:r>
        <w:rPr>
          <w:lang w:eastAsia="ru-RU"/>
        </w:rPr>
        <w:t>3</w:t>
      </w:r>
      <w:r w:rsidR="00BE200C" w:rsidRPr="00BE200C">
        <w:rPr>
          <w:lang w:eastAsia="ru-RU"/>
        </w:rPr>
        <w:t xml:space="preserve">- обучающаяся 11 класса </w:t>
      </w:r>
      <w:r>
        <w:rPr>
          <w:lang w:eastAsia="ru-RU"/>
        </w:rPr>
        <w:t>Ялхороев В(матем),  Дахкильгова С.(общество)</w:t>
      </w:r>
      <w:r w:rsidR="00BE200C" w:rsidRPr="00BE200C">
        <w:rPr>
          <w:lang w:eastAsia="ru-RU"/>
        </w:rPr>
        <w:t xml:space="preserve">, </w:t>
      </w:r>
      <w:r>
        <w:rPr>
          <w:lang w:eastAsia="ru-RU"/>
        </w:rPr>
        <w:t>Илиева Х.(общество)</w:t>
      </w:r>
      <w:r w:rsidR="00BE200C" w:rsidRPr="00BE200C">
        <w:rPr>
          <w:lang w:eastAsia="ru-RU"/>
        </w:rPr>
        <w:t xml:space="preserve"> пойдут на пересдачу в следующем году.</w:t>
      </w:r>
    </w:p>
    <w:p w:rsidR="00BE200C" w:rsidRPr="00BE200C" w:rsidRDefault="00BE200C" w:rsidP="00BE200C">
      <w:pPr>
        <w:rPr>
          <w:b/>
          <w:lang w:eastAsia="ru-RU"/>
        </w:rPr>
      </w:pPr>
      <w:r w:rsidRPr="00BE200C">
        <w:rPr>
          <w:lang w:eastAsia="ru-RU"/>
        </w:rPr>
        <w:t xml:space="preserve">     С целью оптимизации подготовки выпускников к государственной (итоговой) аттестации в новом учебном году </w:t>
      </w:r>
      <w:r w:rsidRPr="00BE200C">
        <w:rPr>
          <w:b/>
          <w:lang w:eastAsia="ru-RU"/>
        </w:rPr>
        <w:t xml:space="preserve">рекомендуется: </w:t>
      </w:r>
    </w:p>
    <w:p w:rsidR="00BE200C" w:rsidRPr="00BE200C" w:rsidRDefault="00BE200C" w:rsidP="00BE200C">
      <w:pPr>
        <w:rPr>
          <w:lang w:eastAsia="ru-RU"/>
        </w:rPr>
      </w:pPr>
      <w:r w:rsidRPr="00BE200C">
        <w:rPr>
          <w:lang w:eastAsia="ru-RU"/>
        </w:rPr>
        <w:t xml:space="preserve">- На заседании предметных методических объединениях обсудить результаты государственной (итоговой) аттестации выпускников 11 класса; разработать план устранения недостатков и обеспечить его выполнение в течение учебного года. </w:t>
      </w:r>
    </w:p>
    <w:p w:rsidR="00BE200C" w:rsidRPr="00BE200C" w:rsidRDefault="00BE200C" w:rsidP="00BE200C">
      <w:pPr>
        <w:rPr>
          <w:lang w:eastAsia="ru-RU"/>
        </w:rPr>
      </w:pPr>
      <w:r w:rsidRPr="00BE200C">
        <w:rPr>
          <w:lang w:eastAsia="ru-RU"/>
        </w:rPr>
        <w:t>- Включить в план работы мероприятий все направления деятельности, связанные с организацией и проведением итоговой аттестации выпускник</w:t>
      </w:r>
      <w:r w:rsidR="00A758C5">
        <w:rPr>
          <w:lang w:eastAsia="ru-RU"/>
        </w:rPr>
        <w:t>.</w:t>
      </w:r>
    </w:p>
    <w:p w:rsidR="00933908" w:rsidRDefault="00BE200C" w:rsidP="00933908">
      <w:pPr>
        <w:jc w:val="center"/>
        <w:rPr>
          <w:b/>
          <w:bCs/>
          <w:lang w:eastAsia="ru-RU"/>
        </w:rPr>
      </w:pPr>
      <w:r w:rsidRPr="00BE200C">
        <w:rPr>
          <w:b/>
          <w:bCs/>
          <w:lang w:eastAsia="ru-RU"/>
        </w:rPr>
        <w:t>Мониторинг</w:t>
      </w:r>
    </w:p>
    <w:p w:rsidR="00BE200C" w:rsidRPr="00BE200C" w:rsidRDefault="00BE200C" w:rsidP="00933908">
      <w:pPr>
        <w:jc w:val="center"/>
        <w:rPr>
          <w:b/>
          <w:bCs/>
          <w:lang w:eastAsia="ru-RU"/>
        </w:rPr>
      </w:pPr>
      <w:r w:rsidRPr="00BE200C">
        <w:rPr>
          <w:b/>
          <w:bCs/>
          <w:lang w:eastAsia="ru-RU"/>
        </w:rPr>
        <w:t>результатов итоговой аттестации учащихся   11кл (</w:t>
      </w:r>
      <w:r w:rsidR="00933908" w:rsidRPr="00BE200C">
        <w:rPr>
          <w:b/>
          <w:bCs/>
          <w:lang w:eastAsia="ru-RU"/>
        </w:rPr>
        <w:t>ЕГЭ)</w:t>
      </w:r>
      <w:r w:rsidR="00933908">
        <w:rPr>
          <w:b/>
          <w:bCs/>
          <w:lang w:eastAsia="ru-RU"/>
        </w:rPr>
        <w:t xml:space="preserve"> ГБОУ</w:t>
      </w:r>
      <w:r w:rsidRPr="00BE200C">
        <w:rPr>
          <w:b/>
          <w:bCs/>
          <w:lang w:eastAsia="ru-RU"/>
        </w:rPr>
        <w:t xml:space="preserve"> «СОШ№15г.Назрань»</w:t>
      </w:r>
    </w:p>
    <w:p w:rsidR="00BE200C" w:rsidRPr="00BE200C" w:rsidRDefault="00BE200C" w:rsidP="00BE200C">
      <w:pPr>
        <w:rPr>
          <w:lang w:eastAsia="ru-RU"/>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823"/>
        <w:gridCol w:w="1134"/>
        <w:gridCol w:w="1134"/>
        <w:gridCol w:w="1275"/>
        <w:gridCol w:w="1272"/>
      </w:tblGrid>
      <w:tr w:rsidR="00BE200C" w:rsidRPr="00BE200C" w:rsidTr="007E702A">
        <w:trPr>
          <w:trHeight w:hRule="exact" w:val="365"/>
        </w:trPr>
        <w:tc>
          <w:tcPr>
            <w:tcW w:w="4957" w:type="dxa"/>
            <w:gridSpan w:val="2"/>
            <w:tcBorders>
              <w:top w:val="single" w:sz="4" w:space="0" w:color="auto"/>
              <w:left w:val="single" w:sz="4" w:space="0" w:color="auto"/>
            </w:tcBorders>
            <w:shd w:val="clear" w:color="auto" w:fill="FFFFFF"/>
          </w:tcPr>
          <w:p w:rsidR="00BE200C" w:rsidRPr="00BE200C" w:rsidRDefault="00BE200C" w:rsidP="00933908">
            <w:pPr>
              <w:rPr>
                <w:b/>
                <w:bCs/>
                <w:lang w:eastAsia="ru-RU"/>
              </w:rPr>
            </w:pPr>
            <w:r w:rsidRPr="00BE200C">
              <w:rPr>
                <w:b/>
                <w:bCs/>
                <w:lang w:eastAsia="ru-RU"/>
              </w:rPr>
              <w:lastRenderedPageBreak/>
              <w:t xml:space="preserve">                                       2020-2021</w:t>
            </w:r>
            <w:r w:rsidR="00933908">
              <w:rPr>
                <w:b/>
                <w:bCs/>
                <w:lang w:eastAsia="ru-RU"/>
              </w:rPr>
              <w:t xml:space="preserve"> </w:t>
            </w:r>
            <w:r w:rsidRPr="00BE200C">
              <w:rPr>
                <w:b/>
                <w:bCs/>
                <w:lang w:eastAsia="ru-RU"/>
              </w:rPr>
              <w:t>уч</w:t>
            </w:r>
            <w:r w:rsidR="00933908">
              <w:rPr>
                <w:b/>
                <w:bCs/>
                <w:lang w:eastAsia="ru-RU"/>
              </w:rPr>
              <w:t>ебный год</w:t>
            </w:r>
          </w:p>
        </w:tc>
        <w:tc>
          <w:tcPr>
            <w:tcW w:w="2409" w:type="dxa"/>
            <w:gridSpan w:val="2"/>
            <w:tcBorders>
              <w:top w:val="single" w:sz="4" w:space="0" w:color="auto"/>
            </w:tcBorders>
            <w:shd w:val="clear" w:color="auto" w:fill="FFFFFF"/>
          </w:tcPr>
          <w:p w:rsidR="00BE200C" w:rsidRPr="00BE200C" w:rsidRDefault="00BE200C" w:rsidP="00BE200C">
            <w:pPr>
              <w:rPr>
                <w:b/>
                <w:bCs/>
                <w:lang w:eastAsia="ru-RU"/>
              </w:rPr>
            </w:pPr>
          </w:p>
        </w:tc>
        <w:tc>
          <w:tcPr>
            <w:tcW w:w="1272" w:type="dxa"/>
            <w:tcBorders>
              <w:top w:val="single" w:sz="4" w:space="0" w:color="auto"/>
              <w:right w:val="single" w:sz="4" w:space="0" w:color="auto"/>
            </w:tcBorders>
            <w:shd w:val="clear" w:color="auto" w:fill="FFFFFF"/>
          </w:tcPr>
          <w:p w:rsidR="00BE200C" w:rsidRPr="00BE200C" w:rsidRDefault="00BE200C" w:rsidP="00BE200C">
            <w:pPr>
              <w:rPr>
                <w:lang w:eastAsia="ru-RU"/>
              </w:rPr>
            </w:pPr>
          </w:p>
        </w:tc>
      </w:tr>
      <w:tr w:rsidR="00BE200C" w:rsidRPr="00BE200C" w:rsidTr="00BB4422">
        <w:trPr>
          <w:trHeight w:hRule="exact" w:val="340"/>
        </w:trPr>
        <w:tc>
          <w:tcPr>
            <w:tcW w:w="8638" w:type="dxa"/>
            <w:gridSpan w:val="5"/>
            <w:tcBorders>
              <w:top w:val="single" w:sz="4" w:space="0" w:color="auto"/>
              <w:left w:val="single" w:sz="4" w:space="0" w:color="auto"/>
              <w:right w:val="single" w:sz="4" w:space="0" w:color="auto"/>
            </w:tcBorders>
            <w:shd w:val="clear" w:color="auto" w:fill="FFFFFF"/>
          </w:tcPr>
          <w:p w:rsidR="00BE200C" w:rsidRPr="00BE200C" w:rsidRDefault="00BE200C" w:rsidP="00BE200C">
            <w:pPr>
              <w:rPr>
                <w:bCs/>
                <w:lang w:eastAsia="ru-RU"/>
              </w:rPr>
            </w:pPr>
            <w:r w:rsidRPr="00BE200C">
              <w:rPr>
                <w:bCs/>
                <w:lang w:eastAsia="ru-RU"/>
              </w:rPr>
              <w:t>11 класс</w:t>
            </w:r>
          </w:p>
        </w:tc>
      </w:tr>
      <w:tr w:rsidR="00BE200C" w:rsidRPr="00BE200C" w:rsidTr="007E702A">
        <w:trPr>
          <w:trHeight w:hRule="exact" w:val="346"/>
        </w:trPr>
        <w:tc>
          <w:tcPr>
            <w:tcW w:w="3823" w:type="dxa"/>
            <w:tcBorders>
              <w:top w:val="single" w:sz="4" w:space="0" w:color="auto"/>
              <w:left w:val="single" w:sz="4" w:space="0" w:color="auto"/>
            </w:tcBorders>
            <w:shd w:val="clear" w:color="auto" w:fill="FFFFFF"/>
          </w:tcPr>
          <w:p w:rsidR="00BE200C" w:rsidRPr="00BE200C" w:rsidRDefault="00BE200C" w:rsidP="00BE200C">
            <w:pPr>
              <w:rPr>
                <w:b/>
                <w:bCs/>
                <w:lang w:eastAsia="ru-RU"/>
              </w:rPr>
            </w:pPr>
            <w:r w:rsidRPr="00BE200C">
              <w:rPr>
                <w:b/>
                <w:lang w:eastAsia="ru-RU"/>
              </w:rPr>
              <w:t>Предметы</w:t>
            </w:r>
          </w:p>
        </w:tc>
        <w:tc>
          <w:tcPr>
            <w:tcW w:w="1134" w:type="dxa"/>
            <w:tcBorders>
              <w:top w:val="single" w:sz="4" w:space="0" w:color="auto"/>
              <w:left w:val="single" w:sz="4" w:space="0" w:color="auto"/>
            </w:tcBorders>
            <w:shd w:val="clear" w:color="auto" w:fill="FFFFFF"/>
          </w:tcPr>
          <w:p w:rsidR="00BE200C" w:rsidRPr="00BE200C" w:rsidRDefault="00BE200C" w:rsidP="00BE200C">
            <w:pPr>
              <w:rPr>
                <w:b/>
                <w:bCs/>
                <w:lang w:eastAsia="ru-RU"/>
              </w:rPr>
            </w:pPr>
            <w:r w:rsidRPr="00BE200C">
              <w:rPr>
                <w:b/>
                <w:lang w:eastAsia="ru-RU"/>
              </w:rPr>
              <w:t>усп.</w:t>
            </w:r>
          </w:p>
        </w:tc>
        <w:tc>
          <w:tcPr>
            <w:tcW w:w="1134" w:type="dxa"/>
            <w:tcBorders>
              <w:top w:val="single" w:sz="4" w:space="0" w:color="auto"/>
              <w:left w:val="single" w:sz="4" w:space="0" w:color="auto"/>
            </w:tcBorders>
            <w:shd w:val="clear" w:color="auto" w:fill="FFFFFF"/>
          </w:tcPr>
          <w:p w:rsidR="00BE200C" w:rsidRPr="00BE200C" w:rsidRDefault="00BE200C" w:rsidP="00BE200C">
            <w:pPr>
              <w:rPr>
                <w:b/>
                <w:bCs/>
                <w:lang w:eastAsia="ru-RU"/>
              </w:rPr>
            </w:pPr>
            <w:r w:rsidRPr="00BE200C">
              <w:rPr>
                <w:b/>
                <w:lang w:eastAsia="ru-RU"/>
              </w:rPr>
              <w:t>кач.</w:t>
            </w:r>
          </w:p>
        </w:tc>
        <w:tc>
          <w:tcPr>
            <w:tcW w:w="1275" w:type="dxa"/>
            <w:tcBorders>
              <w:top w:val="single" w:sz="4" w:space="0" w:color="auto"/>
              <w:left w:val="single" w:sz="4" w:space="0" w:color="auto"/>
            </w:tcBorders>
            <w:shd w:val="clear" w:color="auto" w:fill="FFFFFF"/>
          </w:tcPr>
          <w:p w:rsidR="00BE200C" w:rsidRPr="00BE200C" w:rsidRDefault="00BE200C" w:rsidP="00BE200C">
            <w:pPr>
              <w:rPr>
                <w:b/>
                <w:bCs/>
                <w:lang w:eastAsia="ru-RU"/>
              </w:rPr>
            </w:pPr>
            <w:r w:rsidRPr="00BE200C">
              <w:rPr>
                <w:b/>
                <w:bCs/>
                <w:lang w:eastAsia="ru-RU"/>
              </w:rPr>
              <w:t>СОУ</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BE200C" w:rsidP="00BE200C">
            <w:pPr>
              <w:rPr>
                <w:b/>
                <w:bCs/>
                <w:lang w:val="en-US" w:eastAsia="ru-RU"/>
              </w:rPr>
            </w:pPr>
            <w:r w:rsidRPr="00BE200C">
              <w:rPr>
                <w:b/>
                <w:lang w:eastAsia="ru-RU"/>
              </w:rPr>
              <w:t>ср.балл</w:t>
            </w:r>
          </w:p>
        </w:tc>
      </w:tr>
      <w:tr w:rsidR="00BE200C" w:rsidRPr="00BE200C" w:rsidTr="007E702A">
        <w:trPr>
          <w:trHeight w:hRule="exact" w:val="370"/>
        </w:trPr>
        <w:tc>
          <w:tcPr>
            <w:tcW w:w="3823" w:type="dxa"/>
            <w:tcBorders>
              <w:top w:val="single" w:sz="4" w:space="0" w:color="auto"/>
              <w:left w:val="single" w:sz="4" w:space="0" w:color="auto"/>
            </w:tcBorders>
            <w:shd w:val="clear" w:color="auto" w:fill="FFFFFF"/>
          </w:tcPr>
          <w:p w:rsidR="00BE200C" w:rsidRPr="00BE200C" w:rsidRDefault="00BE200C" w:rsidP="00BE200C">
            <w:pPr>
              <w:rPr>
                <w:b/>
                <w:bCs/>
                <w:lang w:eastAsia="ru-RU"/>
              </w:rPr>
            </w:pPr>
            <w:r w:rsidRPr="00BE200C">
              <w:rPr>
                <w:lang w:eastAsia="ru-RU"/>
              </w:rPr>
              <w:t xml:space="preserve">Русский язык </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55</w:t>
            </w:r>
          </w:p>
        </w:tc>
        <w:tc>
          <w:tcPr>
            <w:tcW w:w="1275"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64</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7E111B" w:rsidP="00BE200C">
            <w:pPr>
              <w:rPr>
                <w:lang w:eastAsia="ru-RU"/>
              </w:rPr>
            </w:pPr>
            <w:r>
              <w:rPr>
                <w:lang w:eastAsia="ru-RU"/>
              </w:rPr>
              <w:t>4.0</w:t>
            </w:r>
          </w:p>
        </w:tc>
      </w:tr>
      <w:tr w:rsidR="00BE200C" w:rsidRPr="00BE200C" w:rsidTr="007E702A">
        <w:trPr>
          <w:trHeight w:hRule="exact" w:val="37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Физика</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50</w:t>
            </w:r>
          </w:p>
        </w:tc>
        <w:tc>
          <w:tcPr>
            <w:tcW w:w="1275"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50</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7E111B" w:rsidP="00BE200C">
            <w:pPr>
              <w:rPr>
                <w:lang w:eastAsia="ru-RU"/>
              </w:rPr>
            </w:pPr>
            <w:r>
              <w:rPr>
                <w:lang w:eastAsia="ru-RU"/>
              </w:rPr>
              <w:t>3.5</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bCs/>
                <w:lang w:eastAsia="ru-RU"/>
              </w:rPr>
            </w:pPr>
            <w:r w:rsidRPr="00BE200C">
              <w:rPr>
                <w:bCs/>
                <w:lang w:eastAsia="ru-RU"/>
              </w:rPr>
              <w:t>Информатика</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100</w:t>
            </w:r>
          </w:p>
        </w:tc>
        <w:tc>
          <w:tcPr>
            <w:tcW w:w="1275"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64</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7E111B" w:rsidP="00BE200C">
            <w:pPr>
              <w:rPr>
                <w:lang w:eastAsia="ru-RU"/>
              </w:rPr>
            </w:pPr>
            <w:r>
              <w:rPr>
                <w:lang w:eastAsia="ru-RU"/>
              </w:rPr>
              <w:t>4.0</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Математика (проф)</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80</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40</w:t>
            </w:r>
          </w:p>
        </w:tc>
        <w:tc>
          <w:tcPr>
            <w:tcW w:w="1275"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50</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7E111B" w:rsidP="00BE200C">
            <w:pPr>
              <w:rPr>
                <w:lang w:eastAsia="ru-RU"/>
              </w:rPr>
            </w:pPr>
            <w:r>
              <w:rPr>
                <w:lang w:eastAsia="ru-RU"/>
              </w:rPr>
              <w:t>3.4</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Обществознание</w:t>
            </w:r>
          </w:p>
        </w:tc>
        <w:tc>
          <w:tcPr>
            <w:tcW w:w="1134" w:type="dxa"/>
            <w:tcBorders>
              <w:top w:val="single" w:sz="4" w:space="0" w:color="auto"/>
              <w:left w:val="single" w:sz="4" w:space="0" w:color="auto"/>
            </w:tcBorders>
            <w:shd w:val="clear" w:color="auto" w:fill="FFFFFF"/>
          </w:tcPr>
          <w:p w:rsidR="00BE200C" w:rsidRPr="00BE200C" w:rsidRDefault="007E111B" w:rsidP="00BE200C">
            <w:pPr>
              <w:rPr>
                <w:lang w:eastAsia="ru-RU"/>
              </w:rPr>
            </w:pPr>
            <w:r>
              <w:rPr>
                <w:lang w:eastAsia="ru-RU"/>
              </w:rPr>
              <w:t>60</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40</w:t>
            </w:r>
          </w:p>
        </w:tc>
        <w:tc>
          <w:tcPr>
            <w:tcW w:w="1275"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46</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933908" w:rsidP="00933908">
            <w:pPr>
              <w:rPr>
                <w:lang w:eastAsia="ru-RU"/>
              </w:rPr>
            </w:pPr>
            <w:r>
              <w:rPr>
                <w:lang w:eastAsia="ru-RU"/>
              </w:rPr>
              <w:t>3.2</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История</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33</w:t>
            </w:r>
          </w:p>
        </w:tc>
        <w:tc>
          <w:tcPr>
            <w:tcW w:w="1275"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57</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933908" w:rsidP="00BE200C">
            <w:pPr>
              <w:rPr>
                <w:lang w:eastAsia="ru-RU"/>
              </w:rPr>
            </w:pPr>
            <w:r>
              <w:rPr>
                <w:lang w:eastAsia="ru-RU"/>
              </w:rPr>
              <w:t>3.7</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Биология</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67</w:t>
            </w:r>
          </w:p>
        </w:tc>
        <w:tc>
          <w:tcPr>
            <w:tcW w:w="1275"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67</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933908" w:rsidP="00933908">
            <w:pPr>
              <w:rPr>
                <w:lang w:eastAsia="ru-RU"/>
              </w:rPr>
            </w:pPr>
            <w:r>
              <w:rPr>
                <w:lang w:eastAsia="ru-RU"/>
              </w:rPr>
              <w:t>4.0</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Химия</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33</w:t>
            </w:r>
          </w:p>
        </w:tc>
        <w:tc>
          <w:tcPr>
            <w:tcW w:w="1275"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45</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933908" w:rsidP="00BE200C">
            <w:pPr>
              <w:rPr>
                <w:lang w:eastAsia="ru-RU"/>
              </w:rPr>
            </w:pPr>
            <w:r>
              <w:rPr>
                <w:lang w:eastAsia="ru-RU"/>
              </w:rPr>
              <w:t>3.3</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r w:rsidRPr="00BE200C">
              <w:rPr>
                <w:lang w:eastAsia="ru-RU"/>
              </w:rPr>
              <w:t>Английский язык</w:t>
            </w:r>
          </w:p>
        </w:tc>
        <w:tc>
          <w:tcPr>
            <w:tcW w:w="1134" w:type="dxa"/>
            <w:tcBorders>
              <w:top w:val="single" w:sz="4" w:space="0" w:color="auto"/>
              <w:left w:val="single" w:sz="4" w:space="0" w:color="auto"/>
            </w:tcBorders>
            <w:shd w:val="clear" w:color="auto" w:fill="FFFFFF"/>
          </w:tcPr>
          <w:p w:rsidR="00BE200C" w:rsidRPr="00BE200C" w:rsidRDefault="00B05CC9" w:rsidP="00B05CC9">
            <w:pPr>
              <w:rPr>
                <w:lang w:eastAsia="ru-RU"/>
              </w:rPr>
            </w:pPr>
            <w:r>
              <w:rPr>
                <w:lang w:eastAsia="ru-RU"/>
              </w:rPr>
              <w:t>100</w:t>
            </w:r>
          </w:p>
        </w:tc>
        <w:tc>
          <w:tcPr>
            <w:tcW w:w="1134"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100</w:t>
            </w:r>
          </w:p>
        </w:tc>
        <w:tc>
          <w:tcPr>
            <w:tcW w:w="1275" w:type="dxa"/>
            <w:tcBorders>
              <w:top w:val="single" w:sz="4" w:space="0" w:color="auto"/>
              <w:left w:val="single" w:sz="4" w:space="0" w:color="auto"/>
            </w:tcBorders>
            <w:shd w:val="clear" w:color="auto" w:fill="FFFFFF"/>
          </w:tcPr>
          <w:p w:rsidR="00BE200C" w:rsidRPr="00BE200C" w:rsidRDefault="00933908" w:rsidP="00BE200C">
            <w:pPr>
              <w:rPr>
                <w:lang w:eastAsia="ru-RU"/>
              </w:rPr>
            </w:pPr>
            <w:r>
              <w:rPr>
                <w:lang w:eastAsia="ru-RU"/>
              </w:rPr>
              <w:t>64</w:t>
            </w:r>
          </w:p>
        </w:tc>
        <w:tc>
          <w:tcPr>
            <w:tcW w:w="1272" w:type="dxa"/>
            <w:tcBorders>
              <w:top w:val="single" w:sz="4" w:space="0" w:color="auto"/>
              <w:left w:val="single" w:sz="4" w:space="0" w:color="auto"/>
              <w:right w:val="single" w:sz="4" w:space="0" w:color="auto"/>
            </w:tcBorders>
            <w:shd w:val="clear" w:color="auto" w:fill="FFFFFF"/>
          </w:tcPr>
          <w:p w:rsidR="00BE200C" w:rsidRPr="00BE200C" w:rsidRDefault="00933908" w:rsidP="00BE200C">
            <w:pPr>
              <w:rPr>
                <w:lang w:eastAsia="ru-RU"/>
              </w:rPr>
            </w:pPr>
            <w:r>
              <w:rPr>
                <w:lang w:eastAsia="ru-RU"/>
              </w:rPr>
              <w:t>4.0</w:t>
            </w:r>
          </w:p>
        </w:tc>
      </w:tr>
      <w:tr w:rsidR="00BE200C" w:rsidRPr="00BE200C" w:rsidTr="007E702A">
        <w:trPr>
          <w:trHeight w:hRule="exact" w:val="340"/>
        </w:trPr>
        <w:tc>
          <w:tcPr>
            <w:tcW w:w="3823" w:type="dxa"/>
            <w:tcBorders>
              <w:top w:val="single" w:sz="4" w:space="0" w:color="auto"/>
              <w:left w:val="single" w:sz="4" w:space="0" w:color="auto"/>
            </w:tcBorders>
            <w:shd w:val="clear" w:color="auto" w:fill="FFFFFF"/>
          </w:tcPr>
          <w:p w:rsidR="00BE200C" w:rsidRPr="00BE200C" w:rsidRDefault="00BE200C" w:rsidP="00BE200C">
            <w:pPr>
              <w:rPr>
                <w:lang w:eastAsia="ru-RU"/>
              </w:rPr>
            </w:pPr>
          </w:p>
        </w:tc>
        <w:tc>
          <w:tcPr>
            <w:tcW w:w="1134" w:type="dxa"/>
            <w:tcBorders>
              <w:top w:val="single" w:sz="4" w:space="0" w:color="auto"/>
              <w:left w:val="single" w:sz="4" w:space="0" w:color="auto"/>
            </w:tcBorders>
            <w:shd w:val="clear" w:color="auto" w:fill="FFFFFF"/>
          </w:tcPr>
          <w:p w:rsidR="00BE200C" w:rsidRPr="00BE200C" w:rsidRDefault="00BE200C" w:rsidP="00BE200C">
            <w:pPr>
              <w:rPr>
                <w:lang w:eastAsia="ru-RU"/>
              </w:rPr>
            </w:pPr>
          </w:p>
        </w:tc>
        <w:tc>
          <w:tcPr>
            <w:tcW w:w="1134" w:type="dxa"/>
            <w:tcBorders>
              <w:top w:val="single" w:sz="4" w:space="0" w:color="auto"/>
              <w:left w:val="single" w:sz="4" w:space="0" w:color="auto"/>
            </w:tcBorders>
            <w:shd w:val="clear" w:color="auto" w:fill="FFFFFF"/>
          </w:tcPr>
          <w:p w:rsidR="00BE200C" w:rsidRPr="00BE200C" w:rsidRDefault="00BE200C" w:rsidP="00BE200C">
            <w:pPr>
              <w:rPr>
                <w:lang w:eastAsia="ru-RU"/>
              </w:rPr>
            </w:pPr>
          </w:p>
        </w:tc>
        <w:tc>
          <w:tcPr>
            <w:tcW w:w="1275" w:type="dxa"/>
            <w:tcBorders>
              <w:top w:val="single" w:sz="4" w:space="0" w:color="auto"/>
              <w:left w:val="single" w:sz="4" w:space="0" w:color="auto"/>
            </w:tcBorders>
            <w:shd w:val="clear" w:color="auto" w:fill="FFFFFF"/>
          </w:tcPr>
          <w:p w:rsidR="00BE200C" w:rsidRPr="00BE200C" w:rsidRDefault="00BE200C" w:rsidP="00BE200C">
            <w:pPr>
              <w:rPr>
                <w:lang w:eastAsia="ru-RU"/>
              </w:rPr>
            </w:pPr>
          </w:p>
        </w:tc>
        <w:tc>
          <w:tcPr>
            <w:tcW w:w="1272" w:type="dxa"/>
            <w:tcBorders>
              <w:top w:val="single" w:sz="4" w:space="0" w:color="auto"/>
              <w:left w:val="single" w:sz="4" w:space="0" w:color="auto"/>
              <w:right w:val="single" w:sz="4" w:space="0" w:color="auto"/>
            </w:tcBorders>
            <w:shd w:val="clear" w:color="auto" w:fill="FFFFFF"/>
          </w:tcPr>
          <w:p w:rsidR="00BE200C" w:rsidRPr="00BE200C" w:rsidRDefault="00BE200C" w:rsidP="00BE200C">
            <w:pPr>
              <w:rPr>
                <w:lang w:eastAsia="ru-RU"/>
              </w:rPr>
            </w:pPr>
          </w:p>
        </w:tc>
      </w:tr>
      <w:tr w:rsidR="00BE200C" w:rsidRPr="00BE200C" w:rsidTr="007E702A">
        <w:trPr>
          <w:trHeight w:hRule="exact" w:val="365"/>
        </w:trPr>
        <w:tc>
          <w:tcPr>
            <w:tcW w:w="3823" w:type="dxa"/>
            <w:tcBorders>
              <w:top w:val="single" w:sz="4" w:space="0" w:color="auto"/>
              <w:left w:val="single" w:sz="4" w:space="0" w:color="auto"/>
              <w:bottom w:val="single" w:sz="4" w:space="0" w:color="auto"/>
            </w:tcBorders>
            <w:shd w:val="clear" w:color="auto" w:fill="FFFFFF"/>
          </w:tcPr>
          <w:p w:rsidR="00BE200C" w:rsidRPr="00BE200C" w:rsidRDefault="00BE200C" w:rsidP="00BE200C">
            <w:pPr>
              <w:rPr>
                <w:b/>
                <w:bCs/>
                <w:lang w:eastAsia="ru-RU"/>
              </w:rPr>
            </w:pPr>
            <w:r w:rsidRPr="00BE200C">
              <w:rPr>
                <w:b/>
                <w:lang w:eastAsia="ru-RU"/>
              </w:rPr>
              <w:t>Итого:</w:t>
            </w:r>
          </w:p>
        </w:tc>
        <w:tc>
          <w:tcPr>
            <w:tcW w:w="1134" w:type="dxa"/>
            <w:tcBorders>
              <w:top w:val="single" w:sz="4" w:space="0" w:color="auto"/>
              <w:left w:val="single" w:sz="4" w:space="0" w:color="auto"/>
              <w:bottom w:val="single" w:sz="4" w:space="0" w:color="auto"/>
            </w:tcBorders>
            <w:shd w:val="clear" w:color="auto" w:fill="FFFFFF"/>
          </w:tcPr>
          <w:p w:rsidR="00BE200C" w:rsidRPr="00933908" w:rsidRDefault="00933908" w:rsidP="00BE200C">
            <w:pPr>
              <w:rPr>
                <w:b/>
                <w:lang w:eastAsia="ru-RU"/>
              </w:rPr>
            </w:pPr>
            <w:r w:rsidRPr="00933908">
              <w:rPr>
                <w:b/>
                <w:lang w:eastAsia="ru-RU"/>
              </w:rPr>
              <w:t>93</w:t>
            </w:r>
          </w:p>
        </w:tc>
        <w:tc>
          <w:tcPr>
            <w:tcW w:w="1134" w:type="dxa"/>
            <w:tcBorders>
              <w:top w:val="single" w:sz="4" w:space="0" w:color="auto"/>
              <w:left w:val="single" w:sz="4" w:space="0" w:color="auto"/>
              <w:bottom w:val="single" w:sz="4" w:space="0" w:color="auto"/>
            </w:tcBorders>
            <w:shd w:val="clear" w:color="auto" w:fill="FFFFFF"/>
          </w:tcPr>
          <w:p w:rsidR="00BE200C" w:rsidRPr="00933908" w:rsidRDefault="00933908" w:rsidP="00BE200C">
            <w:pPr>
              <w:rPr>
                <w:b/>
                <w:lang w:eastAsia="ru-RU"/>
              </w:rPr>
            </w:pPr>
            <w:r w:rsidRPr="00933908">
              <w:rPr>
                <w:b/>
                <w:lang w:eastAsia="ru-RU"/>
              </w:rPr>
              <w:t>58</w:t>
            </w:r>
          </w:p>
        </w:tc>
        <w:tc>
          <w:tcPr>
            <w:tcW w:w="1275" w:type="dxa"/>
            <w:tcBorders>
              <w:top w:val="single" w:sz="4" w:space="0" w:color="auto"/>
              <w:left w:val="single" w:sz="4" w:space="0" w:color="auto"/>
              <w:bottom w:val="single" w:sz="4" w:space="0" w:color="auto"/>
            </w:tcBorders>
            <w:shd w:val="clear" w:color="auto" w:fill="FFFFFF"/>
          </w:tcPr>
          <w:p w:rsidR="00BE200C" w:rsidRPr="00933908" w:rsidRDefault="00933908" w:rsidP="00BE200C">
            <w:pPr>
              <w:rPr>
                <w:b/>
                <w:lang w:eastAsia="ru-RU"/>
              </w:rPr>
            </w:pPr>
            <w:r w:rsidRPr="00933908">
              <w:rPr>
                <w:b/>
                <w:lang w:eastAsia="ru-RU"/>
              </w:rPr>
              <w:t>56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200C" w:rsidRPr="00933908" w:rsidRDefault="00933908" w:rsidP="00BE200C">
            <w:pPr>
              <w:rPr>
                <w:b/>
                <w:lang w:eastAsia="ru-RU"/>
              </w:rPr>
            </w:pPr>
            <w:r w:rsidRPr="00933908">
              <w:rPr>
                <w:b/>
                <w:lang w:eastAsia="ru-RU"/>
              </w:rPr>
              <w:t>3.8</w:t>
            </w:r>
          </w:p>
        </w:tc>
      </w:tr>
    </w:tbl>
    <w:p w:rsidR="00BE200C" w:rsidRPr="00BE200C" w:rsidRDefault="00BE200C" w:rsidP="00BE200C">
      <w:pPr>
        <w:rPr>
          <w:lang w:eastAsia="ru-RU"/>
        </w:rPr>
      </w:pPr>
      <w:r w:rsidRPr="00BE200C">
        <w:rPr>
          <w:lang w:eastAsia="ru-RU"/>
        </w:rPr>
        <w:br/>
      </w:r>
    </w:p>
    <w:p w:rsidR="00BE200C" w:rsidRPr="00BE200C" w:rsidRDefault="00BE200C" w:rsidP="00BE200C">
      <w:pPr>
        <w:rPr>
          <w:lang w:eastAsia="ru-RU"/>
        </w:rPr>
      </w:pPr>
    </w:p>
    <w:p w:rsidR="00BE200C" w:rsidRDefault="00BE200C" w:rsidP="00BE200C">
      <w:pPr>
        <w:rPr>
          <w:lang w:eastAsia="ru-RU"/>
        </w:rPr>
      </w:pPr>
    </w:p>
    <w:p w:rsidR="00BE200C" w:rsidRDefault="00BE200C" w:rsidP="00BE200C">
      <w:pPr>
        <w:rPr>
          <w:lang w:eastAsia="ru-RU"/>
        </w:rPr>
      </w:pPr>
    </w:p>
    <w:p w:rsidR="00BE200C" w:rsidRDefault="00BE200C" w:rsidP="00BE200C">
      <w:pPr>
        <w:rPr>
          <w:lang w:eastAsia="ru-RU"/>
        </w:rPr>
      </w:pPr>
    </w:p>
    <w:p w:rsidR="00BE200C" w:rsidRDefault="00BE200C" w:rsidP="00BE200C">
      <w:pPr>
        <w:rPr>
          <w:lang w:eastAsia="ru-RU"/>
        </w:rPr>
      </w:pPr>
    </w:p>
    <w:p w:rsidR="00BE200C" w:rsidRPr="00BE200C" w:rsidRDefault="00BE200C" w:rsidP="00BE200C">
      <w:pPr>
        <w:rPr>
          <w:lang w:eastAsia="ru-RU"/>
        </w:rPr>
      </w:pPr>
    </w:p>
    <w:p w:rsidR="00BE200C" w:rsidRDefault="00BE200C" w:rsidP="00BE200C">
      <w:pPr>
        <w:rPr>
          <w:lang w:eastAsia="ru-RU"/>
        </w:rPr>
      </w:pPr>
    </w:p>
    <w:p w:rsidR="00BE200C" w:rsidRDefault="00BE200C" w:rsidP="00BE200C">
      <w:pPr>
        <w:rPr>
          <w:lang w:eastAsia="ru-RU"/>
        </w:rPr>
      </w:pPr>
    </w:p>
    <w:p w:rsidR="00BE200C" w:rsidRDefault="00BE200C" w:rsidP="00BE200C">
      <w:pPr>
        <w:rPr>
          <w:lang w:eastAsia="ru-RU"/>
        </w:rPr>
      </w:pPr>
    </w:p>
    <w:p w:rsidR="009D2833" w:rsidRPr="00C14A18" w:rsidRDefault="000843F6" w:rsidP="009D2833">
      <w:pPr>
        <w:tabs>
          <w:tab w:val="left" w:pos="709"/>
        </w:tabs>
        <w:spacing w:after="0" w:line="360" w:lineRule="auto"/>
        <w:ind w:firstLine="709"/>
        <w:jc w:val="center"/>
        <w:rPr>
          <w:rFonts w:ascii="Times New Roman" w:hAnsi="Times New Roman"/>
          <w:b/>
          <w:sz w:val="24"/>
          <w:szCs w:val="24"/>
          <w:lang w:eastAsia="ru-RU"/>
        </w:rPr>
      </w:pPr>
      <w:r w:rsidRPr="00C14A18">
        <w:rPr>
          <w:rFonts w:ascii="Times New Roman" w:hAnsi="Times New Roman"/>
          <w:b/>
          <w:sz w:val="24"/>
          <w:szCs w:val="24"/>
        </w:rPr>
        <w:t xml:space="preserve">Раздел 7. </w:t>
      </w:r>
      <w:r w:rsidR="002D34F8" w:rsidRPr="00C14A18">
        <w:rPr>
          <w:rFonts w:ascii="Times New Roman" w:hAnsi="Times New Roman"/>
          <w:b/>
          <w:sz w:val="24"/>
          <w:szCs w:val="24"/>
          <w:lang w:eastAsia="ru-RU"/>
        </w:rPr>
        <w:t>Анализ</w:t>
      </w:r>
    </w:p>
    <w:p w:rsidR="00AB3FC0" w:rsidRPr="00C14A18" w:rsidRDefault="00555713" w:rsidP="00A758C5">
      <w:pPr>
        <w:tabs>
          <w:tab w:val="left" w:pos="709"/>
        </w:tabs>
        <w:spacing w:after="0" w:line="360" w:lineRule="auto"/>
        <w:ind w:firstLine="709"/>
        <w:jc w:val="center"/>
        <w:rPr>
          <w:rFonts w:ascii="Times New Roman" w:hAnsi="Times New Roman"/>
          <w:b/>
          <w:sz w:val="24"/>
          <w:szCs w:val="24"/>
          <w:lang w:eastAsia="ru-RU"/>
        </w:rPr>
      </w:pPr>
      <w:r w:rsidRPr="00C14A18">
        <w:rPr>
          <w:rFonts w:ascii="Times New Roman" w:hAnsi="Times New Roman"/>
          <w:b/>
          <w:sz w:val="24"/>
          <w:szCs w:val="24"/>
          <w:lang w:eastAsia="ru-RU"/>
        </w:rPr>
        <w:t>учебно-</w:t>
      </w:r>
      <w:r w:rsidR="002D34F8" w:rsidRPr="00C14A18">
        <w:rPr>
          <w:rFonts w:ascii="Times New Roman" w:hAnsi="Times New Roman"/>
          <w:b/>
          <w:sz w:val="24"/>
          <w:szCs w:val="24"/>
          <w:lang w:eastAsia="ru-RU"/>
        </w:rPr>
        <w:t>методической работы за 20</w:t>
      </w:r>
      <w:r w:rsidR="000E2B7C">
        <w:rPr>
          <w:rFonts w:ascii="Times New Roman" w:hAnsi="Times New Roman"/>
          <w:b/>
          <w:sz w:val="24"/>
          <w:szCs w:val="24"/>
          <w:lang w:eastAsia="ru-RU"/>
        </w:rPr>
        <w:t>20</w:t>
      </w:r>
      <w:r w:rsidR="002D34F8" w:rsidRPr="00C14A18">
        <w:rPr>
          <w:rFonts w:ascii="Times New Roman" w:hAnsi="Times New Roman"/>
          <w:b/>
          <w:sz w:val="24"/>
          <w:szCs w:val="24"/>
          <w:lang w:eastAsia="ru-RU"/>
        </w:rPr>
        <w:t>-20</w:t>
      </w:r>
      <w:r w:rsidR="00AB3FC0" w:rsidRPr="00C14A18">
        <w:rPr>
          <w:rFonts w:ascii="Times New Roman" w:hAnsi="Times New Roman"/>
          <w:b/>
          <w:sz w:val="24"/>
          <w:szCs w:val="24"/>
          <w:lang w:eastAsia="ru-RU"/>
        </w:rPr>
        <w:t>2</w:t>
      </w:r>
      <w:r w:rsidR="000E2B7C">
        <w:rPr>
          <w:rFonts w:ascii="Times New Roman" w:hAnsi="Times New Roman"/>
          <w:b/>
          <w:sz w:val="24"/>
          <w:szCs w:val="24"/>
          <w:lang w:eastAsia="ru-RU"/>
        </w:rPr>
        <w:t>1</w:t>
      </w:r>
      <w:r w:rsidR="002D34F8" w:rsidRPr="00C14A18">
        <w:rPr>
          <w:rFonts w:ascii="Times New Roman" w:hAnsi="Times New Roman"/>
          <w:b/>
          <w:sz w:val="24"/>
          <w:szCs w:val="24"/>
          <w:lang w:eastAsia="ru-RU"/>
        </w:rPr>
        <w:t xml:space="preserve"> учебный год</w:t>
      </w:r>
    </w:p>
    <w:p w:rsidR="00AB3FC0" w:rsidRPr="00C14A18" w:rsidRDefault="00AB3FC0" w:rsidP="00AB3FC0">
      <w:pPr>
        <w:pStyle w:val="af2"/>
        <w:jc w:val="left"/>
        <w:rPr>
          <w:sz w:val="24"/>
          <w:szCs w:val="24"/>
        </w:rPr>
      </w:pPr>
      <w:r w:rsidRPr="00C14A18">
        <w:rPr>
          <w:b/>
          <w:bCs/>
          <w:sz w:val="24"/>
          <w:szCs w:val="24"/>
        </w:rPr>
        <w:t xml:space="preserve">   Цель анализа: </w:t>
      </w:r>
      <w:r w:rsidRPr="00C14A18">
        <w:rPr>
          <w:sz w:val="24"/>
          <w:szCs w:val="24"/>
        </w:rPr>
        <w:t>определение уровня эффективности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AB3FC0" w:rsidRPr="00C14A18" w:rsidRDefault="00AB3FC0" w:rsidP="00AB3FC0">
      <w:pPr>
        <w:pStyle w:val="af2"/>
        <w:jc w:val="left"/>
        <w:rPr>
          <w:sz w:val="24"/>
          <w:szCs w:val="24"/>
        </w:rPr>
      </w:pPr>
      <w:r w:rsidRPr="00C14A18">
        <w:rPr>
          <w:sz w:val="24"/>
          <w:szCs w:val="24"/>
        </w:rPr>
        <w:t xml:space="preserve">     Методическая работа в 20</w:t>
      </w:r>
      <w:r w:rsidR="00D8159F">
        <w:rPr>
          <w:sz w:val="24"/>
          <w:szCs w:val="24"/>
        </w:rPr>
        <w:t>20</w:t>
      </w:r>
      <w:r w:rsidRPr="00C14A18">
        <w:rPr>
          <w:sz w:val="24"/>
          <w:szCs w:val="24"/>
        </w:rPr>
        <w:t>-202</w:t>
      </w:r>
      <w:r w:rsidR="00D8159F">
        <w:rPr>
          <w:sz w:val="24"/>
          <w:szCs w:val="24"/>
        </w:rPr>
        <w:t>1</w:t>
      </w:r>
      <w:r w:rsidRPr="00C14A18">
        <w:rPr>
          <w:sz w:val="24"/>
          <w:szCs w:val="24"/>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AB3FC0" w:rsidRPr="00C14A18" w:rsidRDefault="00AB3FC0" w:rsidP="00AB3FC0">
      <w:pPr>
        <w:rPr>
          <w:rFonts w:ascii="Times New Roman" w:hAnsi="Times New Roman"/>
          <w:b/>
          <w:sz w:val="24"/>
          <w:szCs w:val="24"/>
          <w:lang w:eastAsia="ru-RU"/>
        </w:rPr>
      </w:pPr>
      <w:r w:rsidRPr="00C14A18">
        <w:rPr>
          <w:rFonts w:ascii="Times New Roman" w:hAnsi="Times New Roman"/>
          <w:sz w:val="24"/>
          <w:szCs w:val="24"/>
        </w:rPr>
        <w:t>В 20</w:t>
      </w:r>
      <w:r w:rsidR="00D8159F">
        <w:rPr>
          <w:rFonts w:ascii="Times New Roman" w:hAnsi="Times New Roman"/>
          <w:sz w:val="24"/>
          <w:szCs w:val="24"/>
        </w:rPr>
        <w:t>20</w:t>
      </w:r>
      <w:r w:rsidRPr="00C14A18">
        <w:rPr>
          <w:rFonts w:ascii="Times New Roman" w:hAnsi="Times New Roman"/>
          <w:sz w:val="24"/>
          <w:szCs w:val="24"/>
        </w:rPr>
        <w:t>-202</w:t>
      </w:r>
      <w:r w:rsidR="00D8159F">
        <w:rPr>
          <w:rFonts w:ascii="Times New Roman" w:hAnsi="Times New Roman"/>
          <w:sz w:val="24"/>
          <w:szCs w:val="24"/>
        </w:rPr>
        <w:t>1</w:t>
      </w:r>
      <w:r w:rsidRPr="00C14A18">
        <w:rPr>
          <w:rFonts w:ascii="Times New Roman" w:hAnsi="Times New Roman"/>
          <w:sz w:val="24"/>
          <w:szCs w:val="24"/>
        </w:rPr>
        <w:t xml:space="preserve"> учебном году коллектив школы работал над темой</w:t>
      </w:r>
      <w:r w:rsidRPr="00C14A18">
        <w:rPr>
          <w:sz w:val="24"/>
          <w:szCs w:val="24"/>
        </w:rPr>
        <w:t xml:space="preserve">: </w:t>
      </w:r>
      <w:r w:rsidRPr="00C14A18">
        <w:rPr>
          <w:rFonts w:ascii="Times New Roman" w:hAnsi="Times New Roman"/>
          <w:b/>
          <w:sz w:val="24"/>
          <w:szCs w:val="24"/>
        </w:rPr>
        <w:t>«</w:t>
      </w:r>
      <w:r w:rsidRPr="00C14A18">
        <w:rPr>
          <w:rFonts w:ascii="Times New Roman" w:hAnsi="Times New Roman"/>
          <w:b/>
          <w:color w:val="000000"/>
          <w:sz w:val="24"/>
          <w:szCs w:val="24"/>
        </w:rPr>
        <w:t>Совершенствование качества образования через освоение компетентностного подхода в обучении, воспитании, развитии обучающихся</w:t>
      </w:r>
      <w:r w:rsidRPr="00C14A18">
        <w:rPr>
          <w:rFonts w:ascii="Times New Roman" w:hAnsi="Times New Roman"/>
          <w:b/>
          <w:bCs/>
          <w:sz w:val="24"/>
          <w:szCs w:val="24"/>
          <w:lang w:eastAsia="ru-RU"/>
        </w:rPr>
        <w:t>»</w:t>
      </w:r>
      <w:r w:rsidR="00A758C5">
        <w:rPr>
          <w:rFonts w:ascii="Times New Roman" w:hAnsi="Times New Roman"/>
          <w:b/>
          <w:bCs/>
          <w:sz w:val="24"/>
          <w:szCs w:val="24"/>
          <w:lang w:eastAsia="ru-RU"/>
        </w:rPr>
        <w:t>.</w:t>
      </w:r>
    </w:p>
    <w:p w:rsidR="00A758C5"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b/>
          <w:sz w:val="24"/>
          <w:szCs w:val="24"/>
        </w:rPr>
        <w:t xml:space="preserve">Целью </w:t>
      </w:r>
      <w:r w:rsidRPr="00C14A18">
        <w:rPr>
          <w:rFonts w:ascii="Times New Roman" w:hAnsi="Times New Roman"/>
          <w:sz w:val="24"/>
          <w:szCs w:val="24"/>
        </w:rPr>
        <w:t>методической работы является повышение уровня профессиональной компетенции педагогов через использование современных технологий в образовательном процессе</w:t>
      </w:r>
    </w:p>
    <w:p w:rsidR="00AB3FC0"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b/>
          <w:sz w:val="24"/>
          <w:szCs w:val="24"/>
        </w:rPr>
        <w:t>Задачи</w:t>
      </w:r>
      <w:r w:rsidRPr="00C14A18">
        <w:rPr>
          <w:rFonts w:ascii="Times New Roman" w:hAnsi="Times New Roman"/>
          <w:sz w:val="24"/>
          <w:szCs w:val="24"/>
        </w:rPr>
        <w:t xml:space="preserve"> методической работы:</w:t>
      </w:r>
    </w:p>
    <w:p w:rsidR="00AB3FC0"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sz w:val="24"/>
          <w:szCs w:val="24"/>
        </w:rPr>
        <w:t>1.     Повышение уровня информационной культуры педагогов посредством работы над самообразованием.</w:t>
      </w:r>
    </w:p>
    <w:p w:rsidR="00AB3FC0"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sz w:val="24"/>
          <w:szCs w:val="24"/>
        </w:rPr>
        <w:t>2.     Активное использование в образовательной деятельности современных технологий для достижения положительных результатов образовательного процесса.</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3.     Совершенствование образовательного пространства школы, создание условий для решения развивающих, познавательных и коммуникативных задач, развития креативности обучающихся.</w:t>
      </w:r>
    </w:p>
    <w:p w:rsidR="00AB3FC0"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b/>
          <w:sz w:val="24"/>
          <w:szCs w:val="24"/>
        </w:rPr>
        <w:t xml:space="preserve">Исходя из этого, были определены следующие текущие задачи методической работы: </w:t>
      </w:r>
      <w:r w:rsidRPr="00C14A18">
        <w:rPr>
          <w:rFonts w:ascii="Times New Roman" w:hAnsi="Times New Roman"/>
          <w:sz w:val="24"/>
          <w:szCs w:val="24"/>
        </w:rPr>
        <w:t> </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1.     Внедрение достижений передового педагогического опыта.</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2.     Обеспечение высокого методического уровня проведения всех видов занятий.</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3.     Профессиональное становление молодых (начинающих) преподавателей.</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lastRenderedPageBreak/>
        <w:t>4.     Повышение качества проведения учебных занятий на основе внедрения образовательных технологий.</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5.     Выявление, обобщение и распространение положительного педагогического опыта творчески</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     работающих учителей, обмен педагогическими находками.</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t>6.     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rsidR="00A758C5"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sz w:val="24"/>
          <w:szCs w:val="24"/>
        </w:rPr>
        <w:t>7. Предупреждение и преодоление недостатков и затруднений педагогической деятельности учителей.</w:t>
      </w:r>
    </w:p>
    <w:p w:rsidR="00A94926"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sz w:val="24"/>
          <w:szCs w:val="24"/>
        </w:rPr>
        <w:t>8. Обновление методической оснащенности кабинетов.</w:t>
      </w:r>
    </w:p>
    <w:p w:rsidR="00AB3FC0" w:rsidRPr="00C14A18" w:rsidRDefault="00AB3FC0" w:rsidP="00AB3FC0">
      <w:pPr>
        <w:spacing w:before="100" w:beforeAutospacing="1" w:after="0" w:line="240" w:lineRule="auto"/>
        <w:rPr>
          <w:rFonts w:ascii="Times New Roman" w:hAnsi="Times New Roman"/>
          <w:sz w:val="24"/>
          <w:szCs w:val="24"/>
        </w:rPr>
      </w:pPr>
      <w:r w:rsidRPr="00C14A18">
        <w:rPr>
          <w:rFonts w:ascii="Times New Roman" w:hAnsi="Times New Roman"/>
          <w:sz w:val="24"/>
          <w:szCs w:val="24"/>
        </w:rPr>
        <w:t>В соответствии с поставленными целями и задачами методическая работа осуществлялась по следующим направлениям:</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sym w:font="Symbol" w:char="F0B7"/>
      </w:r>
      <w:r w:rsidRPr="00C14A18">
        <w:rPr>
          <w:rFonts w:ascii="Times New Roman" w:hAnsi="Cambria Math"/>
          <w:sz w:val="24"/>
          <w:szCs w:val="24"/>
        </w:rPr>
        <w:t>​</w:t>
      </w:r>
      <w:r w:rsidRPr="00C14A18">
        <w:rPr>
          <w:rFonts w:ascii="Times New Roman" w:hAnsi="Times New Roman"/>
          <w:sz w:val="24"/>
          <w:szCs w:val="24"/>
        </w:rPr>
        <w:t> работа с методическими объединениями</w:t>
      </w:r>
    </w:p>
    <w:p w:rsidR="00AB3FC0" w:rsidRPr="00C14A18" w:rsidRDefault="00AB3FC0" w:rsidP="00AB3FC0">
      <w:pPr>
        <w:spacing w:after="0" w:line="240" w:lineRule="auto"/>
        <w:rPr>
          <w:rFonts w:ascii="Times New Roman" w:hAnsi="Times New Roman"/>
          <w:sz w:val="24"/>
          <w:szCs w:val="24"/>
        </w:rPr>
      </w:pPr>
      <w:r w:rsidRPr="00C14A18">
        <w:rPr>
          <w:rFonts w:ascii="Times New Roman" w:hAnsi="Times New Roman"/>
          <w:sz w:val="24"/>
          <w:szCs w:val="24"/>
        </w:rPr>
        <w:sym w:font="Symbol" w:char="F0B7"/>
      </w:r>
      <w:r w:rsidRPr="00C14A18">
        <w:rPr>
          <w:rFonts w:ascii="Times New Roman" w:hAnsi="Cambria Math"/>
          <w:sz w:val="24"/>
          <w:szCs w:val="24"/>
        </w:rPr>
        <w:t>​</w:t>
      </w:r>
      <w:r w:rsidRPr="00C14A18">
        <w:rPr>
          <w:rFonts w:ascii="Times New Roman" w:hAnsi="Times New Roman"/>
          <w:sz w:val="24"/>
          <w:szCs w:val="24"/>
        </w:rPr>
        <w:t> повышение профессиональной подготовки учителей</w:t>
      </w:r>
    </w:p>
    <w:p w:rsidR="00AB3FC0" w:rsidRPr="00C14A18" w:rsidRDefault="00AB3FC0" w:rsidP="00AB3FC0">
      <w:pPr>
        <w:spacing w:after="0" w:line="240" w:lineRule="auto"/>
        <w:ind w:left="720"/>
        <w:jc w:val="both"/>
        <w:rPr>
          <w:rFonts w:ascii="Times New Roman" w:hAnsi="Times New Roman"/>
          <w:sz w:val="24"/>
          <w:szCs w:val="24"/>
        </w:rPr>
      </w:pPr>
    </w:p>
    <w:p w:rsidR="00AB3FC0" w:rsidRPr="00C14A18" w:rsidRDefault="00AB3FC0" w:rsidP="00AB3FC0">
      <w:pPr>
        <w:spacing w:line="240" w:lineRule="auto"/>
        <w:ind w:firstLine="420"/>
        <w:jc w:val="both"/>
        <w:rPr>
          <w:rFonts w:ascii="Times New Roman" w:hAnsi="Times New Roman"/>
          <w:sz w:val="24"/>
          <w:szCs w:val="24"/>
        </w:rPr>
      </w:pPr>
      <w:r w:rsidRPr="00C14A18">
        <w:rPr>
          <w:rFonts w:ascii="Times New Roman" w:hAnsi="Times New Roman"/>
          <w:sz w:val="24"/>
          <w:szCs w:val="24"/>
        </w:rPr>
        <w:t>В соответствии с поставленными целями и задачами методическая работа осуществлялась по следующим направлениям:</w:t>
      </w:r>
    </w:p>
    <w:p w:rsidR="00AB3FC0" w:rsidRPr="00C14A18" w:rsidRDefault="00AB3FC0" w:rsidP="00AB3FC0">
      <w:pPr>
        <w:spacing w:line="240" w:lineRule="auto"/>
        <w:jc w:val="both"/>
        <w:rPr>
          <w:rFonts w:ascii="Times New Roman" w:hAnsi="Times New Roman"/>
          <w:b/>
          <w:i/>
          <w:sz w:val="24"/>
          <w:szCs w:val="24"/>
        </w:rPr>
      </w:pPr>
      <w:r w:rsidRPr="00C14A18">
        <w:rPr>
          <w:rFonts w:ascii="Times New Roman" w:hAnsi="Times New Roman"/>
          <w:b/>
          <w:i/>
          <w:sz w:val="24"/>
          <w:szCs w:val="24"/>
        </w:rPr>
        <w:t>-информационно-методическое обеспечение УВП;</w:t>
      </w:r>
    </w:p>
    <w:p w:rsidR="00AB3FC0" w:rsidRPr="00C14A18" w:rsidRDefault="00AB3FC0" w:rsidP="00AB3FC0">
      <w:pPr>
        <w:spacing w:after="0" w:line="240" w:lineRule="auto"/>
        <w:jc w:val="both"/>
        <w:rPr>
          <w:rFonts w:ascii="Times New Roman" w:hAnsi="Times New Roman"/>
          <w:b/>
          <w:i/>
          <w:sz w:val="24"/>
          <w:szCs w:val="24"/>
        </w:rPr>
      </w:pPr>
      <w:r w:rsidRPr="00C14A18">
        <w:rPr>
          <w:rFonts w:ascii="Times New Roman" w:hAnsi="Times New Roman"/>
          <w:b/>
          <w:i/>
          <w:sz w:val="24"/>
          <w:szCs w:val="24"/>
        </w:rPr>
        <w:t>-работа с педагогическими кадрами (</w:t>
      </w:r>
      <w:r w:rsidRPr="00C14A18">
        <w:rPr>
          <w:rFonts w:ascii="Times New Roman" w:hAnsi="Times New Roman"/>
          <w:i/>
          <w:sz w:val="24"/>
          <w:szCs w:val="24"/>
        </w:rPr>
        <w:t>подбор и расстановка кадров; повышение квалификации педагогических работников, аттестация педагогических работников, обобщение передового педагогического опыта</w:t>
      </w:r>
      <w:r w:rsidRPr="00C14A18">
        <w:rPr>
          <w:rFonts w:ascii="Times New Roman" w:hAnsi="Times New Roman"/>
          <w:b/>
          <w:i/>
          <w:sz w:val="24"/>
          <w:szCs w:val="24"/>
        </w:rPr>
        <w:t>)</w:t>
      </w:r>
    </w:p>
    <w:p w:rsidR="00AB3FC0" w:rsidRPr="00C14A18" w:rsidRDefault="00AB3FC0" w:rsidP="00AB3FC0">
      <w:pPr>
        <w:spacing w:after="0" w:line="240" w:lineRule="auto"/>
        <w:jc w:val="both"/>
        <w:rPr>
          <w:rFonts w:ascii="Times New Roman" w:hAnsi="Times New Roman"/>
          <w:b/>
          <w:i/>
          <w:sz w:val="24"/>
          <w:szCs w:val="24"/>
        </w:rPr>
      </w:pPr>
      <w:r w:rsidRPr="00C14A18">
        <w:rPr>
          <w:rFonts w:ascii="Times New Roman" w:hAnsi="Times New Roman"/>
          <w:sz w:val="24"/>
          <w:szCs w:val="24"/>
        </w:rPr>
        <w:t xml:space="preserve">- </w:t>
      </w:r>
      <w:r w:rsidRPr="00C14A18">
        <w:rPr>
          <w:rFonts w:ascii="Times New Roman" w:hAnsi="Times New Roman"/>
          <w:b/>
          <w:i/>
          <w:sz w:val="24"/>
          <w:szCs w:val="24"/>
        </w:rPr>
        <w:t>работа педсоветов;</w:t>
      </w:r>
    </w:p>
    <w:p w:rsidR="00AB3FC0" w:rsidRPr="00C14A18" w:rsidRDefault="00AB3FC0" w:rsidP="00AB3FC0">
      <w:pPr>
        <w:spacing w:after="0" w:line="240" w:lineRule="auto"/>
        <w:jc w:val="both"/>
        <w:rPr>
          <w:rFonts w:ascii="Times New Roman" w:hAnsi="Times New Roman"/>
          <w:b/>
          <w:i/>
          <w:sz w:val="24"/>
          <w:szCs w:val="24"/>
        </w:rPr>
      </w:pPr>
      <w:r w:rsidRPr="00C14A18">
        <w:rPr>
          <w:rFonts w:ascii="Times New Roman" w:hAnsi="Times New Roman"/>
          <w:b/>
          <w:i/>
          <w:sz w:val="24"/>
          <w:szCs w:val="24"/>
        </w:rPr>
        <w:t>- работа УМО;</w:t>
      </w:r>
    </w:p>
    <w:p w:rsidR="00AB3FC0" w:rsidRPr="00C14A18" w:rsidRDefault="00AB3FC0" w:rsidP="00AB3FC0">
      <w:pPr>
        <w:spacing w:after="0" w:line="240" w:lineRule="auto"/>
        <w:jc w:val="both"/>
        <w:rPr>
          <w:rFonts w:ascii="Times New Roman" w:hAnsi="Times New Roman"/>
          <w:b/>
          <w:i/>
          <w:color w:val="FF0000"/>
          <w:sz w:val="24"/>
          <w:szCs w:val="24"/>
          <w:u w:val="single"/>
        </w:rPr>
      </w:pPr>
      <w:r w:rsidRPr="00C14A18">
        <w:rPr>
          <w:rFonts w:ascii="Times New Roman" w:hAnsi="Times New Roman"/>
          <w:b/>
          <w:i/>
          <w:sz w:val="24"/>
          <w:szCs w:val="24"/>
        </w:rPr>
        <w:t>- олимпиадное, конкурсное движение;</w:t>
      </w:r>
      <w:r w:rsidRPr="00C14A18">
        <w:rPr>
          <w:rFonts w:ascii="Times New Roman" w:hAnsi="Times New Roman"/>
          <w:b/>
          <w:i/>
          <w:color w:val="FF0000"/>
          <w:sz w:val="24"/>
          <w:szCs w:val="24"/>
          <w:u w:val="single"/>
        </w:rPr>
        <w:t xml:space="preserve"> </w:t>
      </w:r>
    </w:p>
    <w:p w:rsidR="00AB3FC0" w:rsidRPr="00C14A18" w:rsidRDefault="00AB3FC0" w:rsidP="00AB3FC0">
      <w:pPr>
        <w:spacing w:after="0" w:line="240" w:lineRule="auto"/>
        <w:jc w:val="both"/>
        <w:rPr>
          <w:rFonts w:ascii="Times New Roman" w:hAnsi="Times New Roman"/>
          <w:b/>
          <w:i/>
          <w:sz w:val="24"/>
          <w:szCs w:val="24"/>
        </w:rPr>
      </w:pPr>
      <w:r w:rsidRPr="00C14A18">
        <w:rPr>
          <w:rFonts w:ascii="Times New Roman" w:hAnsi="Times New Roman"/>
          <w:b/>
          <w:i/>
          <w:sz w:val="24"/>
          <w:szCs w:val="24"/>
        </w:rPr>
        <w:t>- инновационная работа;</w:t>
      </w:r>
    </w:p>
    <w:p w:rsidR="00AB3FC0" w:rsidRPr="00C14A18" w:rsidRDefault="00AB3FC0" w:rsidP="00AB3FC0">
      <w:pPr>
        <w:spacing w:after="0" w:line="240" w:lineRule="auto"/>
        <w:jc w:val="both"/>
        <w:rPr>
          <w:rFonts w:ascii="Times New Roman" w:hAnsi="Times New Roman"/>
          <w:b/>
          <w:i/>
          <w:sz w:val="24"/>
          <w:szCs w:val="24"/>
        </w:rPr>
      </w:pPr>
      <w:r w:rsidRPr="00C14A18">
        <w:rPr>
          <w:rFonts w:ascii="Times New Roman" w:hAnsi="Times New Roman"/>
          <w:b/>
          <w:i/>
          <w:sz w:val="24"/>
          <w:szCs w:val="24"/>
        </w:rPr>
        <w:t xml:space="preserve"> -работа с</w:t>
      </w:r>
      <w:r w:rsidRPr="00C14A18">
        <w:rPr>
          <w:rFonts w:ascii="Times New Roman" w:hAnsi="Times New Roman"/>
          <w:b/>
          <w:i/>
          <w:color w:val="FF0000"/>
          <w:sz w:val="24"/>
          <w:szCs w:val="24"/>
        </w:rPr>
        <w:t xml:space="preserve"> </w:t>
      </w:r>
      <w:r w:rsidRPr="00C14A18">
        <w:rPr>
          <w:rFonts w:ascii="Times New Roman" w:hAnsi="Times New Roman"/>
          <w:b/>
          <w:i/>
          <w:sz w:val="24"/>
          <w:szCs w:val="24"/>
        </w:rPr>
        <w:t>учебными кабинетами, материальное обеспечение методической работы;</w:t>
      </w:r>
    </w:p>
    <w:p w:rsidR="00AB3FC0" w:rsidRPr="00C14A18" w:rsidRDefault="00AB3FC0" w:rsidP="00EC2EAA">
      <w:pPr>
        <w:spacing w:after="0" w:line="240" w:lineRule="auto"/>
        <w:jc w:val="both"/>
        <w:rPr>
          <w:rFonts w:ascii="Times New Roman" w:hAnsi="Times New Roman"/>
          <w:b/>
          <w:i/>
          <w:sz w:val="24"/>
          <w:szCs w:val="24"/>
        </w:rPr>
      </w:pPr>
      <w:r w:rsidRPr="00C14A18">
        <w:rPr>
          <w:rFonts w:ascii="Times New Roman" w:hAnsi="Times New Roman"/>
          <w:b/>
          <w:i/>
          <w:sz w:val="24"/>
          <w:szCs w:val="24"/>
        </w:rPr>
        <w:t>- работа школьной библиотеки</w:t>
      </w:r>
      <w:r w:rsidR="00EC2EAA">
        <w:rPr>
          <w:rFonts w:ascii="Times New Roman" w:hAnsi="Times New Roman"/>
          <w:b/>
          <w:i/>
          <w:sz w:val="24"/>
          <w:szCs w:val="24"/>
        </w:rPr>
        <w:t>.</w:t>
      </w:r>
      <w:r w:rsidRPr="00C14A18">
        <w:rPr>
          <w:rFonts w:ascii="Times New Roman" w:hAnsi="Times New Roman"/>
          <w:b/>
          <w:i/>
          <w:sz w:val="24"/>
          <w:szCs w:val="24"/>
        </w:rPr>
        <w:t xml:space="preserve"> </w:t>
      </w:r>
    </w:p>
    <w:p w:rsidR="00AB3FC0" w:rsidRPr="00C14A18" w:rsidRDefault="00AB3FC0" w:rsidP="00AB3FC0">
      <w:pPr>
        <w:spacing w:after="0"/>
        <w:jc w:val="both"/>
        <w:rPr>
          <w:rFonts w:ascii="Times New Roman" w:hAnsi="Times New Roman"/>
          <w:b/>
          <w:i/>
          <w:sz w:val="24"/>
          <w:szCs w:val="24"/>
        </w:rPr>
      </w:pPr>
    </w:p>
    <w:p w:rsidR="00AB3FC0" w:rsidRPr="00C14A18" w:rsidRDefault="00AB3FC0" w:rsidP="00F01D3E">
      <w:pPr>
        <w:spacing w:after="0"/>
        <w:jc w:val="both"/>
        <w:rPr>
          <w:rFonts w:ascii="Times New Roman" w:hAnsi="Times New Roman"/>
          <w:b/>
          <w:i/>
          <w:sz w:val="24"/>
          <w:szCs w:val="24"/>
          <w:u w:val="single"/>
        </w:rPr>
      </w:pPr>
      <w:r w:rsidRPr="00C14A18">
        <w:rPr>
          <w:rFonts w:ascii="Times New Roman" w:hAnsi="Times New Roman"/>
          <w:b/>
          <w:sz w:val="24"/>
          <w:szCs w:val="24"/>
        </w:rPr>
        <w:t>Анализ методической работы по направлениям деятельности.</w:t>
      </w:r>
    </w:p>
    <w:p w:rsidR="00AB3FC0" w:rsidRDefault="00AB3FC0" w:rsidP="00AB3FC0">
      <w:pPr>
        <w:jc w:val="both"/>
        <w:rPr>
          <w:rFonts w:ascii="Times New Roman" w:hAnsi="Times New Roman"/>
          <w:b/>
          <w:i/>
          <w:sz w:val="24"/>
          <w:szCs w:val="24"/>
          <w:u w:val="single"/>
        </w:rPr>
      </w:pPr>
      <w:r w:rsidRPr="00C14A18">
        <w:rPr>
          <w:rFonts w:ascii="Times New Roman" w:hAnsi="Times New Roman"/>
          <w:b/>
          <w:i/>
          <w:sz w:val="24"/>
          <w:szCs w:val="24"/>
          <w:u w:val="single"/>
          <w:lang w:val="en-US"/>
        </w:rPr>
        <w:t>I</w:t>
      </w:r>
      <w:r w:rsidRPr="00C14A18">
        <w:rPr>
          <w:rFonts w:ascii="Times New Roman" w:hAnsi="Times New Roman"/>
          <w:b/>
          <w:i/>
          <w:sz w:val="24"/>
          <w:szCs w:val="24"/>
          <w:u w:val="single"/>
        </w:rPr>
        <w:t xml:space="preserve">. Информационно-методическое обеспечение УВП </w:t>
      </w:r>
    </w:p>
    <w:p w:rsidR="000B17BF" w:rsidRPr="000B17BF" w:rsidRDefault="000B17BF" w:rsidP="000B17BF">
      <w:pPr>
        <w:pStyle w:val="af2"/>
        <w:jc w:val="left"/>
        <w:rPr>
          <w:b/>
          <w:color w:val="000000"/>
          <w:sz w:val="24"/>
          <w:szCs w:val="24"/>
        </w:rPr>
      </w:pPr>
      <w:r w:rsidRPr="000B17BF">
        <w:rPr>
          <w:b/>
          <w:i/>
          <w:color w:val="000000"/>
          <w:sz w:val="24"/>
          <w:szCs w:val="24"/>
          <w:u w:val="single"/>
          <w:lang w:val="en-US"/>
        </w:rPr>
        <w:t>I</w:t>
      </w:r>
      <w:r w:rsidRPr="000B17BF">
        <w:rPr>
          <w:b/>
          <w:i/>
          <w:color w:val="000000"/>
          <w:sz w:val="24"/>
          <w:szCs w:val="24"/>
          <w:u w:val="single"/>
        </w:rPr>
        <w:t xml:space="preserve">. Информационно-методическое обеспечение УВП </w:t>
      </w:r>
    </w:p>
    <w:p w:rsidR="000B17BF" w:rsidRPr="000B17BF" w:rsidRDefault="000B17BF" w:rsidP="000B17BF">
      <w:pPr>
        <w:pStyle w:val="af2"/>
        <w:jc w:val="left"/>
        <w:rPr>
          <w:color w:val="000000"/>
          <w:sz w:val="24"/>
          <w:szCs w:val="24"/>
        </w:rPr>
      </w:pPr>
      <w:r w:rsidRPr="000B17BF">
        <w:rPr>
          <w:color w:val="000000"/>
          <w:sz w:val="24"/>
          <w:szCs w:val="24"/>
        </w:rPr>
        <w:t xml:space="preserve">    В начале 2020-2021 учебного года проводилась диагностика деятельности педагога, самодиагностика профессиональной подготовленности учителя к педагогической деятельности, а также самооценка затруднений деятельности учителя. Выявлены наиболее часто встречающиеся проблемы:</w:t>
      </w:r>
    </w:p>
    <w:p w:rsidR="000B17BF" w:rsidRPr="000B17BF" w:rsidRDefault="000B17BF" w:rsidP="000B17BF">
      <w:pPr>
        <w:pStyle w:val="af2"/>
        <w:jc w:val="left"/>
        <w:rPr>
          <w:color w:val="000000"/>
          <w:sz w:val="24"/>
          <w:szCs w:val="24"/>
        </w:rPr>
      </w:pPr>
      <w:r w:rsidRPr="000B17BF">
        <w:rPr>
          <w:color w:val="000000"/>
          <w:sz w:val="24"/>
          <w:szCs w:val="24"/>
        </w:rPr>
        <w:t xml:space="preserve">1. </w:t>
      </w:r>
      <w:r w:rsidRPr="000B17BF">
        <w:rPr>
          <w:i/>
          <w:color w:val="000000"/>
          <w:sz w:val="24"/>
          <w:szCs w:val="24"/>
        </w:rPr>
        <w:t>Затруднения в организации деятельности:</w:t>
      </w:r>
    </w:p>
    <w:p w:rsidR="000B17BF" w:rsidRPr="000B17BF" w:rsidRDefault="000B17BF" w:rsidP="000B17BF">
      <w:pPr>
        <w:pStyle w:val="af2"/>
        <w:jc w:val="left"/>
        <w:rPr>
          <w:color w:val="000000"/>
          <w:sz w:val="24"/>
          <w:szCs w:val="24"/>
        </w:rPr>
      </w:pPr>
      <w:r w:rsidRPr="000B17BF">
        <w:rPr>
          <w:color w:val="000000"/>
          <w:sz w:val="24"/>
          <w:szCs w:val="24"/>
        </w:rPr>
        <w:t>-  организации занятий по методике уровневой дифференциации</w:t>
      </w:r>
    </w:p>
    <w:p w:rsidR="000B17BF" w:rsidRPr="000B17BF" w:rsidRDefault="000B17BF" w:rsidP="000B17BF">
      <w:pPr>
        <w:pStyle w:val="af2"/>
        <w:jc w:val="left"/>
        <w:rPr>
          <w:color w:val="000000"/>
          <w:sz w:val="24"/>
          <w:szCs w:val="24"/>
        </w:rPr>
      </w:pPr>
      <w:r w:rsidRPr="000B17BF">
        <w:rPr>
          <w:color w:val="000000"/>
          <w:sz w:val="24"/>
          <w:szCs w:val="24"/>
        </w:rPr>
        <w:t xml:space="preserve">- обеспечения внимательной, активной работы учащихся в течение всего урока; </w:t>
      </w:r>
    </w:p>
    <w:p w:rsidR="000B17BF" w:rsidRPr="000B17BF" w:rsidRDefault="000B17BF" w:rsidP="000B17BF">
      <w:pPr>
        <w:pStyle w:val="af2"/>
        <w:jc w:val="left"/>
        <w:rPr>
          <w:color w:val="000000"/>
          <w:sz w:val="24"/>
          <w:szCs w:val="24"/>
        </w:rPr>
      </w:pPr>
      <w:r w:rsidRPr="000B17BF">
        <w:rPr>
          <w:color w:val="000000"/>
          <w:sz w:val="24"/>
          <w:szCs w:val="24"/>
        </w:rPr>
        <w:t xml:space="preserve">- развитию интереса у учащихся к учению; </w:t>
      </w:r>
    </w:p>
    <w:p w:rsidR="000B17BF" w:rsidRPr="000B17BF" w:rsidRDefault="000B17BF" w:rsidP="000B17BF">
      <w:pPr>
        <w:pStyle w:val="af2"/>
        <w:jc w:val="left"/>
        <w:rPr>
          <w:color w:val="000000"/>
          <w:sz w:val="24"/>
          <w:szCs w:val="24"/>
        </w:rPr>
      </w:pPr>
      <w:r w:rsidRPr="000B17BF">
        <w:rPr>
          <w:color w:val="000000"/>
          <w:sz w:val="24"/>
          <w:szCs w:val="24"/>
        </w:rPr>
        <w:t xml:space="preserve">2. </w:t>
      </w:r>
      <w:r w:rsidRPr="000B17BF">
        <w:rPr>
          <w:i/>
          <w:color w:val="000000"/>
          <w:sz w:val="24"/>
          <w:szCs w:val="24"/>
        </w:rPr>
        <w:t>Затруднения в контроле за деятельностью:</w:t>
      </w:r>
    </w:p>
    <w:p w:rsidR="000B17BF" w:rsidRPr="000B17BF" w:rsidRDefault="000B17BF" w:rsidP="000B17BF">
      <w:pPr>
        <w:pStyle w:val="af2"/>
        <w:jc w:val="left"/>
        <w:rPr>
          <w:color w:val="000000"/>
          <w:sz w:val="24"/>
          <w:szCs w:val="24"/>
        </w:rPr>
      </w:pPr>
      <w:r w:rsidRPr="000B17BF">
        <w:rPr>
          <w:color w:val="000000"/>
          <w:sz w:val="24"/>
          <w:szCs w:val="24"/>
        </w:rPr>
        <w:t>- самоанализ деятельности учителя;</w:t>
      </w:r>
    </w:p>
    <w:p w:rsidR="000B17BF" w:rsidRPr="000B17BF" w:rsidRDefault="000B17BF" w:rsidP="000B17BF">
      <w:pPr>
        <w:pStyle w:val="af2"/>
        <w:jc w:val="left"/>
        <w:rPr>
          <w:color w:val="000000"/>
          <w:sz w:val="24"/>
          <w:szCs w:val="24"/>
        </w:rPr>
      </w:pPr>
      <w:r w:rsidRPr="000B17BF">
        <w:rPr>
          <w:color w:val="000000"/>
          <w:sz w:val="24"/>
          <w:szCs w:val="24"/>
        </w:rPr>
        <w:t>- обобщение своего опыта (к аттестации)</w:t>
      </w:r>
    </w:p>
    <w:p w:rsidR="000B17BF" w:rsidRPr="000B17BF" w:rsidRDefault="000B17BF" w:rsidP="000B17BF">
      <w:pPr>
        <w:pStyle w:val="af2"/>
        <w:jc w:val="left"/>
        <w:rPr>
          <w:color w:val="000000"/>
          <w:sz w:val="24"/>
          <w:szCs w:val="24"/>
        </w:rPr>
      </w:pPr>
      <w:r w:rsidRPr="000B17BF">
        <w:rPr>
          <w:color w:val="000000"/>
          <w:sz w:val="24"/>
          <w:szCs w:val="24"/>
        </w:rPr>
        <w:t>3.</w:t>
      </w:r>
      <w:r w:rsidRPr="000B17BF">
        <w:rPr>
          <w:i/>
          <w:color w:val="000000"/>
          <w:sz w:val="24"/>
          <w:szCs w:val="24"/>
        </w:rPr>
        <w:t>Психолого-педагогическая подготовка</w:t>
      </w:r>
      <w:r w:rsidRPr="000B17BF">
        <w:rPr>
          <w:color w:val="000000"/>
          <w:sz w:val="24"/>
          <w:szCs w:val="24"/>
        </w:rPr>
        <w:t>:</w:t>
      </w:r>
    </w:p>
    <w:p w:rsidR="000B17BF" w:rsidRPr="000B17BF" w:rsidRDefault="000B17BF" w:rsidP="000B17BF">
      <w:pPr>
        <w:pStyle w:val="af2"/>
        <w:jc w:val="left"/>
        <w:rPr>
          <w:color w:val="000000"/>
          <w:sz w:val="24"/>
          <w:szCs w:val="24"/>
        </w:rPr>
      </w:pPr>
      <w:r w:rsidRPr="000B17BF">
        <w:rPr>
          <w:color w:val="000000"/>
          <w:sz w:val="24"/>
          <w:szCs w:val="24"/>
        </w:rPr>
        <w:t xml:space="preserve">- знание психологических особенностей учащихся </w:t>
      </w:r>
    </w:p>
    <w:p w:rsidR="000B17BF" w:rsidRPr="000B17BF" w:rsidRDefault="000B17BF" w:rsidP="000B17BF">
      <w:pPr>
        <w:pStyle w:val="af2"/>
        <w:jc w:val="left"/>
        <w:rPr>
          <w:color w:val="000000"/>
          <w:sz w:val="24"/>
          <w:szCs w:val="24"/>
        </w:rPr>
      </w:pPr>
      <w:r w:rsidRPr="000B17BF">
        <w:rPr>
          <w:color w:val="000000"/>
          <w:sz w:val="24"/>
          <w:szCs w:val="24"/>
        </w:rPr>
        <w:t xml:space="preserve"> Результаты данной диагностики будут учтены в планировании работы на 2020-2021 учебный год.</w:t>
      </w:r>
    </w:p>
    <w:p w:rsidR="000B17BF" w:rsidRPr="000B17BF" w:rsidRDefault="000B17BF" w:rsidP="000B17BF">
      <w:pPr>
        <w:pStyle w:val="af2"/>
        <w:jc w:val="left"/>
        <w:rPr>
          <w:color w:val="000000"/>
          <w:sz w:val="24"/>
          <w:szCs w:val="24"/>
        </w:rPr>
      </w:pPr>
    </w:p>
    <w:p w:rsidR="000B17BF" w:rsidRPr="000B17BF" w:rsidRDefault="000B17BF" w:rsidP="00AB7DC4">
      <w:pPr>
        <w:pStyle w:val="af2"/>
        <w:jc w:val="left"/>
        <w:rPr>
          <w:color w:val="000000"/>
          <w:sz w:val="24"/>
          <w:szCs w:val="24"/>
        </w:rPr>
      </w:pPr>
      <w:r w:rsidRPr="000B17BF">
        <w:rPr>
          <w:color w:val="000000"/>
          <w:sz w:val="24"/>
          <w:szCs w:val="24"/>
        </w:rPr>
        <w:lastRenderedPageBreak/>
        <w:t xml:space="preserve">          Главными звеньями в структуре методической службы школы являются предметные методические объединения. В школе в истекшем учебном году  работало пять предметных  методических объединений учителей:</w:t>
      </w:r>
    </w:p>
    <w:p w:rsidR="000B17BF" w:rsidRPr="000B17BF" w:rsidRDefault="000B17BF" w:rsidP="000B17BF">
      <w:pPr>
        <w:pStyle w:val="af2"/>
        <w:rPr>
          <w:color w:val="000000"/>
          <w:sz w:val="24"/>
          <w:szCs w:val="24"/>
        </w:rPr>
      </w:pPr>
    </w:p>
    <w:tbl>
      <w:tblPr>
        <w:tblW w:w="0" w:type="auto"/>
        <w:tblInd w:w="141" w:type="dxa"/>
        <w:tblLayout w:type="fixed"/>
        <w:tblLook w:val="0000" w:firstRow="0" w:lastRow="0" w:firstColumn="0" w:lastColumn="0" w:noHBand="0" w:noVBand="0"/>
      </w:tblPr>
      <w:tblGrid>
        <w:gridCol w:w="2400"/>
        <w:gridCol w:w="2248"/>
        <w:gridCol w:w="2577"/>
        <w:gridCol w:w="2792"/>
      </w:tblGrid>
      <w:tr w:rsidR="000B17BF" w:rsidRPr="000B17BF" w:rsidTr="00DF7391">
        <w:trPr>
          <w:trHeight w:val="699"/>
        </w:trPr>
        <w:tc>
          <w:tcPr>
            <w:tcW w:w="2400" w:type="dxa"/>
            <w:tcBorders>
              <w:top w:val="single" w:sz="4" w:space="0" w:color="000000"/>
              <w:left w:val="single" w:sz="4" w:space="0" w:color="000000"/>
              <w:bottom w:val="single" w:sz="4" w:space="0" w:color="000000"/>
            </w:tcBorders>
            <w:shd w:val="clear" w:color="auto" w:fill="auto"/>
          </w:tcPr>
          <w:p w:rsidR="000B17BF" w:rsidRPr="00AB7DC4" w:rsidRDefault="000B17BF" w:rsidP="000B17BF">
            <w:pPr>
              <w:pStyle w:val="af2"/>
              <w:rPr>
                <w:b/>
                <w:color w:val="000000"/>
                <w:sz w:val="24"/>
                <w:szCs w:val="24"/>
              </w:rPr>
            </w:pPr>
            <w:r w:rsidRPr="00AB7DC4">
              <w:rPr>
                <w:b/>
                <w:color w:val="000000"/>
                <w:sz w:val="24"/>
                <w:szCs w:val="24"/>
              </w:rPr>
              <w:t xml:space="preserve">Наименование МО </w:t>
            </w:r>
          </w:p>
        </w:tc>
        <w:tc>
          <w:tcPr>
            <w:tcW w:w="2248" w:type="dxa"/>
            <w:tcBorders>
              <w:top w:val="single" w:sz="4" w:space="0" w:color="000000"/>
              <w:left w:val="single" w:sz="4" w:space="0" w:color="000000"/>
              <w:bottom w:val="single" w:sz="4" w:space="0" w:color="000000"/>
            </w:tcBorders>
            <w:shd w:val="clear" w:color="auto" w:fill="auto"/>
          </w:tcPr>
          <w:p w:rsidR="000B17BF" w:rsidRPr="00AB7DC4" w:rsidRDefault="000B17BF" w:rsidP="000B17BF">
            <w:pPr>
              <w:pStyle w:val="af2"/>
              <w:jc w:val="left"/>
              <w:rPr>
                <w:b/>
                <w:color w:val="000000"/>
                <w:sz w:val="24"/>
                <w:szCs w:val="24"/>
              </w:rPr>
            </w:pPr>
            <w:r w:rsidRPr="00AB7DC4">
              <w:rPr>
                <w:b/>
                <w:color w:val="000000"/>
                <w:sz w:val="24"/>
                <w:szCs w:val="24"/>
              </w:rPr>
              <w:t>Ф. И. О.</w:t>
            </w:r>
          </w:p>
        </w:tc>
        <w:tc>
          <w:tcPr>
            <w:tcW w:w="2577" w:type="dxa"/>
            <w:tcBorders>
              <w:top w:val="single" w:sz="4" w:space="0" w:color="000000"/>
              <w:left w:val="single" w:sz="4" w:space="0" w:color="000000"/>
              <w:bottom w:val="single" w:sz="4" w:space="0" w:color="000000"/>
            </w:tcBorders>
            <w:shd w:val="clear" w:color="auto" w:fill="auto"/>
          </w:tcPr>
          <w:p w:rsidR="000B17BF" w:rsidRPr="00AB7DC4" w:rsidRDefault="000B17BF" w:rsidP="000B17BF">
            <w:pPr>
              <w:pStyle w:val="af2"/>
              <w:jc w:val="left"/>
              <w:rPr>
                <w:b/>
                <w:color w:val="000000"/>
                <w:sz w:val="24"/>
                <w:szCs w:val="24"/>
              </w:rPr>
            </w:pPr>
            <w:r w:rsidRPr="00AB7DC4">
              <w:rPr>
                <w:b/>
                <w:color w:val="000000"/>
                <w:sz w:val="24"/>
                <w:szCs w:val="24"/>
              </w:rPr>
              <w:t>Методическая тема</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AB7DC4" w:rsidRDefault="000B17BF" w:rsidP="000B17BF">
            <w:pPr>
              <w:pStyle w:val="af2"/>
              <w:jc w:val="left"/>
              <w:rPr>
                <w:b/>
                <w:color w:val="000000"/>
                <w:sz w:val="24"/>
                <w:szCs w:val="24"/>
              </w:rPr>
            </w:pPr>
            <w:r w:rsidRPr="00AB7DC4">
              <w:rPr>
                <w:b/>
                <w:color w:val="000000"/>
                <w:sz w:val="24"/>
                <w:szCs w:val="24"/>
              </w:rPr>
              <w:t>Контактный</w:t>
            </w:r>
          </w:p>
          <w:p w:rsidR="000B17BF" w:rsidRPr="00AB7DC4" w:rsidRDefault="000B17BF" w:rsidP="000B17BF">
            <w:pPr>
              <w:pStyle w:val="af2"/>
              <w:jc w:val="left"/>
              <w:rPr>
                <w:b/>
                <w:color w:val="000000"/>
                <w:sz w:val="24"/>
                <w:szCs w:val="24"/>
              </w:rPr>
            </w:pPr>
            <w:r w:rsidRPr="00AB7DC4">
              <w:rPr>
                <w:b/>
                <w:color w:val="000000"/>
                <w:sz w:val="24"/>
                <w:szCs w:val="24"/>
              </w:rPr>
              <w:t>Телефон</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Председатель МС</w:t>
            </w:r>
          </w:p>
        </w:tc>
        <w:tc>
          <w:tcPr>
            <w:tcW w:w="2248"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Тумгоева Л.Р.</w:t>
            </w:r>
          </w:p>
        </w:tc>
        <w:tc>
          <w:tcPr>
            <w:tcW w:w="2577"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«Совершенствование качества образования через освоение компетентностного подхода в обучении, воспитании, развитии обучающихся».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89287282510</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МО учителей гуманитарных дисциплин</w:t>
            </w:r>
          </w:p>
        </w:tc>
        <w:tc>
          <w:tcPr>
            <w:tcW w:w="2248"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Парчиева А.И.</w:t>
            </w:r>
          </w:p>
        </w:tc>
        <w:tc>
          <w:tcPr>
            <w:tcW w:w="2577"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jc w:val="left"/>
              <w:rPr>
                <w:color w:val="000000"/>
                <w:sz w:val="24"/>
                <w:szCs w:val="24"/>
              </w:rPr>
            </w:pPr>
            <w:r w:rsidRPr="000B17BF">
              <w:rPr>
                <w:color w:val="000000"/>
                <w:sz w:val="24"/>
                <w:szCs w:val="24"/>
              </w:rPr>
              <w:t>«Использование современных технологий на уроках русского языка, литературы».</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366E6E" w:rsidP="000B17BF">
            <w:pPr>
              <w:pStyle w:val="af2"/>
              <w:jc w:val="left"/>
              <w:rPr>
                <w:color w:val="000000"/>
                <w:sz w:val="24"/>
                <w:szCs w:val="24"/>
              </w:rPr>
            </w:pPr>
            <w:r>
              <w:rPr>
                <w:color w:val="000000"/>
                <w:sz w:val="24"/>
                <w:szCs w:val="24"/>
              </w:rPr>
              <w:t>8988 815 50 36</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 xml:space="preserve"> МО учителей физико-математического цикла</w:t>
            </w:r>
          </w:p>
        </w:tc>
        <w:tc>
          <w:tcPr>
            <w:tcW w:w="2248"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Гойгова Л.И.</w:t>
            </w:r>
          </w:p>
        </w:tc>
        <w:tc>
          <w:tcPr>
            <w:tcW w:w="2577"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jc w:val="left"/>
              <w:rPr>
                <w:color w:val="000000"/>
                <w:sz w:val="24"/>
                <w:szCs w:val="24"/>
              </w:rPr>
            </w:pPr>
            <w:r w:rsidRPr="000B17BF">
              <w:rPr>
                <w:color w:val="000000"/>
                <w:sz w:val="24"/>
                <w:szCs w:val="24"/>
              </w:rPr>
              <w:t>«Повышение эффективности качества обучения школьника через повышение учебной мотивации на уроках математики и информатики в условиях внедрения и реализации ФГОС второго поколения»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8928 0961560</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 xml:space="preserve"> МО учителей английского языка</w:t>
            </w:r>
          </w:p>
        </w:tc>
        <w:tc>
          <w:tcPr>
            <w:tcW w:w="2248"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Мальсагова Ф.И.</w:t>
            </w:r>
          </w:p>
        </w:tc>
        <w:tc>
          <w:tcPr>
            <w:tcW w:w="2577"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jc w:val="left"/>
              <w:rPr>
                <w:color w:val="000000"/>
                <w:sz w:val="24"/>
                <w:szCs w:val="24"/>
              </w:rPr>
            </w:pPr>
            <w:r w:rsidRPr="000B17BF">
              <w:rPr>
                <w:color w:val="000000"/>
                <w:sz w:val="24"/>
                <w:szCs w:val="24"/>
              </w:rPr>
              <w:t>«Использование современных методов на уроках английского языка».</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89285208851</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 xml:space="preserve">МО учителей начальных классов </w:t>
            </w:r>
          </w:p>
        </w:tc>
        <w:tc>
          <w:tcPr>
            <w:tcW w:w="2248"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 xml:space="preserve"> Тумгоева А.Б.</w:t>
            </w:r>
          </w:p>
        </w:tc>
        <w:tc>
          <w:tcPr>
            <w:tcW w:w="2577"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«Современные подходы к организации образовательного процесса в условиях реализации ФГОС второго поколения на уровне начального общего образования».</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430B7A" w:rsidP="000B17BF">
            <w:pPr>
              <w:pStyle w:val="af2"/>
              <w:jc w:val="left"/>
              <w:rPr>
                <w:color w:val="000000"/>
                <w:sz w:val="24"/>
                <w:szCs w:val="24"/>
              </w:rPr>
            </w:pPr>
            <w:r>
              <w:rPr>
                <w:color w:val="000000"/>
                <w:sz w:val="24"/>
                <w:szCs w:val="24"/>
              </w:rPr>
              <w:t>8928 918 45 51</w:t>
            </w:r>
          </w:p>
        </w:tc>
      </w:tr>
      <w:tr w:rsidR="000B17BF" w:rsidRPr="000B17BF" w:rsidTr="00DF7391">
        <w:tc>
          <w:tcPr>
            <w:tcW w:w="2400"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МО учителей естественно-научного цикла</w:t>
            </w:r>
          </w:p>
        </w:tc>
        <w:tc>
          <w:tcPr>
            <w:tcW w:w="2248"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Ганиева Т.М.</w:t>
            </w:r>
          </w:p>
        </w:tc>
        <w:tc>
          <w:tcPr>
            <w:tcW w:w="2577" w:type="dxa"/>
            <w:tcBorders>
              <w:top w:val="single" w:sz="4" w:space="0" w:color="000000"/>
              <w:left w:val="single" w:sz="4" w:space="0" w:color="000000"/>
              <w:bottom w:val="single" w:sz="4" w:space="0" w:color="000000"/>
            </w:tcBorders>
            <w:shd w:val="clear" w:color="auto" w:fill="FFFFFF"/>
          </w:tcPr>
          <w:p w:rsidR="000B17BF" w:rsidRPr="000B17BF" w:rsidRDefault="000B17BF" w:rsidP="000B17BF">
            <w:pPr>
              <w:pStyle w:val="af2"/>
              <w:rPr>
                <w:color w:val="000000"/>
                <w:sz w:val="24"/>
                <w:szCs w:val="24"/>
              </w:rPr>
            </w:pPr>
            <w:r w:rsidRPr="000B17BF">
              <w:rPr>
                <w:color w:val="000000"/>
                <w:sz w:val="24"/>
                <w:szCs w:val="24"/>
              </w:rPr>
              <w:t>Дифференцированный подход в обучении школьников.</w:t>
            </w: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89286967905</w:t>
            </w:r>
          </w:p>
        </w:tc>
      </w:tr>
    </w:tbl>
    <w:p w:rsidR="000B17BF" w:rsidRPr="000B17BF" w:rsidRDefault="000B17BF" w:rsidP="000B17BF">
      <w:pPr>
        <w:pStyle w:val="af2"/>
        <w:rPr>
          <w:color w:val="000000"/>
          <w:sz w:val="24"/>
          <w:szCs w:val="24"/>
        </w:rPr>
      </w:pPr>
    </w:p>
    <w:p w:rsidR="000B17BF" w:rsidRPr="00300344" w:rsidRDefault="000B17BF" w:rsidP="00366E6E">
      <w:pPr>
        <w:pStyle w:val="af2"/>
        <w:jc w:val="left"/>
        <w:rPr>
          <w:b/>
          <w:color w:val="000000"/>
          <w:sz w:val="24"/>
          <w:szCs w:val="24"/>
        </w:rPr>
      </w:pPr>
      <w:r w:rsidRPr="00300344">
        <w:rPr>
          <w:b/>
          <w:color w:val="000000"/>
          <w:sz w:val="24"/>
          <w:szCs w:val="24"/>
        </w:rPr>
        <w:t>В течение 2020-21 учебного года в каждом учебно-методическом объединении (далее МО) учителей – предметников было проведено по 3-4 заседания. </w:t>
      </w:r>
    </w:p>
    <w:p w:rsidR="000B17BF" w:rsidRPr="000B17BF" w:rsidRDefault="000B17BF" w:rsidP="00366E6E">
      <w:pPr>
        <w:pStyle w:val="af2"/>
        <w:jc w:val="left"/>
        <w:rPr>
          <w:color w:val="000000"/>
          <w:sz w:val="24"/>
          <w:szCs w:val="24"/>
        </w:rPr>
      </w:pPr>
      <w:r w:rsidRPr="000B17BF">
        <w:rPr>
          <w:color w:val="000000"/>
          <w:sz w:val="24"/>
          <w:szCs w:val="24"/>
        </w:rPr>
        <w:br/>
        <w:t>Тематика заседаний методических объединении:</w:t>
      </w:r>
    </w:p>
    <w:p w:rsidR="000B17BF" w:rsidRPr="000B17BF" w:rsidRDefault="000B17BF" w:rsidP="00366E6E">
      <w:pPr>
        <w:pStyle w:val="af2"/>
        <w:jc w:val="left"/>
        <w:rPr>
          <w:color w:val="000000"/>
          <w:sz w:val="24"/>
          <w:szCs w:val="24"/>
        </w:rPr>
      </w:pPr>
      <w:r w:rsidRPr="000B17BF">
        <w:rPr>
          <w:color w:val="000000"/>
          <w:sz w:val="24"/>
          <w:szCs w:val="24"/>
        </w:rPr>
        <w:t>1.​ Анализ работы МО за 2019-20 уч. г. Обсуждение плана работы на 2020-</w:t>
      </w:r>
      <w:r w:rsidR="002405D8" w:rsidRPr="000B17BF">
        <w:rPr>
          <w:color w:val="000000"/>
          <w:sz w:val="24"/>
          <w:szCs w:val="24"/>
        </w:rPr>
        <w:t>2021 уч</w:t>
      </w:r>
      <w:r w:rsidRPr="000B17BF">
        <w:rPr>
          <w:color w:val="000000"/>
          <w:sz w:val="24"/>
          <w:szCs w:val="24"/>
        </w:rPr>
        <w:t>.год.</w:t>
      </w:r>
    </w:p>
    <w:p w:rsidR="000B17BF" w:rsidRPr="000B17BF" w:rsidRDefault="000B17BF" w:rsidP="00366E6E">
      <w:pPr>
        <w:pStyle w:val="af2"/>
        <w:jc w:val="left"/>
        <w:rPr>
          <w:color w:val="000000"/>
          <w:sz w:val="24"/>
          <w:szCs w:val="24"/>
        </w:rPr>
      </w:pPr>
      <w:r w:rsidRPr="000B17BF">
        <w:rPr>
          <w:color w:val="000000"/>
          <w:sz w:val="24"/>
          <w:szCs w:val="24"/>
        </w:rPr>
        <w:t xml:space="preserve">2.​ Анализ </w:t>
      </w:r>
      <w:r w:rsidR="00430B7A">
        <w:rPr>
          <w:color w:val="000000"/>
          <w:sz w:val="24"/>
          <w:szCs w:val="24"/>
        </w:rPr>
        <w:t>ГИА</w:t>
      </w:r>
      <w:r w:rsidRPr="000B17BF">
        <w:rPr>
          <w:color w:val="000000"/>
          <w:sz w:val="24"/>
          <w:szCs w:val="24"/>
        </w:rPr>
        <w:t xml:space="preserve"> 2020г.</w:t>
      </w:r>
    </w:p>
    <w:p w:rsidR="000B17BF" w:rsidRPr="000B17BF" w:rsidRDefault="000B17BF" w:rsidP="00366E6E">
      <w:pPr>
        <w:pStyle w:val="af2"/>
        <w:jc w:val="left"/>
        <w:rPr>
          <w:color w:val="000000"/>
          <w:sz w:val="24"/>
          <w:szCs w:val="24"/>
        </w:rPr>
      </w:pPr>
      <w:r w:rsidRPr="000B17BF">
        <w:rPr>
          <w:color w:val="000000"/>
          <w:sz w:val="24"/>
          <w:szCs w:val="24"/>
        </w:rPr>
        <w:lastRenderedPageBreak/>
        <w:t>3.​ Способы формирования УУД на уроках в начальной и основной школе (на основе ФГОС НОО и ФГОС ООО).</w:t>
      </w:r>
    </w:p>
    <w:p w:rsidR="000B17BF" w:rsidRPr="000B17BF" w:rsidRDefault="000B17BF" w:rsidP="00366E6E">
      <w:pPr>
        <w:pStyle w:val="af2"/>
        <w:jc w:val="left"/>
        <w:rPr>
          <w:color w:val="000000"/>
          <w:sz w:val="24"/>
          <w:szCs w:val="24"/>
        </w:rPr>
      </w:pPr>
      <w:r w:rsidRPr="000B17BF">
        <w:rPr>
          <w:color w:val="000000"/>
          <w:sz w:val="24"/>
          <w:szCs w:val="24"/>
        </w:rPr>
        <w:t>4.​ Итоги входных контрольных и диагностических работ. Проведение предметных недель.</w:t>
      </w:r>
    </w:p>
    <w:p w:rsidR="000B17BF" w:rsidRPr="000B17BF" w:rsidRDefault="000B17BF" w:rsidP="00366E6E">
      <w:pPr>
        <w:pStyle w:val="af2"/>
        <w:jc w:val="left"/>
        <w:rPr>
          <w:color w:val="000000"/>
          <w:sz w:val="24"/>
          <w:szCs w:val="24"/>
        </w:rPr>
      </w:pPr>
      <w:r w:rsidRPr="000B17BF">
        <w:rPr>
          <w:color w:val="000000"/>
          <w:sz w:val="24"/>
          <w:szCs w:val="24"/>
        </w:rPr>
        <w:t>5.​ Работа по темам самообразования.</w:t>
      </w:r>
    </w:p>
    <w:p w:rsidR="000B17BF" w:rsidRPr="000B17BF" w:rsidRDefault="000B17BF" w:rsidP="00366E6E">
      <w:pPr>
        <w:pStyle w:val="af2"/>
        <w:jc w:val="left"/>
        <w:rPr>
          <w:color w:val="000000"/>
          <w:sz w:val="24"/>
          <w:szCs w:val="24"/>
        </w:rPr>
      </w:pPr>
      <w:r w:rsidRPr="000B17BF">
        <w:rPr>
          <w:color w:val="000000"/>
          <w:sz w:val="24"/>
          <w:szCs w:val="24"/>
        </w:rPr>
        <w:t>6.​ Анализ результатов 1этапа Всероссийской олимпиады школьников.</w:t>
      </w:r>
    </w:p>
    <w:p w:rsidR="000B17BF" w:rsidRPr="000B17BF" w:rsidRDefault="000B17BF" w:rsidP="00366E6E">
      <w:pPr>
        <w:pStyle w:val="af2"/>
        <w:jc w:val="left"/>
        <w:rPr>
          <w:color w:val="000000"/>
          <w:sz w:val="24"/>
          <w:szCs w:val="24"/>
        </w:rPr>
      </w:pPr>
      <w:r w:rsidRPr="000B17BF">
        <w:rPr>
          <w:color w:val="000000"/>
          <w:sz w:val="24"/>
          <w:szCs w:val="24"/>
        </w:rPr>
        <w:t xml:space="preserve">7.​ Изучение ФГОС </w:t>
      </w:r>
      <w:r w:rsidR="00430B7A">
        <w:rPr>
          <w:color w:val="000000"/>
          <w:sz w:val="24"/>
          <w:szCs w:val="24"/>
        </w:rPr>
        <w:t>С</w:t>
      </w:r>
      <w:r w:rsidRPr="000B17BF">
        <w:rPr>
          <w:color w:val="000000"/>
          <w:sz w:val="24"/>
          <w:szCs w:val="24"/>
        </w:rPr>
        <w:t>ОО.</w:t>
      </w:r>
    </w:p>
    <w:p w:rsidR="000B17BF" w:rsidRPr="000B17BF" w:rsidRDefault="000B17BF" w:rsidP="00366E6E">
      <w:pPr>
        <w:pStyle w:val="af2"/>
        <w:jc w:val="left"/>
        <w:rPr>
          <w:color w:val="000000"/>
          <w:sz w:val="24"/>
          <w:szCs w:val="24"/>
        </w:rPr>
      </w:pPr>
      <w:r w:rsidRPr="000B17BF">
        <w:rPr>
          <w:color w:val="000000"/>
          <w:sz w:val="24"/>
          <w:szCs w:val="24"/>
        </w:rPr>
        <w:t xml:space="preserve">8. Итоги </w:t>
      </w:r>
      <w:r w:rsidR="002405D8" w:rsidRPr="000B17BF">
        <w:rPr>
          <w:color w:val="000000"/>
          <w:sz w:val="24"/>
          <w:szCs w:val="24"/>
        </w:rPr>
        <w:t>срезов,</w:t>
      </w:r>
      <w:r w:rsidRPr="000B17BF">
        <w:rPr>
          <w:color w:val="000000"/>
          <w:sz w:val="24"/>
          <w:szCs w:val="24"/>
        </w:rPr>
        <w:t xml:space="preserve"> обучающихся 9</w:t>
      </w:r>
      <w:r w:rsidR="00430B7A">
        <w:rPr>
          <w:color w:val="000000"/>
          <w:sz w:val="24"/>
          <w:szCs w:val="24"/>
        </w:rPr>
        <w:t>,11</w:t>
      </w:r>
      <w:r w:rsidRPr="000B17BF">
        <w:rPr>
          <w:color w:val="000000"/>
          <w:sz w:val="24"/>
          <w:szCs w:val="24"/>
        </w:rPr>
        <w:t>класс</w:t>
      </w:r>
      <w:r w:rsidR="00430B7A">
        <w:rPr>
          <w:color w:val="000000"/>
          <w:sz w:val="24"/>
          <w:szCs w:val="24"/>
        </w:rPr>
        <w:t>ов</w:t>
      </w:r>
      <w:r w:rsidRPr="000B17BF">
        <w:rPr>
          <w:color w:val="000000"/>
          <w:sz w:val="24"/>
          <w:szCs w:val="24"/>
        </w:rPr>
        <w:t xml:space="preserve">, допуск к </w:t>
      </w:r>
      <w:r w:rsidR="00430B7A">
        <w:rPr>
          <w:color w:val="000000"/>
          <w:sz w:val="24"/>
          <w:szCs w:val="24"/>
        </w:rPr>
        <w:t>экзаменам</w:t>
      </w:r>
      <w:r w:rsidRPr="000B17BF">
        <w:rPr>
          <w:color w:val="000000"/>
          <w:sz w:val="24"/>
          <w:szCs w:val="24"/>
        </w:rPr>
        <w:t>.</w:t>
      </w:r>
    </w:p>
    <w:p w:rsidR="000B17BF" w:rsidRPr="000B17BF" w:rsidRDefault="000B17BF" w:rsidP="00366E6E">
      <w:pPr>
        <w:pStyle w:val="af2"/>
        <w:jc w:val="left"/>
        <w:rPr>
          <w:color w:val="000000"/>
          <w:sz w:val="24"/>
          <w:szCs w:val="24"/>
        </w:rPr>
      </w:pPr>
      <w:r w:rsidRPr="000B17BF">
        <w:rPr>
          <w:color w:val="000000"/>
          <w:sz w:val="24"/>
          <w:szCs w:val="24"/>
        </w:rPr>
        <w:t>9. Результаты комплексной работы в 1 классе и диагностических работ во 2-3 классах.</w:t>
      </w:r>
    </w:p>
    <w:p w:rsidR="000B17BF" w:rsidRDefault="000B17BF" w:rsidP="00366E6E">
      <w:pPr>
        <w:pStyle w:val="af2"/>
        <w:jc w:val="left"/>
        <w:rPr>
          <w:color w:val="000000"/>
          <w:sz w:val="24"/>
          <w:szCs w:val="24"/>
        </w:rPr>
      </w:pPr>
      <w:r w:rsidRPr="000B17BF">
        <w:rPr>
          <w:color w:val="000000"/>
          <w:sz w:val="24"/>
          <w:szCs w:val="24"/>
        </w:rPr>
        <w:t>10. Проведение ВПР.</w:t>
      </w:r>
    </w:p>
    <w:p w:rsidR="00DE4140" w:rsidRPr="000B17BF" w:rsidRDefault="00DE4140" w:rsidP="00366E6E">
      <w:pPr>
        <w:pStyle w:val="af2"/>
        <w:jc w:val="left"/>
        <w:rPr>
          <w:color w:val="000000"/>
          <w:sz w:val="24"/>
          <w:szCs w:val="24"/>
        </w:rPr>
      </w:pPr>
    </w:p>
    <w:p w:rsidR="000B17BF" w:rsidRPr="000B17BF" w:rsidRDefault="000B17BF" w:rsidP="00366E6E">
      <w:pPr>
        <w:pStyle w:val="af2"/>
        <w:jc w:val="left"/>
        <w:rPr>
          <w:color w:val="000000"/>
          <w:sz w:val="24"/>
          <w:szCs w:val="24"/>
        </w:rPr>
      </w:pPr>
      <w:r w:rsidRPr="000B17BF">
        <w:rPr>
          <w:color w:val="000000"/>
          <w:sz w:val="24"/>
          <w:szCs w:val="24"/>
        </w:rPr>
        <w:t>7.1.​ Аттестация педагогических кадров.</w:t>
      </w:r>
      <w:r w:rsidRPr="000B17BF">
        <w:rPr>
          <w:color w:val="000000"/>
          <w:sz w:val="24"/>
          <w:szCs w:val="24"/>
        </w:rPr>
        <w:br/>
        <w:t>Работа по подготовке к аттестации педагогов проходила в соответствии с перспективным и дополнительным планом аттестации педагогов школы: </w:t>
      </w:r>
      <w:r w:rsidRPr="000B17BF">
        <w:rPr>
          <w:color w:val="000000"/>
          <w:sz w:val="24"/>
          <w:szCs w:val="24"/>
        </w:rPr>
        <w:br/>
        <w:t>- проводилась работа, направленная для подготовки учителей для аттестации через два года т.к школа работает первый год и учителям оказывается методическая помощь. Они будут работать над темами самообразования и готовится пройти аттестацию с целью подтверждения соответствия занимаемой должности «учитель».</w:t>
      </w:r>
    </w:p>
    <w:p w:rsidR="000B17BF" w:rsidRPr="000B17BF" w:rsidRDefault="000B17BF"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Повышение квалификации учителей.</w:t>
      </w:r>
    </w:p>
    <w:p w:rsidR="000B17BF" w:rsidRPr="000B17BF" w:rsidRDefault="000B17BF"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Всего педагогических работников на 20</w:t>
      </w:r>
      <w:r w:rsidR="00366E6E">
        <w:rPr>
          <w:color w:val="000000"/>
          <w:sz w:val="24"/>
          <w:szCs w:val="24"/>
        </w:rPr>
        <w:t>20</w:t>
      </w:r>
      <w:r w:rsidRPr="000B17BF">
        <w:rPr>
          <w:color w:val="000000"/>
          <w:sz w:val="24"/>
          <w:szCs w:val="24"/>
        </w:rPr>
        <w:t>-202</w:t>
      </w:r>
      <w:r w:rsidR="00366E6E">
        <w:rPr>
          <w:color w:val="000000"/>
          <w:sz w:val="24"/>
          <w:szCs w:val="24"/>
        </w:rPr>
        <w:t>1</w:t>
      </w:r>
      <w:r w:rsidRPr="000B17BF">
        <w:rPr>
          <w:color w:val="000000"/>
          <w:sz w:val="24"/>
          <w:szCs w:val="24"/>
        </w:rPr>
        <w:t xml:space="preserve"> учебный год – </w:t>
      </w:r>
      <w:r w:rsidR="00366E6E">
        <w:rPr>
          <w:color w:val="000000"/>
          <w:sz w:val="24"/>
          <w:szCs w:val="24"/>
        </w:rPr>
        <w:t>98</w:t>
      </w:r>
    </w:p>
    <w:p w:rsidR="000B17BF" w:rsidRPr="000B17BF" w:rsidRDefault="000B17BF" w:rsidP="000B17BF">
      <w:pPr>
        <w:pStyle w:val="af2"/>
        <w:jc w:val="left"/>
        <w:rPr>
          <w:color w:val="000000"/>
          <w:sz w:val="24"/>
          <w:szCs w:val="24"/>
        </w:rPr>
      </w:pPr>
      <w:r w:rsidRPr="000B17BF">
        <w:rPr>
          <w:color w:val="000000"/>
          <w:sz w:val="24"/>
          <w:szCs w:val="24"/>
        </w:rPr>
        <w:t>Из них руководители-1</w:t>
      </w:r>
    </w:p>
    <w:p w:rsidR="000B17BF" w:rsidRPr="000B17BF" w:rsidRDefault="000B17BF" w:rsidP="000B17BF">
      <w:pPr>
        <w:pStyle w:val="af2"/>
        <w:jc w:val="left"/>
        <w:rPr>
          <w:color w:val="000000"/>
          <w:sz w:val="24"/>
          <w:szCs w:val="24"/>
        </w:rPr>
      </w:pPr>
      <w:r w:rsidRPr="000B17BF">
        <w:rPr>
          <w:color w:val="000000"/>
          <w:sz w:val="24"/>
          <w:szCs w:val="24"/>
        </w:rPr>
        <w:t>Заместители руководителя- 4</w:t>
      </w:r>
    </w:p>
    <w:p w:rsidR="000B17BF" w:rsidRPr="000B17BF" w:rsidRDefault="000B17BF" w:rsidP="000B17BF">
      <w:pPr>
        <w:pStyle w:val="af2"/>
        <w:jc w:val="left"/>
        <w:rPr>
          <w:color w:val="000000"/>
          <w:sz w:val="24"/>
          <w:szCs w:val="24"/>
        </w:rPr>
      </w:pPr>
      <w:r w:rsidRPr="000B17BF">
        <w:rPr>
          <w:color w:val="000000"/>
          <w:sz w:val="24"/>
          <w:szCs w:val="24"/>
        </w:rPr>
        <w:t>В 20</w:t>
      </w:r>
      <w:r w:rsidR="00FC05B5">
        <w:rPr>
          <w:color w:val="000000"/>
          <w:sz w:val="24"/>
          <w:szCs w:val="24"/>
        </w:rPr>
        <w:t>20</w:t>
      </w:r>
      <w:r w:rsidRPr="000B17BF">
        <w:rPr>
          <w:color w:val="000000"/>
          <w:sz w:val="24"/>
          <w:szCs w:val="24"/>
        </w:rPr>
        <w:t>-202</w:t>
      </w:r>
      <w:r w:rsidR="00FC05B5">
        <w:rPr>
          <w:color w:val="000000"/>
          <w:sz w:val="24"/>
          <w:szCs w:val="24"/>
        </w:rPr>
        <w:t>1</w:t>
      </w:r>
      <w:r w:rsidRPr="000B17BF">
        <w:rPr>
          <w:color w:val="000000"/>
          <w:sz w:val="24"/>
          <w:szCs w:val="24"/>
        </w:rPr>
        <w:t xml:space="preserve"> учебном году </w:t>
      </w:r>
      <w:r w:rsidR="00FC05B5">
        <w:rPr>
          <w:color w:val="000000"/>
          <w:sz w:val="24"/>
          <w:szCs w:val="24"/>
        </w:rPr>
        <w:t>8</w:t>
      </w:r>
      <w:r w:rsidRPr="000B17BF">
        <w:rPr>
          <w:color w:val="000000"/>
          <w:sz w:val="24"/>
          <w:szCs w:val="24"/>
        </w:rPr>
        <w:t xml:space="preserve"> педагога получили высшую квалификационную категорию:</w:t>
      </w:r>
    </w:p>
    <w:p w:rsidR="00DF7391" w:rsidRDefault="00DF7391" w:rsidP="000B17BF">
      <w:pPr>
        <w:pStyle w:val="af2"/>
        <w:jc w:val="left"/>
        <w:rPr>
          <w:color w:val="000000"/>
          <w:sz w:val="24"/>
          <w:szCs w:val="24"/>
        </w:rPr>
      </w:pPr>
    </w:p>
    <w:p w:rsidR="000B17BF" w:rsidRPr="000B17BF" w:rsidRDefault="00DF7391" w:rsidP="000B17BF">
      <w:pPr>
        <w:pStyle w:val="af2"/>
        <w:jc w:val="left"/>
        <w:rPr>
          <w:color w:val="000000"/>
          <w:sz w:val="24"/>
          <w:szCs w:val="24"/>
        </w:rPr>
      </w:pPr>
      <w:r>
        <w:rPr>
          <w:color w:val="000000"/>
          <w:sz w:val="24"/>
          <w:szCs w:val="24"/>
        </w:rPr>
        <w:t>1.ЦороеваФ.М.</w:t>
      </w:r>
    </w:p>
    <w:p w:rsidR="00DF7391" w:rsidRDefault="00DF7391" w:rsidP="000B17BF">
      <w:pPr>
        <w:pStyle w:val="af2"/>
        <w:jc w:val="left"/>
        <w:rPr>
          <w:color w:val="000000"/>
          <w:sz w:val="24"/>
          <w:szCs w:val="24"/>
        </w:rPr>
      </w:pPr>
      <w:r>
        <w:rPr>
          <w:color w:val="000000"/>
          <w:sz w:val="24"/>
          <w:szCs w:val="24"/>
        </w:rPr>
        <w:t>2.Аушева  Э.М</w:t>
      </w:r>
    </w:p>
    <w:p w:rsidR="00FC05B5" w:rsidRDefault="00DF7391" w:rsidP="000B17BF">
      <w:pPr>
        <w:pStyle w:val="af2"/>
        <w:jc w:val="left"/>
        <w:rPr>
          <w:color w:val="000000"/>
          <w:sz w:val="24"/>
          <w:szCs w:val="24"/>
        </w:rPr>
      </w:pPr>
      <w:r>
        <w:rPr>
          <w:color w:val="000000"/>
          <w:sz w:val="24"/>
          <w:szCs w:val="24"/>
        </w:rPr>
        <w:t>3.Дудургова З.А.</w:t>
      </w:r>
    </w:p>
    <w:p w:rsidR="00DF7391" w:rsidRDefault="00DF7391" w:rsidP="000B17BF">
      <w:pPr>
        <w:pStyle w:val="af2"/>
        <w:jc w:val="left"/>
        <w:rPr>
          <w:color w:val="000000"/>
          <w:sz w:val="24"/>
          <w:szCs w:val="24"/>
        </w:rPr>
      </w:pPr>
      <w:r>
        <w:rPr>
          <w:color w:val="000000"/>
          <w:sz w:val="24"/>
          <w:szCs w:val="24"/>
        </w:rPr>
        <w:t>4.Султыгова З.С.</w:t>
      </w:r>
    </w:p>
    <w:p w:rsidR="00DF7391" w:rsidRDefault="00DF7391" w:rsidP="000B17BF">
      <w:pPr>
        <w:pStyle w:val="af2"/>
        <w:jc w:val="left"/>
        <w:rPr>
          <w:color w:val="000000"/>
          <w:sz w:val="24"/>
          <w:szCs w:val="24"/>
        </w:rPr>
      </w:pPr>
      <w:r>
        <w:rPr>
          <w:color w:val="000000"/>
          <w:sz w:val="24"/>
          <w:szCs w:val="24"/>
        </w:rPr>
        <w:t>5.Газдиева З.Х.</w:t>
      </w:r>
    </w:p>
    <w:p w:rsidR="000B17BF" w:rsidRDefault="00DF7391" w:rsidP="000B17BF">
      <w:pPr>
        <w:pStyle w:val="af2"/>
        <w:jc w:val="left"/>
        <w:rPr>
          <w:color w:val="000000"/>
          <w:sz w:val="24"/>
          <w:szCs w:val="24"/>
        </w:rPr>
      </w:pPr>
      <w:r>
        <w:rPr>
          <w:color w:val="000000"/>
          <w:sz w:val="24"/>
          <w:szCs w:val="24"/>
        </w:rPr>
        <w:t>6.Барахоева Х.М.</w:t>
      </w:r>
    </w:p>
    <w:p w:rsidR="00DF7391" w:rsidRDefault="00DF7391" w:rsidP="000B17BF">
      <w:pPr>
        <w:pStyle w:val="af2"/>
        <w:jc w:val="left"/>
        <w:rPr>
          <w:color w:val="000000"/>
          <w:sz w:val="24"/>
          <w:szCs w:val="24"/>
        </w:rPr>
      </w:pPr>
      <w:r>
        <w:rPr>
          <w:color w:val="000000"/>
          <w:sz w:val="24"/>
          <w:szCs w:val="24"/>
        </w:rPr>
        <w:t>7.Арапханова Х.М.</w:t>
      </w:r>
    </w:p>
    <w:p w:rsidR="00DF7391" w:rsidRPr="000B17BF" w:rsidRDefault="00DF7391" w:rsidP="000B17BF">
      <w:pPr>
        <w:pStyle w:val="af2"/>
        <w:jc w:val="left"/>
        <w:rPr>
          <w:color w:val="000000"/>
          <w:sz w:val="24"/>
          <w:szCs w:val="24"/>
        </w:rPr>
      </w:pPr>
      <w:r>
        <w:rPr>
          <w:color w:val="000000"/>
          <w:sz w:val="24"/>
          <w:szCs w:val="24"/>
        </w:rPr>
        <w:t>8.КотиеваЭ.М.</w:t>
      </w:r>
    </w:p>
    <w:p w:rsidR="000B17BF" w:rsidRPr="000B17BF" w:rsidRDefault="000B17BF" w:rsidP="000B17BF">
      <w:pPr>
        <w:pStyle w:val="af2"/>
        <w:jc w:val="left"/>
        <w:rPr>
          <w:color w:val="000000"/>
          <w:sz w:val="24"/>
          <w:szCs w:val="24"/>
        </w:rPr>
      </w:pPr>
      <w:r w:rsidRPr="000B17BF">
        <w:rPr>
          <w:color w:val="000000"/>
          <w:sz w:val="24"/>
          <w:szCs w:val="24"/>
        </w:rPr>
        <w:t>Курсы повышения квалификации прошли следующие педагоги:</w:t>
      </w:r>
    </w:p>
    <w:p w:rsidR="000B17BF" w:rsidRPr="000B17BF" w:rsidRDefault="000B17BF" w:rsidP="000B17BF">
      <w:pPr>
        <w:pStyle w:val="af2"/>
        <w:jc w:val="left"/>
        <w:rPr>
          <w:color w:val="000000"/>
          <w:sz w:val="24"/>
          <w:szCs w:val="24"/>
        </w:rPr>
      </w:pPr>
    </w:p>
    <w:tbl>
      <w:tblPr>
        <w:tblW w:w="0" w:type="auto"/>
        <w:tblInd w:w="-464" w:type="dxa"/>
        <w:tblLayout w:type="fixed"/>
        <w:tblLook w:val="0000" w:firstRow="0" w:lastRow="0" w:firstColumn="0" w:lastColumn="0" w:noHBand="0" w:noVBand="0"/>
      </w:tblPr>
      <w:tblGrid>
        <w:gridCol w:w="914"/>
        <w:gridCol w:w="3036"/>
        <w:gridCol w:w="3673"/>
        <w:gridCol w:w="2416"/>
      </w:tblGrid>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w:t>
            </w: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ФИО учителя</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Тема курсов</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Дата прохождения</w:t>
            </w: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Бекова Л.Х-М.</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Подготовка к ЕГЭ по биологии</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Тибоева Ж.И.</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Органика. Решение задач по ЕГЭ предмет химия.</w:t>
            </w:r>
          </w:p>
          <w:p w:rsidR="000B17BF" w:rsidRPr="000B17BF" w:rsidRDefault="000B17BF" w:rsidP="000B17BF">
            <w:pPr>
              <w:pStyle w:val="af2"/>
              <w:jc w:val="left"/>
              <w:rPr>
                <w:color w:val="000000"/>
                <w:sz w:val="24"/>
                <w:szCs w:val="24"/>
              </w:rPr>
            </w:pPr>
            <w:r w:rsidRPr="000B17BF">
              <w:rPr>
                <w:color w:val="000000"/>
                <w:sz w:val="24"/>
                <w:szCs w:val="24"/>
              </w:rPr>
              <w:t>Требования к современному уроку химии по формированию предметных, метапредметных результатов в условиях реализации ФГОС</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Апрель-май</w:t>
            </w:r>
          </w:p>
          <w:p w:rsidR="000B17BF" w:rsidRPr="000B17BF" w:rsidRDefault="000B17BF"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Сентябрь</w:t>
            </w:r>
          </w:p>
          <w:p w:rsidR="000B17BF" w:rsidRPr="000B17BF" w:rsidRDefault="000B17BF" w:rsidP="000B17BF">
            <w:pPr>
              <w:pStyle w:val="af2"/>
              <w:jc w:val="left"/>
              <w:rPr>
                <w:color w:val="000000"/>
                <w:sz w:val="24"/>
                <w:szCs w:val="24"/>
              </w:rPr>
            </w:pP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Ганиева Т.М.</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Органика. Решение задач по ЕГЭ предмет химия.</w:t>
            </w:r>
          </w:p>
          <w:p w:rsidR="000B17BF" w:rsidRPr="000B17BF" w:rsidRDefault="000B17BF" w:rsidP="000B17BF">
            <w:pPr>
              <w:pStyle w:val="af2"/>
              <w:jc w:val="left"/>
              <w:rPr>
                <w:color w:val="000000"/>
                <w:sz w:val="24"/>
                <w:szCs w:val="24"/>
              </w:rPr>
            </w:pPr>
            <w:r w:rsidRPr="000B17BF">
              <w:rPr>
                <w:color w:val="000000"/>
                <w:sz w:val="24"/>
                <w:szCs w:val="24"/>
              </w:rPr>
              <w:t>Требования к современному уроку химии по формированию предметных, метапредметных результатов в условиях реализации ФГОС</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Апрель-май</w:t>
            </w:r>
          </w:p>
          <w:p w:rsidR="000B17BF" w:rsidRPr="000B17BF" w:rsidRDefault="000B17BF"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Сентябрь</w:t>
            </w:r>
          </w:p>
          <w:p w:rsidR="000B17BF" w:rsidRPr="000B17BF" w:rsidRDefault="000B17BF" w:rsidP="000B17BF">
            <w:pPr>
              <w:pStyle w:val="af2"/>
              <w:jc w:val="left"/>
              <w:rPr>
                <w:color w:val="000000"/>
                <w:sz w:val="24"/>
                <w:szCs w:val="24"/>
              </w:rPr>
            </w:pP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Хутиева А.М.</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Подготовка к ЕГЭ по истории и обществознанию</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Бачалова З.Б.</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«Совершенствование педагогической деятельности и формирования метапредметных результатов НОО</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DF7391" w:rsidP="000B17BF">
            <w:pPr>
              <w:pStyle w:val="af2"/>
              <w:jc w:val="left"/>
              <w:rPr>
                <w:color w:val="000000"/>
                <w:sz w:val="24"/>
                <w:szCs w:val="24"/>
              </w:rPr>
            </w:pPr>
            <w:r>
              <w:rPr>
                <w:color w:val="000000"/>
                <w:sz w:val="24"/>
                <w:szCs w:val="24"/>
              </w:rPr>
              <w:t>МержоеваЗ.Х.</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«Использование результатов оценочных процедур для обеспечения качества образования в профессиональной деятельности учителя русского языка и литературы»</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Сентябрь </w:t>
            </w: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Албакова Ф.Х.</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«Использование результатов оценочных процедур для обеспечения качества образования в профессиональной деятельности учителя русского языка и литературы»</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Октябрь </w:t>
            </w: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Дошхоклоев А.Г.</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Методика преподавания истории религии</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Январь </w:t>
            </w: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Мержоева З.И.</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«Совершенствование педагогической деятельности и формирования метапредметных результатов НОО</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Январь </w:t>
            </w:r>
          </w:p>
        </w:tc>
      </w:tr>
      <w:tr w:rsidR="000B17BF" w:rsidRPr="000B17BF" w:rsidTr="00DF7391">
        <w:tc>
          <w:tcPr>
            <w:tcW w:w="914" w:type="dxa"/>
            <w:tcBorders>
              <w:top w:val="single" w:sz="4" w:space="0" w:color="000000"/>
              <w:left w:val="single" w:sz="4" w:space="0" w:color="000000"/>
              <w:bottom w:val="single" w:sz="4" w:space="0" w:color="000000"/>
            </w:tcBorders>
            <w:shd w:val="clear" w:color="auto" w:fill="auto"/>
          </w:tcPr>
          <w:p w:rsidR="000B17BF" w:rsidRPr="000B17BF" w:rsidRDefault="000B17BF" w:rsidP="00586D64">
            <w:pPr>
              <w:pStyle w:val="af2"/>
              <w:numPr>
                <w:ilvl w:val="0"/>
                <w:numId w:val="41"/>
              </w:numPr>
              <w:jc w:val="left"/>
              <w:rPr>
                <w:color w:val="000000"/>
                <w:sz w:val="24"/>
                <w:szCs w:val="24"/>
              </w:rPr>
            </w:pPr>
          </w:p>
        </w:tc>
        <w:tc>
          <w:tcPr>
            <w:tcW w:w="303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Евлоева М.Р.-социальный педагог</w:t>
            </w:r>
          </w:p>
        </w:tc>
        <w:tc>
          <w:tcPr>
            <w:tcW w:w="367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«Современные формы и технологии работы социального педагога»</w:t>
            </w:r>
          </w:p>
        </w:tc>
        <w:tc>
          <w:tcPr>
            <w:tcW w:w="2416"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Ноябрь </w:t>
            </w:r>
          </w:p>
        </w:tc>
      </w:tr>
    </w:tbl>
    <w:p w:rsidR="00DF7391" w:rsidRDefault="00DF7391" w:rsidP="00DF7391">
      <w:pPr>
        <w:pStyle w:val="af2"/>
        <w:jc w:val="left"/>
        <w:rPr>
          <w:color w:val="000000"/>
          <w:sz w:val="24"/>
          <w:szCs w:val="24"/>
        </w:rPr>
      </w:pPr>
    </w:p>
    <w:p w:rsidR="000B17BF" w:rsidRPr="000B17BF" w:rsidRDefault="00DF7391" w:rsidP="00DF7391">
      <w:pPr>
        <w:pStyle w:val="af2"/>
        <w:jc w:val="left"/>
        <w:rPr>
          <w:color w:val="000000"/>
          <w:sz w:val="24"/>
          <w:szCs w:val="24"/>
        </w:rPr>
      </w:pPr>
      <w:r>
        <w:rPr>
          <w:color w:val="000000"/>
          <w:sz w:val="24"/>
          <w:szCs w:val="24"/>
        </w:rPr>
        <w:t>3</w:t>
      </w:r>
      <w:r w:rsidR="000B17BF" w:rsidRPr="000B17BF">
        <w:rPr>
          <w:color w:val="000000"/>
          <w:sz w:val="24"/>
          <w:szCs w:val="24"/>
        </w:rPr>
        <w:t>. ​ В течение года  проведено 4 совещания  Методического Совета , на которых обсуждались следующие вопросы:</w:t>
      </w:r>
      <w:r w:rsidR="000B17BF" w:rsidRPr="000B17BF">
        <w:rPr>
          <w:color w:val="000000"/>
          <w:sz w:val="24"/>
          <w:szCs w:val="24"/>
        </w:rPr>
        <w:br/>
        <w:t>1. Основные задачи методической работы ГБОУ «СОШ№15 г.Назрань» работы методического совета и УМО на 2020-2021 учебный год.</w:t>
      </w:r>
    </w:p>
    <w:p w:rsidR="000B17BF" w:rsidRPr="000B17BF" w:rsidRDefault="000B17BF" w:rsidP="00DF7391">
      <w:pPr>
        <w:pStyle w:val="af2"/>
        <w:jc w:val="left"/>
        <w:rPr>
          <w:color w:val="000000"/>
          <w:sz w:val="24"/>
          <w:szCs w:val="24"/>
        </w:rPr>
      </w:pPr>
      <w:r w:rsidRPr="000B17BF">
        <w:rPr>
          <w:color w:val="000000"/>
          <w:sz w:val="24"/>
          <w:szCs w:val="24"/>
        </w:rPr>
        <w:t>2. Обсуждение и утверждение плана методической работы школы, планов работы МС и УМО  на 2020-2021 учебный год.</w:t>
      </w:r>
    </w:p>
    <w:p w:rsidR="000B17BF" w:rsidRPr="000B17BF" w:rsidRDefault="000B17BF" w:rsidP="00DF7391">
      <w:pPr>
        <w:pStyle w:val="af2"/>
        <w:jc w:val="left"/>
        <w:rPr>
          <w:color w:val="000000"/>
          <w:sz w:val="24"/>
          <w:szCs w:val="24"/>
        </w:rPr>
      </w:pPr>
      <w:r w:rsidRPr="000B17BF">
        <w:rPr>
          <w:color w:val="000000"/>
          <w:sz w:val="24"/>
          <w:szCs w:val="24"/>
        </w:rPr>
        <w:t>3. Рассмотрение рабочих программ по предметам.</w:t>
      </w:r>
    </w:p>
    <w:p w:rsidR="000B17BF" w:rsidRPr="000B17BF" w:rsidRDefault="000B17BF" w:rsidP="00DF7391">
      <w:pPr>
        <w:pStyle w:val="af2"/>
        <w:jc w:val="left"/>
        <w:rPr>
          <w:color w:val="000000"/>
          <w:sz w:val="24"/>
          <w:szCs w:val="24"/>
        </w:rPr>
      </w:pPr>
      <w:r w:rsidRPr="000B17BF">
        <w:rPr>
          <w:color w:val="000000"/>
          <w:sz w:val="24"/>
          <w:szCs w:val="24"/>
        </w:rPr>
        <w:t>4. Обзор нормативных документов, новинок методической и педагогической литературы.</w:t>
      </w:r>
    </w:p>
    <w:p w:rsidR="000B17BF" w:rsidRPr="000B17BF" w:rsidRDefault="000B17BF" w:rsidP="00DF7391">
      <w:pPr>
        <w:pStyle w:val="af2"/>
        <w:jc w:val="left"/>
        <w:rPr>
          <w:color w:val="000000"/>
          <w:sz w:val="24"/>
          <w:szCs w:val="24"/>
        </w:rPr>
      </w:pPr>
      <w:r w:rsidRPr="000B17BF">
        <w:rPr>
          <w:color w:val="000000"/>
          <w:sz w:val="24"/>
          <w:szCs w:val="24"/>
        </w:rPr>
        <w:t xml:space="preserve">5.Анализ </w:t>
      </w:r>
      <w:r w:rsidR="00DF7391" w:rsidRPr="000B17BF">
        <w:rPr>
          <w:color w:val="000000"/>
          <w:sz w:val="24"/>
          <w:szCs w:val="24"/>
        </w:rPr>
        <w:t>диагностических работ,</w:t>
      </w:r>
      <w:r w:rsidRPr="000B17BF">
        <w:rPr>
          <w:color w:val="000000"/>
          <w:sz w:val="24"/>
          <w:szCs w:val="24"/>
        </w:rPr>
        <w:t xml:space="preserve"> обучающихся 9</w:t>
      </w:r>
      <w:r w:rsidR="00DF7391">
        <w:rPr>
          <w:color w:val="000000"/>
          <w:sz w:val="24"/>
          <w:szCs w:val="24"/>
        </w:rPr>
        <w:t>,11</w:t>
      </w:r>
      <w:r w:rsidRPr="000B17BF">
        <w:rPr>
          <w:color w:val="000000"/>
          <w:sz w:val="24"/>
          <w:szCs w:val="24"/>
        </w:rPr>
        <w:t xml:space="preserve"> клас</w:t>
      </w:r>
      <w:r w:rsidR="00DF7391">
        <w:rPr>
          <w:color w:val="000000"/>
          <w:sz w:val="24"/>
          <w:szCs w:val="24"/>
        </w:rPr>
        <w:t>ов</w:t>
      </w:r>
      <w:r w:rsidRPr="000B17BF">
        <w:rPr>
          <w:color w:val="000000"/>
          <w:sz w:val="24"/>
          <w:szCs w:val="24"/>
        </w:rPr>
        <w:t xml:space="preserve">. </w:t>
      </w:r>
    </w:p>
    <w:p w:rsidR="000B17BF" w:rsidRPr="000B17BF" w:rsidRDefault="000B17BF" w:rsidP="00DF7391">
      <w:pPr>
        <w:pStyle w:val="af2"/>
        <w:jc w:val="left"/>
        <w:rPr>
          <w:color w:val="000000"/>
          <w:sz w:val="24"/>
          <w:szCs w:val="24"/>
        </w:rPr>
      </w:pPr>
      <w:r w:rsidRPr="000B17BF">
        <w:rPr>
          <w:color w:val="000000"/>
          <w:sz w:val="24"/>
          <w:szCs w:val="24"/>
        </w:rPr>
        <w:t>6. Проведение и анализ Всероссийских проверочных работ.</w:t>
      </w:r>
    </w:p>
    <w:p w:rsidR="000B17BF" w:rsidRPr="000B17BF" w:rsidRDefault="000B17BF" w:rsidP="00DF7391">
      <w:pPr>
        <w:pStyle w:val="af2"/>
        <w:jc w:val="left"/>
        <w:rPr>
          <w:color w:val="000000"/>
          <w:sz w:val="24"/>
          <w:szCs w:val="24"/>
        </w:rPr>
      </w:pPr>
      <w:r w:rsidRPr="000B17BF">
        <w:rPr>
          <w:color w:val="000000"/>
          <w:sz w:val="24"/>
          <w:szCs w:val="24"/>
        </w:rPr>
        <w:t>7. О подготовке и проведении предметных недель.</w:t>
      </w:r>
    </w:p>
    <w:p w:rsidR="000B17BF" w:rsidRPr="000B17BF" w:rsidRDefault="000B17BF" w:rsidP="00DF7391">
      <w:pPr>
        <w:pStyle w:val="af2"/>
        <w:jc w:val="left"/>
        <w:rPr>
          <w:color w:val="000000"/>
          <w:sz w:val="24"/>
          <w:szCs w:val="24"/>
        </w:rPr>
      </w:pPr>
    </w:p>
    <w:p w:rsidR="000B17BF" w:rsidRPr="000B17BF" w:rsidRDefault="000B17BF" w:rsidP="00DF7391">
      <w:pPr>
        <w:pStyle w:val="af2"/>
        <w:jc w:val="left"/>
        <w:rPr>
          <w:color w:val="000000"/>
          <w:sz w:val="24"/>
          <w:szCs w:val="24"/>
        </w:rPr>
      </w:pPr>
      <w:r w:rsidRPr="000B17BF">
        <w:rPr>
          <w:color w:val="000000"/>
          <w:sz w:val="24"/>
          <w:szCs w:val="24"/>
        </w:rPr>
        <w:t xml:space="preserve">​ Согласно </w:t>
      </w:r>
      <w:r w:rsidR="002405D8" w:rsidRPr="000B17BF">
        <w:rPr>
          <w:color w:val="000000"/>
          <w:sz w:val="24"/>
          <w:szCs w:val="24"/>
        </w:rPr>
        <w:t>плану работы школы,</w:t>
      </w:r>
      <w:r w:rsidRPr="000B17BF">
        <w:rPr>
          <w:color w:val="000000"/>
          <w:sz w:val="24"/>
          <w:szCs w:val="24"/>
        </w:rPr>
        <w:t xml:space="preserve"> проведено 5 предметных недель:</w:t>
      </w:r>
    </w:p>
    <w:p w:rsidR="000B17BF" w:rsidRPr="000B17BF" w:rsidRDefault="000B17BF" w:rsidP="00DF7391">
      <w:pPr>
        <w:pStyle w:val="af2"/>
        <w:jc w:val="left"/>
        <w:rPr>
          <w:color w:val="000000"/>
          <w:sz w:val="24"/>
          <w:szCs w:val="24"/>
        </w:rPr>
      </w:pPr>
    </w:p>
    <w:p w:rsidR="000B17BF" w:rsidRPr="000B17BF" w:rsidRDefault="000B17BF" w:rsidP="00586D64">
      <w:pPr>
        <w:pStyle w:val="af2"/>
        <w:numPr>
          <w:ilvl w:val="0"/>
          <w:numId w:val="45"/>
        </w:numPr>
        <w:jc w:val="left"/>
        <w:rPr>
          <w:iCs/>
          <w:color w:val="000000"/>
          <w:sz w:val="24"/>
          <w:szCs w:val="24"/>
        </w:rPr>
      </w:pPr>
      <w:r w:rsidRPr="000B17BF">
        <w:rPr>
          <w:iCs/>
          <w:color w:val="000000"/>
          <w:sz w:val="24"/>
          <w:szCs w:val="24"/>
        </w:rPr>
        <w:t>«Физико — математических дисциплин»;</w:t>
      </w:r>
    </w:p>
    <w:p w:rsidR="000B17BF" w:rsidRPr="000B17BF" w:rsidRDefault="000B17BF" w:rsidP="00586D64">
      <w:pPr>
        <w:pStyle w:val="af2"/>
        <w:numPr>
          <w:ilvl w:val="0"/>
          <w:numId w:val="45"/>
        </w:numPr>
        <w:jc w:val="left"/>
        <w:rPr>
          <w:iCs/>
          <w:color w:val="000000"/>
          <w:sz w:val="24"/>
          <w:szCs w:val="24"/>
        </w:rPr>
      </w:pPr>
      <w:r w:rsidRPr="000B17BF">
        <w:rPr>
          <w:iCs/>
          <w:color w:val="000000"/>
          <w:sz w:val="24"/>
          <w:szCs w:val="24"/>
        </w:rPr>
        <w:t xml:space="preserve"> «Начальной школы»; </w:t>
      </w:r>
    </w:p>
    <w:p w:rsidR="000B17BF" w:rsidRPr="000B17BF" w:rsidRDefault="000B17BF" w:rsidP="00586D64">
      <w:pPr>
        <w:pStyle w:val="af2"/>
        <w:numPr>
          <w:ilvl w:val="0"/>
          <w:numId w:val="45"/>
        </w:numPr>
        <w:jc w:val="left"/>
        <w:rPr>
          <w:iCs/>
          <w:color w:val="000000"/>
          <w:sz w:val="24"/>
          <w:szCs w:val="24"/>
        </w:rPr>
      </w:pPr>
      <w:r w:rsidRPr="000B17BF">
        <w:rPr>
          <w:iCs/>
          <w:color w:val="000000"/>
          <w:sz w:val="24"/>
          <w:szCs w:val="24"/>
        </w:rPr>
        <w:t>«Гуманитарных дисциплин»;</w:t>
      </w:r>
    </w:p>
    <w:p w:rsidR="000B17BF" w:rsidRPr="000B17BF" w:rsidRDefault="000B17BF" w:rsidP="00586D64">
      <w:pPr>
        <w:pStyle w:val="af2"/>
        <w:numPr>
          <w:ilvl w:val="0"/>
          <w:numId w:val="45"/>
        </w:numPr>
        <w:jc w:val="left"/>
        <w:rPr>
          <w:iCs/>
          <w:color w:val="000000"/>
          <w:sz w:val="24"/>
          <w:szCs w:val="24"/>
        </w:rPr>
      </w:pPr>
      <w:r w:rsidRPr="000B17BF">
        <w:rPr>
          <w:iCs/>
          <w:color w:val="000000"/>
          <w:sz w:val="24"/>
          <w:szCs w:val="24"/>
        </w:rPr>
        <w:t>«Иностранных языков»</w:t>
      </w:r>
    </w:p>
    <w:p w:rsidR="000B17BF" w:rsidRPr="000B17BF" w:rsidRDefault="000B17BF" w:rsidP="00586D64">
      <w:pPr>
        <w:pStyle w:val="af2"/>
        <w:numPr>
          <w:ilvl w:val="0"/>
          <w:numId w:val="45"/>
        </w:numPr>
        <w:jc w:val="left"/>
        <w:rPr>
          <w:color w:val="000000"/>
          <w:sz w:val="24"/>
          <w:szCs w:val="24"/>
        </w:rPr>
      </w:pPr>
      <w:r w:rsidRPr="000B17BF">
        <w:rPr>
          <w:iCs/>
          <w:color w:val="000000"/>
          <w:sz w:val="24"/>
          <w:szCs w:val="24"/>
        </w:rPr>
        <w:t xml:space="preserve"> «Декада Ингушского языка»</w:t>
      </w:r>
    </w:p>
    <w:p w:rsidR="000B17BF" w:rsidRPr="000B17BF" w:rsidRDefault="000B17BF" w:rsidP="00DF7391">
      <w:pPr>
        <w:pStyle w:val="af2"/>
        <w:jc w:val="left"/>
        <w:rPr>
          <w:color w:val="000000"/>
          <w:sz w:val="24"/>
          <w:szCs w:val="24"/>
        </w:rPr>
      </w:pPr>
    </w:p>
    <w:p w:rsidR="000B17BF" w:rsidRPr="00DF7391" w:rsidRDefault="000B17BF" w:rsidP="00DF7391">
      <w:pPr>
        <w:pStyle w:val="af2"/>
        <w:jc w:val="left"/>
        <w:rPr>
          <w:b/>
          <w:color w:val="000000"/>
          <w:sz w:val="24"/>
          <w:szCs w:val="24"/>
        </w:rPr>
      </w:pPr>
      <w:r w:rsidRPr="000B17BF">
        <w:rPr>
          <w:iCs/>
          <w:color w:val="000000"/>
          <w:sz w:val="24"/>
          <w:szCs w:val="24"/>
        </w:rPr>
        <w:t xml:space="preserve">  </w:t>
      </w:r>
      <w:r w:rsidRPr="00DF7391">
        <w:rPr>
          <w:b/>
          <w:color w:val="000000"/>
          <w:sz w:val="24"/>
          <w:szCs w:val="24"/>
        </w:rPr>
        <w:t>​ Работа с кадрами</w:t>
      </w:r>
    </w:p>
    <w:p w:rsidR="000B17BF" w:rsidRPr="000B17BF" w:rsidRDefault="000B17BF" w:rsidP="00DF7391">
      <w:pPr>
        <w:pStyle w:val="af2"/>
        <w:jc w:val="left"/>
        <w:rPr>
          <w:color w:val="000000"/>
          <w:sz w:val="24"/>
          <w:szCs w:val="24"/>
        </w:rPr>
      </w:pPr>
      <w:r w:rsidRPr="000B17BF">
        <w:rPr>
          <w:color w:val="000000"/>
          <w:sz w:val="24"/>
          <w:szCs w:val="24"/>
        </w:rPr>
        <w:br/>
        <w:t>- В плане повышения педагогического мастерства учителя посещали открытые уроки, семинары, мастер-классы и сами принимали участие в них .</w:t>
      </w:r>
      <w:r w:rsidRPr="000B17BF">
        <w:rPr>
          <w:color w:val="000000"/>
          <w:sz w:val="24"/>
          <w:szCs w:val="24"/>
        </w:rPr>
        <w:br/>
      </w:r>
    </w:p>
    <w:p w:rsidR="000B17BF" w:rsidRPr="000B17BF" w:rsidRDefault="000B17BF" w:rsidP="00DF7391">
      <w:pPr>
        <w:pStyle w:val="af2"/>
        <w:jc w:val="left"/>
        <w:rPr>
          <w:color w:val="000000"/>
          <w:sz w:val="24"/>
          <w:szCs w:val="24"/>
        </w:rPr>
      </w:pPr>
      <w:r w:rsidRPr="000B17BF">
        <w:rPr>
          <w:color w:val="000000"/>
          <w:sz w:val="24"/>
          <w:szCs w:val="24"/>
        </w:rPr>
        <w:t>Используемые формы работы со слабоуспевающими учениками:</w:t>
      </w:r>
    </w:p>
    <w:p w:rsidR="00300344" w:rsidRDefault="000B17BF" w:rsidP="00300344">
      <w:pPr>
        <w:pStyle w:val="af2"/>
        <w:jc w:val="left"/>
        <w:rPr>
          <w:color w:val="000000"/>
          <w:sz w:val="24"/>
          <w:szCs w:val="24"/>
        </w:rPr>
      </w:pPr>
      <w:r w:rsidRPr="000B17BF">
        <w:rPr>
          <w:color w:val="000000"/>
          <w:sz w:val="24"/>
          <w:szCs w:val="24"/>
        </w:rPr>
        <w:lastRenderedPageBreak/>
        <w:t>индивидуальные задания, работы в парах и  по группам, дополн</w:t>
      </w:r>
      <w:r w:rsidR="00300344">
        <w:rPr>
          <w:color w:val="000000"/>
          <w:sz w:val="24"/>
          <w:szCs w:val="24"/>
        </w:rPr>
        <w:t>ительные занятия, консультации.</w:t>
      </w:r>
    </w:p>
    <w:p w:rsidR="000B17BF" w:rsidRDefault="000B17BF" w:rsidP="00300344">
      <w:pPr>
        <w:pStyle w:val="af2"/>
        <w:jc w:val="left"/>
        <w:rPr>
          <w:color w:val="000000"/>
          <w:sz w:val="24"/>
          <w:szCs w:val="24"/>
        </w:rPr>
      </w:pPr>
      <w:r w:rsidRPr="000B17BF">
        <w:rPr>
          <w:color w:val="000000"/>
          <w:sz w:val="24"/>
          <w:szCs w:val="24"/>
        </w:rPr>
        <w:t>Используемые формы работы с родителями обучающихся выпускных классов</w:t>
      </w:r>
      <w:r w:rsidR="00300344">
        <w:rPr>
          <w:color w:val="000000"/>
          <w:sz w:val="24"/>
          <w:szCs w:val="24"/>
        </w:rPr>
        <w:t xml:space="preserve"> </w:t>
      </w:r>
    </w:p>
    <w:p w:rsidR="00300344" w:rsidRPr="000B17BF" w:rsidRDefault="00300344" w:rsidP="00300344">
      <w:pPr>
        <w:pStyle w:val="af2"/>
        <w:jc w:val="left"/>
        <w:rPr>
          <w:color w:val="000000"/>
          <w:sz w:val="24"/>
          <w:szCs w:val="24"/>
        </w:rPr>
      </w:pPr>
    </w:p>
    <w:tbl>
      <w:tblPr>
        <w:tblW w:w="10206" w:type="dxa"/>
        <w:tblInd w:w="-5" w:type="dxa"/>
        <w:tblLayout w:type="fixed"/>
        <w:tblLook w:val="0000" w:firstRow="0" w:lastRow="0" w:firstColumn="0" w:lastColumn="0" w:noHBand="0" w:noVBand="0"/>
      </w:tblPr>
      <w:tblGrid>
        <w:gridCol w:w="563"/>
        <w:gridCol w:w="1296"/>
        <w:gridCol w:w="5977"/>
        <w:gridCol w:w="2370"/>
      </w:tblGrid>
      <w:tr w:rsidR="000B17BF" w:rsidRPr="000B17BF" w:rsidTr="002405D8">
        <w:tc>
          <w:tcPr>
            <w:tcW w:w="56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w:t>
            </w:r>
          </w:p>
        </w:tc>
        <w:tc>
          <w:tcPr>
            <w:tcW w:w="129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Дата</w:t>
            </w:r>
          </w:p>
        </w:tc>
        <w:tc>
          <w:tcPr>
            <w:tcW w:w="5977"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 xml:space="preserve">Форма / мероприятие </w:t>
            </w:r>
            <w:r w:rsidRPr="000B17BF">
              <w:rPr>
                <w:i/>
                <w:color w:val="000000"/>
                <w:sz w:val="24"/>
                <w:szCs w:val="24"/>
              </w:rPr>
              <w:t>(указать тему)</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Доля родителей обучающихся выпускных классов, принимавших участие в мероприятии</w:t>
            </w:r>
          </w:p>
        </w:tc>
      </w:tr>
      <w:tr w:rsidR="000B17BF" w:rsidRPr="000B17BF" w:rsidTr="002405D8">
        <w:tc>
          <w:tcPr>
            <w:tcW w:w="56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1</w:t>
            </w:r>
          </w:p>
        </w:tc>
        <w:tc>
          <w:tcPr>
            <w:tcW w:w="129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23.09.20</w:t>
            </w:r>
          </w:p>
        </w:tc>
        <w:tc>
          <w:tcPr>
            <w:tcW w:w="5977" w:type="dxa"/>
            <w:tcBorders>
              <w:top w:val="single" w:sz="4" w:space="0" w:color="000000"/>
              <w:left w:val="single" w:sz="4" w:space="0" w:color="000000"/>
              <w:bottom w:val="single" w:sz="4" w:space="0" w:color="000000"/>
            </w:tcBorders>
            <w:shd w:val="clear" w:color="auto" w:fill="auto"/>
          </w:tcPr>
          <w:p w:rsidR="000B17BF" w:rsidRPr="00DF7391" w:rsidRDefault="000B17BF" w:rsidP="000B17BF">
            <w:pPr>
              <w:pStyle w:val="af2"/>
              <w:rPr>
                <w:color w:val="000000"/>
                <w:sz w:val="24"/>
                <w:szCs w:val="24"/>
              </w:rPr>
            </w:pPr>
            <w:r w:rsidRPr="00DF7391">
              <w:rPr>
                <w:color w:val="000000"/>
                <w:sz w:val="24"/>
                <w:szCs w:val="24"/>
              </w:rPr>
              <w:t>Родительское собрание» « ознакомление родителей с результатами диагностических работ в рамках контроля знаний обучающихся 9</w:t>
            </w:r>
            <w:r w:rsidR="00DF7391" w:rsidRPr="00DF7391">
              <w:rPr>
                <w:color w:val="000000"/>
                <w:sz w:val="24"/>
                <w:szCs w:val="24"/>
              </w:rPr>
              <w:t>,11</w:t>
            </w:r>
            <w:r w:rsidRPr="00DF7391">
              <w:rPr>
                <w:color w:val="000000"/>
                <w:sz w:val="24"/>
                <w:szCs w:val="24"/>
              </w:rPr>
              <w:t xml:space="preserve"> класса «Я сдам ОГЭ</w:t>
            </w:r>
            <w:r w:rsidR="00DF7391" w:rsidRPr="00DF7391">
              <w:rPr>
                <w:color w:val="000000"/>
                <w:sz w:val="24"/>
                <w:szCs w:val="24"/>
              </w:rPr>
              <w:t>,ЕГЭ</w:t>
            </w:r>
            <w:r w:rsidRPr="00DF7391">
              <w:rPr>
                <w:color w:val="000000"/>
                <w:sz w:val="24"/>
                <w:szCs w:val="24"/>
              </w:rPr>
              <w: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все</w:t>
            </w:r>
          </w:p>
        </w:tc>
      </w:tr>
      <w:tr w:rsidR="000B17BF" w:rsidRPr="000B17BF" w:rsidTr="002405D8">
        <w:tc>
          <w:tcPr>
            <w:tcW w:w="56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2</w:t>
            </w:r>
          </w:p>
        </w:tc>
        <w:tc>
          <w:tcPr>
            <w:tcW w:w="129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15.11.20</w:t>
            </w:r>
          </w:p>
        </w:tc>
        <w:tc>
          <w:tcPr>
            <w:tcW w:w="5977"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Родительское собрание «Ознакомление родителей с результатами экзаменов ноябрьских в рамках проекта «Я сдам ОГЭ</w:t>
            </w:r>
            <w:r w:rsidR="00DF7391">
              <w:rPr>
                <w:color w:val="000000"/>
                <w:sz w:val="24"/>
                <w:szCs w:val="24"/>
              </w:rPr>
              <w:t>,ЕГЭ</w:t>
            </w:r>
            <w:r w:rsidRPr="000B17BF">
              <w:rPr>
                <w:color w:val="000000"/>
                <w:sz w:val="24"/>
                <w:szCs w:val="24"/>
              </w:rPr>
              <w: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все</w:t>
            </w:r>
          </w:p>
        </w:tc>
      </w:tr>
      <w:tr w:rsidR="000B17BF" w:rsidRPr="000B17BF" w:rsidTr="002405D8">
        <w:tc>
          <w:tcPr>
            <w:tcW w:w="563"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jc w:val="left"/>
              <w:rPr>
                <w:color w:val="000000"/>
                <w:sz w:val="24"/>
                <w:szCs w:val="24"/>
              </w:rPr>
            </w:pPr>
            <w:r w:rsidRPr="000B17BF">
              <w:rPr>
                <w:color w:val="000000"/>
                <w:sz w:val="24"/>
                <w:szCs w:val="24"/>
              </w:rPr>
              <w:t>3</w:t>
            </w:r>
          </w:p>
        </w:tc>
        <w:tc>
          <w:tcPr>
            <w:tcW w:w="1296" w:type="dxa"/>
            <w:tcBorders>
              <w:top w:val="single" w:sz="4" w:space="0" w:color="000000"/>
              <w:left w:val="single" w:sz="4" w:space="0" w:color="000000"/>
              <w:bottom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16.01.21</w:t>
            </w:r>
          </w:p>
        </w:tc>
        <w:tc>
          <w:tcPr>
            <w:tcW w:w="5977" w:type="dxa"/>
            <w:tcBorders>
              <w:top w:val="single" w:sz="4" w:space="0" w:color="000000"/>
              <w:left w:val="single" w:sz="4" w:space="0" w:color="000000"/>
              <w:bottom w:val="single" w:sz="4" w:space="0" w:color="000000"/>
            </w:tcBorders>
            <w:shd w:val="clear" w:color="auto" w:fill="auto"/>
          </w:tcPr>
          <w:p w:rsidR="000B17BF" w:rsidRPr="000B17BF" w:rsidRDefault="000B17BF" w:rsidP="00DF7391">
            <w:pPr>
              <w:pStyle w:val="af2"/>
              <w:rPr>
                <w:color w:val="000000"/>
                <w:sz w:val="24"/>
                <w:szCs w:val="24"/>
              </w:rPr>
            </w:pPr>
            <w:r w:rsidRPr="000B17BF">
              <w:rPr>
                <w:color w:val="000000"/>
                <w:sz w:val="24"/>
                <w:szCs w:val="24"/>
              </w:rPr>
              <w:t xml:space="preserve">Родительское собрание </w:t>
            </w:r>
            <w:r w:rsidR="00877FE6" w:rsidRPr="000B17BF">
              <w:rPr>
                <w:color w:val="000000"/>
                <w:sz w:val="24"/>
                <w:szCs w:val="24"/>
              </w:rPr>
              <w:t>«Экзамены</w:t>
            </w:r>
            <w:r w:rsidRPr="000B17BF">
              <w:rPr>
                <w:color w:val="000000"/>
                <w:sz w:val="24"/>
                <w:szCs w:val="24"/>
              </w:rPr>
              <w:t xml:space="preserve"> по выбору. Требования к уровню подготовки обучающихся к ОГЭ</w:t>
            </w:r>
            <w:r w:rsidR="00DF7391">
              <w:rPr>
                <w:color w:val="000000"/>
                <w:sz w:val="24"/>
                <w:szCs w:val="24"/>
              </w:rPr>
              <w:t>,ЕГЭ</w:t>
            </w:r>
            <w:r w:rsidRPr="000B17BF">
              <w:rPr>
                <w:color w:val="000000"/>
                <w:sz w:val="24"/>
                <w:szCs w:val="24"/>
              </w:rPr>
              <w:t xml:space="preserve"> 20</w:t>
            </w:r>
            <w:r w:rsidR="00DF7391">
              <w:rPr>
                <w:color w:val="000000"/>
                <w:sz w:val="24"/>
                <w:szCs w:val="24"/>
              </w:rPr>
              <w:t>21</w:t>
            </w:r>
            <w:r w:rsidRPr="000B17BF">
              <w:rPr>
                <w:color w:val="000000"/>
                <w:sz w:val="24"/>
                <w:szCs w:val="24"/>
              </w:rPr>
              <w:t>»</w:t>
            </w:r>
          </w:p>
        </w:tc>
        <w:tc>
          <w:tcPr>
            <w:tcW w:w="2370" w:type="dxa"/>
            <w:tcBorders>
              <w:top w:val="single" w:sz="4" w:space="0" w:color="000000"/>
              <w:left w:val="single" w:sz="4" w:space="0" w:color="000000"/>
              <w:bottom w:val="single" w:sz="4" w:space="0" w:color="000000"/>
              <w:right w:val="single" w:sz="4" w:space="0" w:color="000000"/>
            </w:tcBorders>
            <w:shd w:val="clear" w:color="auto" w:fill="auto"/>
          </w:tcPr>
          <w:p w:rsidR="000B17BF" w:rsidRPr="000B17BF" w:rsidRDefault="000B17BF" w:rsidP="000B17BF">
            <w:pPr>
              <w:pStyle w:val="af2"/>
              <w:rPr>
                <w:color w:val="000000"/>
                <w:sz w:val="24"/>
                <w:szCs w:val="24"/>
              </w:rPr>
            </w:pPr>
            <w:r w:rsidRPr="000B17BF">
              <w:rPr>
                <w:color w:val="000000"/>
                <w:sz w:val="24"/>
                <w:szCs w:val="24"/>
              </w:rPr>
              <w:t>все</w:t>
            </w:r>
          </w:p>
        </w:tc>
      </w:tr>
    </w:tbl>
    <w:p w:rsidR="000B17BF" w:rsidRPr="000B17BF" w:rsidRDefault="000B17BF" w:rsidP="000B17BF">
      <w:pPr>
        <w:pStyle w:val="af2"/>
        <w:rPr>
          <w:color w:val="000000"/>
          <w:sz w:val="24"/>
          <w:szCs w:val="24"/>
        </w:rPr>
      </w:pPr>
      <w:r w:rsidRPr="000B17BF">
        <w:rPr>
          <w:color w:val="000000"/>
          <w:sz w:val="24"/>
          <w:szCs w:val="24"/>
        </w:rPr>
        <w:t xml:space="preserve">         </w:t>
      </w:r>
    </w:p>
    <w:p w:rsidR="000B17BF" w:rsidRPr="00300344" w:rsidRDefault="000B17BF" w:rsidP="000B17BF">
      <w:pPr>
        <w:pStyle w:val="af2"/>
        <w:rPr>
          <w:b/>
          <w:color w:val="000000"/>
          <w:sz w:val="24"/>
          <w:szCs w:val="24"/>
        </w:rPr>
      </w:pPr>
      <w:r w:rsidRPr="000B17BF">
        <w:rPr>
          <w:color w:val="000000"/>
          <w:sz w:val="24"/>
          <w:szCs w:val="24"/>
        </w:rPr>
        <w:t xml:space="preserve">    </w:t>
      </w:r>
      <w:r w:rsidRPr="00300344">
        <w:rPr>
          <w:b/>
          <w:color w:val="000000"/>
          <w:sz w:val="24"/>
          <w:szCs w:val="24"/>
        </w:rPr>
        <w:t>РАБОТА С ОДАРЕННЫМИ ДЕТЬМИ</w:t>
      </w:r>
    </w:p>
    <w:p w:rsidR="000B17BF" w:rsidRPr="000B17BF" w:rsidRDefault="000B17BF" w:rsidP="000B17BF">
      <w:pPr>
        <w:pStyle w:val="af2"/>
        <w:rPr>
          <w:color w:val="000000"/>
          <w:sz w:val="24"/>
          <w:szCs w:val="24"/>
        </w:rPr>
      </w:pPr>
    </w:p>
    <w:p w:rsidR="000B17BF" w:rsidRPr="000B17BF" w:rsidRDefault="000B17BF" w:rsidP="00DF7391">
      <w:pPr>
        <w:pStyle w:val="af2"/>
        <w:jc w:val="left"/>
        <w:rPr>
          <w:color w:val="000000"/>
          <w:sz w:val="24"/>
          <w:szCs w:val="24"/>
        </w:rPr>
      </w:pPr>
      <w:r w:rsidRPr="000B17BF">
        <w:rPr>
          <w:color w:val="000000"/>
          <w:sz w:val="24"/>
          <w:szCs w:val="24"/>
        </w:rPr>
        <w:t xml:space="preserve">      Система работы с одаренными и талантливыми детьми </w:t>
      </w:r>
      <w:r w:rsidR="009F3F9B" w:rsidRPr="000B17BF">
        <w:rPr>
          <w:color w:val="000000"/>
          <w:sz w:val="24"/>
          <w:szCs w:val="24"/>
        </w:rPr>
        <w:t>в нашей</w:t>
      </w:r>
      <w:r w:rsidRPr="000B17BF">
        <w:rPr>
          <w:color w:val="000000"/>
          <w:sz w:val="24"/>
          <w:szCs w:val="24"/>
        </w:rPr>
        <w:t xml:space="preserve"> школе имеет следующее содержание. </w:t>
      </w:r>
    </w:p>
    <w:p w:rsidR="000B17BF" w:rsidRPr="000B17BF" w:rsidRDefault="000B17BF" w:rsidP="00DF7391">
      <w:pPr>
        <w:pStyle w:val="af2"/>
        <w:jc w:val="left"/>
        <w:rPr>
          <w:color w:val="000000"/>
          <w:sz w:val="24"/>
          <w:szCs w:val="24"/>
        </w:rPr>
      </w:pPr>
      <w:r w:rsidRPr="000B17BF">
        <w:rPr>
          <w:color w:val="000000"/>
          <w:sz w:val="24"/>
          <w:szCs w:val="24"/>
        </w:rPr>
        <w:t>Выявление   одаренных и талантливых детей:</w:t>
      </w:r>
    </w:p>
    <w:p w:rsidR="000B17BF" w:rsidRPr="000B17BF" w:rsidRDefault="000B17BF" w:rsidP="00DF7391">
      <w:pPr>
        <w:pStyle w:val="af2"/>
        <w:jc w:val="left"/>
        <w:rPr>
          <w:color w:val="000000"/>
          <w:sz w:val="24"/>
          <w:szCs w:val="24"/>
        </w:rPr>
      </w:pPr>
      <w:r w:rsidRPr="000B17BF">
        <w:rPr>
          <w:color w:val="000000"/>
          <w:sz w:val="24"/>
          <w:szCs w:val="24"/>
        </w:rPr>
        <w:t>- анализ особых успехов и достижений ученика;</w:t>
      </w:r>
    </w:p>
    <w:p w:rsidR="000B17BF" w:rsidRPr="000B17BF" w:rsidRDefault="000B17BF" w:rsidP="00DF7391">
      <w:pPr>
        <w:pStyle w:val="af2"/>
        <w:jc w:val="left"/>
        <w:rPr>
          <w:color w:val="000000"/>
          <w:sz w:val="24"/>
          <w:szCs w:val="24"/>
        </w:rPr>
      </w:pPr>
      <w:r w:rsidRPr="000B17BF">
        <w:rPr>
          <w:color w:val="000000"/>
          <w:sz w:val="24"/>
          <w:szCs w:val="24"/>
        </w:rPr>
        <w:t>- создание банка данных по талантливым и одаренным детям;</w:t>
      </w:r>
      <w:r w:rsidRPr="000B17BF">
        <w:rPr>
          <w:color w:val="000000"/>
          <w:sz w:val="24"/>
          <w:szCs w:val="24"/>
        </w:rPr>
        <w:br/>
        <w:t>- диагностика потенциальных возможностей детей;</w:t>
      </w:r>
      <w:r w:rsidRPr="000B17BF">
        <w:rPr>
          <w:color w:val="000000"/>
          <w:sz w:val="24"/>
          <w:szCs w:val="24"/>
        </w:rPr>
        <w:br/>
        <w:t>Помощь одаренным учащимся в самореализации их творческой направленности:</w:t>
      </w:r>
    </w:p>
    <w:p w:rsidR="000B17BF" w:rsidRPr="000B17BF" w:rsidRDefault="000B17BF" w:rsidP="00DF7391">
      <w:pPr>
        <w:pStyle w:val="af2"/>
        <w:jc w:val="left"/>
        <w:rPr>
          <w:color w:val="000000"/>
          <w:sz w:val="24"/>
          <w:szCs w:val="24"/>
        </w:rPr>
      </w:pPr>
      <w:r w:rsidRPr="000B17BF">
        <w:rPr>
          <w:color w:val="000000"/>
          <w:sz w:val="24"/>
          <w:szCs w:val="24"/>
        </w:rPr>
        <w:t>- создание для ученика ситуации успеха и уверенности через личностно-ориентированное обучение и воспитание;</w:t>
      </w:r>
      <w:r w:rsidRPr="000B17BF">
        <w:rPr>
          <w:color w:val="000000"/>
          <w:sz w:val="24"/>
          <w:szCs w:val="24"/>
        </w:rPr>
        <w:br/>
        <w:t>- организация и участие в  проектах, творческих конкурсах, предметных  олимпиадах.</w:t>
      </w:r>
    </w:p>
    <w:p w:rsidR="000B17BF" w:rsidRPr="000B17BF" w:rsidRDefault="000B17BF" w:rsidP="00DF7391">
      <w:pPr>
        <w:pStyle w:val="af2"/>
        <w:jc w:val="left"/>
        <w:rPr>
          <w:color w:val="000000"/>
          <w:sz w:val="24"/>
          <w:szCs w:val="24"/>
        </w:rPr>
      </w:pPr>
      <w:r w:rsidRPr="000B17BF">
        <w:rPr>
          <w:color w:val="000000"/>
          <w:sz w:val="24"/>
          <w:szCs w:val="24"/>
        </w:rPr>
        <w:t xml:space="preserve">Контроль над развитием познавательной деятельности одаренных обучающихся: </w:t>
      </w:r>
    </w:p>
    <w:p w:rsidR="000B17BF" w:rsidRPr="000B17BF" w:rsidRDefault="000B17BF" w:rsidP="00DF7391">
      <w:pPr>
        <w:pStyle w:val="af2"/>
        <w:jc w:val="left"/>
        <w:rPr>
          <w:color w:val="000000"/>
          <w:sz w:val="24"/>
          <w:szCs w:val="24"/>
        </w:rPr>
      </w:pPr>
      <w:r w:rsidRPr="000B17BF">
        <w:rPr>
          <w:color w:val="000000"/>
          <w:sz w:val="24"/>
          <w:szCs w:val="24"/>
        </w:rPr>
        <w:t>- тематический контроль знаний в рамках учебной деятельности;</w:t>
      </w:r>
      <w:r w:rsidRPr="000B17BF">
        <w:rPr>
          <w:color w:val="000000"/>
          <w:sz w:val="24"/>
          <w:szCs w:val="24"/>
        </w:rPr>
        <w:br/>
        <w:t>- контроль за обязательным участием одаренных и талантливых детей в олимпиадах и  конкурсах разного уровня.</w:t>
      </w:r>
    </w:p>
    <w:p w:rsidR="000B17BF" w:rsidRPr="000B17BF" w:rsidRDefault="000B17BF" w:rsidP="00DF7391">
      <w:pPr>
        <w:pStyle w:val="af2"/>
        <w:jc w:val="left"/>
        <w:rPr>
          <w:color w:val="000000"/>
          <w:sz w:val="24"/>
          <w:szCs w:val="24"/>
        </w:rPr>
      </w:pPr>
      <w:r w:rsidRPr="000B17BF">
        <w:rPr>
          <w:color w:val="000000"/>
          <w:sz w:val="24"/>
          <w:szCs w:val="24"/>
        </w:rPr>
        <w:t>Поощрение одаренных детей:</w:t>
      </w:r>
    </w:p>
    <w:p w:rsidR="000B17BF" w:rsidRPr="000B17BF" w:rsidRDefault="000B17BF" w:rsidP="00DF7391">
      <w:pPr>
        <w:pStyle w:val="af2"/>
        <w:jc w:val="left"/>
        <w:rPr>
          <w:color w:val="000000"/>
          <w:sz w:val="24"/>
          <w:szCs w:val="24"/>
        </w:rPr>
      </w:pPr>
      <w:r w:rsidRPr="000B17BF">
        <w:rPr>
          <w:color w:val="000000"/>
          <w:sz w:val="24"/>
          <w:szCs w:val="24"/>
        </w:rPr>
        <w:t>- награждение грамотами</w:t>
      </w:r>
    </w:p>
    <w:p w:rsidR="000B17BF" w:rsidRPr="000B17BF" w:rsidRDefault="000B17BF" w:rsidP="00DF7391">
      <w:pPr>
        <w:pStyle w:val="af2"/>
        <w:jc w:val="left"/>
        <w:rPr>
          <w:color w:val="000000"/>
          <w:sz w:val="24"/>
          <w:szCs w:val="24"/>
        </w:rPr>
      </w:pPr>
      <w:r w:rsidRPr="000B17BF">
        <w:rPr>
          <w:color w:val="000000"/>
          <w:sz w:val="24"/>
          <w:szCs w:val="24"/>
        </w:rPr>
        <w:t>Работа с родителями одаренных детей:</w:t>
      </w:r>
    </w:p>
    <w:p w:rsidR="000B17BF" w:rsidRPr="000B17BF" w:rsidRDefault="000B17BF" w:rsidP="00DF7391">
      <w:pPr>
        <w:pStyle w:val="af2"/>
        <w:jc w:val="left"/>
        <w:rPr>
          <w:color w:val="000000"/>
          <w:sz w:val="24"/>
          <w:szCs w:val="24"/>
        </w:rPr>
      </w:pPr>
      <w:r w:rsidRPr="000B17BF">
        <w:rPr>
          <w:color w:val="000000"/>
          <w:sz w:val="24"/>
          <w:szCs w:val="24"/>
        </w:rPr>
        <w:t>- совместная практическая деятельность одаренного ребенка и родителей.</w:t>
      </w:r>
      <w:r w:rsidRPr="000B17BF">
        <w:rPr>
          <w:color w:val="000000"/>
          <w:sz w:val="24"/>
          <w:szCs w:val="24"/>
        </w:rPr>
        <w:br/>
        <w:t>Работа с педагогами:</w:t>
      </w:r>
    </w:p>
    <w:p w:rsidR="000B17BF" w:rsidRPr="000B17BF" w:rsidRDefault="000B17BF" w:rsidP="00DF7391">
      <w:pPr>
        <w:pStyle w:val="af2"/>
        <w:jc w:val="left"/>
        <w:rPr>
          <w:color w:val="000000"/>
          <w:sz w:val="24"/>
          <w:szCs w:val="24"/>
        </w:rPr>
      </w:pPr>
      <w:r w:rsidRPr="000B17BF">
        <w:rPr>
          <w:color w:val="000000"/>
          <w:sz w:val="24"/>
          <w:szCs w:val="24"/>
        </w:rPr>
        <w:t>- повышение профессионального мастерства через курсовую подготовку и аттестацию;</w:t>
      </w:r>
      <w:r w:rsidRPr="000B17BF">
        <w:rPr>
          <w:color w:val="000000"/>
          <w:sz w:val="24"/>
          <w:szCs w:val="24"/>
        </w:rPr>
        <w:br/>
        <w:t xml:space="preserve">- стимулирование работы с одарёнными детьми. </w:t>
      </w:r>
    </w:p>
    <w:p w:rsidR="000B17BF" w:rsidRPr="000B17BF" w:rsidRDefault="000B17BF" w:rsidP="00DF7391">
      <w:pPr>
        <w:pStyle w:val="af2"/>
        <w:jc w:val="left"/>
        <w:rPr>
          <w:color w:val="000000"/>
          <w:sz w:val="24"/>
          <w:szCs w:val="24"/>
        </w:rPr>
      </w:pPr>
      <w:r w:rsidRPr="000B17BF">
        <w:rPr>
          <w:color w:val="000000"/>
          <w:sz w:val="24"/>
          <w:szCs w:val="24"/>
        </w:rPr>
        <w:t>Достижения обучающихся на конкурсах, соревнованиях, олимпиадах</w:t>
      </w:r>
    </w:p>
    <w:p w:rsidR="000B17BF" w:rsidRPr="000B17BF" w:rsidRDefault="000B17BF" w:rsidP="00DF7391">
      <w:pPr>
        <w:pStyle w:val="af2"/>
        <w:jc w:val="left"/>
        <w:rPr>
          <w:color w:val="000000"/>
          <w:sz w:val="24"/>
          <w:szCs w:val="24"/>
        </w:rPr>
      </w:pPr>
      <w:r w:rsidRPr="000B17BF">
        <w:rPr>
          <w:color w:val="000000"/>
          <w:sz w:val="24"/>
          <w:szCs w:val="24"/>
        </w:rPr>
        <w:t xml:space="preserve">       Согласно </w:t>
      </w:r>
      <w:r w:rsidR="00877FE6" w:rsidRPr="000B17BF">
        <w:rPr>
          <w:color w:val="000000"/>
          <w:sz w:val="24"/>
          <w:szCs w:val="24"/>
        </w:rPr>
        <w:t>плану работы школы,</w:t>
      </w:r>
      <w:r w:rsidRPr="000B17BF">
        <w:rPr>
          <w:color w:val="000000"/>
          <w:sz w:val="24"/>
          <w:szCs w:val="24"/>
        </w:rPr>
        <w:t xml:space="preserve"> с одаренными </w:t>
      </w:r>
      <w:r w:rsidR="00DF7391" w:rsidRPr="000B17BF">
        <w:rPr>
          <w:color w:val="000000"/>
          <w:sz w:val="24"/>
          <w:szCs w:val="24"/>
        </w:rPr>
        <w:t>детьми в</w:t>
      </w:r>
      <w:r w:rsidRPr="000B17BF">
        <w:rPr>
          <w:color w:val="000000"/>
          <w:sz w:val="24"/>
          <w:szCs w:val="24"/>
        </w:rPr>
        <w:t xml:space="preserve"> 2020-2021учебном году обучающиеся 1-10 </w:t>
      </w:r>
      <w:r w:rsidR="00585D23" w:rsidRPr="000B17BF">
        <w:rPr>
          <w:color w:val="000000"/>
          <w:sz w:val="24"/>
          <w:szCs w:val="24"/>
        </w:rPr>
        <w:t>классов приняли</w:t>
      </w:r>
      <w:r w:rsidRPr="000B17BF">
        <w:rPr>
          <w:color w:val="000000"/>
          <w:sz w:val="24"/>
          <w:szCs w:val="24"/>
        </w:rPr>
        <w:t xml:space="preserve"> участие в различных конкурсах и мероприятиях, направленных на </w:t>
      </w:r>
      <w:r w:rsidR="00585D23" w:rsidRPr="000B17BF">
        <w:rPr>
          <w:color w:val="000000"/>
          <w:sz w:val="24"/>
          <w:szCs w:val="24"/>
        </w:rPr>
        <w:t>развитие одаренности</w:t>
      </w:r>
      <w:r w:rsidRPr="000B17BF">
        <w:rPr>
          <w:color w:val="000000"/>
          <w:sz w:val="24"/>
          <w:szCs w:val="24"/>
        </w:rPr>
        <w:t xml:space="preserve">, творческого мышления. Работа с одаренными детьми и мотивированными на учебу </w:t>
      </w:r>
      <w:r w:rsidR="00DF7391" w:rsidRPr="000B17BF">
        <w:rPr>
          <w:color w:val="000000"/>
          <w:sz w:val="24"/>
          <w:szCs w:val="24"/>
        </w:rPr>
        <w:t>обучающимися традиционно</w:t>
      </w:r>
      <w:r w:rsidRPr="000B17BF">
        <w:rPr>
          <w:color w:val="000000"/>
          <w:sz w:val="24"/>
          <w:szCs w:val="24"/>
        </w:rPr>
        <w:t xml:space="preserve"> ведется по всем предметам. Педагоги   в своей </w:t>
      </w:r>
      <w:r w:rsidR="00DF7391" w:rsidRPr="000B17BF">
        <w:rPr>
          <w:color w:val="000000"/>
          <w:sz w:val="24"/>
          <w:szCs w:val="24"/>
        </w:rPr>
        <w:t>работе стараются</w:t>
      </w:r>
      <w:r w:rsidRPr="000B17BF">
        <w:rPr>
          <w:color w:val="000000"/>
          <w:sz w:val="24"/>
          <w:szCs w:val="24"/>
        </w:rPr>
        <w:t xml:space="preserve"> </w:t>
      </w:r>
      <w:r w:rsidR="00585D23" w:rsidRPr="000B17BF">
        <w:rPr>
          <w:color w:val="000000"/>
          <w:sz w:val="24"/>
          <w:szCs w:val="24"/>
        </w:rPr>
        <w:t>использовать </w:t>
      </w:r>
      <w:r w:rsidR="009F3F9B" w:rsidRPr="000B17BF">
        <w:rPr>
          <w:color w:val="000000"/>
          <w:sz w:val="24"/>
          <w:szCs w:val="24"/>
        </w:rPr>
        <w:t>принципы </w:t>
      </w:r>
      <w:r w:rsidR="002405D8" w:rsidRPr="000B17BF">
        <w:rPr>
          <w:color w:val="000000"/>
          <w:sz w:val="24"/>
          <w:szCs w:val="24"/>
        </w:rPr>
        <w:t>индивидуализации и</w:t>
      </w:r>
      <w:r w:rsidRPr="000B17BF">
        <w:rPr>
          <w:color w:val="000000"/>
          <w:sz w:val="24"/>
          <w:szCs w:val="24"/>
        </w:rPr>
        <w:t xml:space="preserve"> дифференциации обучения, внедрять инновационные образовательные технологии, ориентировать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w:t>
      </w:r>
      <w:r w:rsidRPr="000B17BF">
        <w:rPr>
          <w:color w:val="000000"/>
          <w:sz w:val="24"/>
          <w:szCs w:val="24"/>
        </w:rPr>
        <w:lastRenderedPageBreak/>
        <w:t>проектную деятельность, работу с дополнительным материалом, решение исследовательских задач по предметам</w:t>
      </w:r>
    </w:p>
    <w:p w:rsidR="000B17BF" w:rsidRPr="000B17BF" w:rsidRDefault="000B17BF" w:rsidP="00DF7391">
      <w:pPr>
        <w:pStyle w:val="af2"/>
        <w:jc w:val="left"/>
        <w:rPr>
          <w:color w:val="000000"/>
          <w:sz w:val="24"/>
          <w:szCs w:val="24"/>
        </w:rPr>
      </w:pPr>
      <w:r w:rsidRPr="000B17BF">
        <w:rPr>
          <w:color w:val="000000"/>
          <w:sz w:val="24"/>
          <w:szCs w:val="24"/>
        </w:rPr>
        <w:t xml:space="preserve">        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В </w:t>
      </w:r>
      <w:r w:rsidR="00DF7391" w:rsidRPr="000B17BF">
        <w:rPr>
          <w:color w:val="000000"/>
          <w:sz w:val="24"/>
          <w:szCs w:val="24"/>
        </w:rPr>
        <w:t>школе для</w:t>
      </w:r>
      <w:r w:rsidRPr="000B17BF">
        <w:rPr>
          <w:color w:val="000000"/>
          <w:sz w:val="24"/>
          <w:szCs w:val="24"/>
        </w:rPr>
        <w:t xml:space="preserve">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и предметы по выбору.</w:t>
      </w:r>
    </w:p>
    <w:p w:rsidR="000B17BF" w:rsidRPr="000B17BF" w:rsidRDefault="000B17BF" w:rsidP="000B17BF">
      <w:pPr>
        <w:pStyle w:val="af2"/>
        <w:rPr>
          <w:color w:val="000000"/>
          <w:sz w:val="24"/>
          <w:szCs w:val="24"/>
        </w:rPr>
      </w:pPr>
    </w:p>
    <w:p w:rsidR="000B17BF" w:rsidRPr="00DF7391" w:rsidRDefault="000B17BF" w:rsidP="000B17BF">
      <w:pPr>
        <w:pStyle w:val="af2"/>
        <w:jc w:val="left"/>
        <w:rPr>
          <w:b/>
          <w:color w:val="000000"/>
          <w:sz w:val="24"/>
          <w:szCs w:val="24"/>
        </w:rPr>
      </w:pPr>
      <w:r w:rsidRPr="000B17BF">
        <w:rPr>
          <w:color w:val="000000"/>
          <w:sz w:val="24"/>
          <w:szCs w:val="24"/>
        </w:rPr>
        <w:tab/>
        <w:t xml:space="preserve"> </w:t>
      </w:r>
      <w:r w:rsidRPr="00DF7391">
        <w:rPr>
          <w:b/>
          <w:color w:val="000000"/>
          <w:sz w:val="24"/>
          <w:szCs w:val="24"/>
        </w:rPr>
        <w:t>Достижения обучающихся на конкурсах, соревнованиях, олимпиадах</w:t>
      </w:r>
    </w:p>
    <w:p w:rsidR="000B17BF" w:rsidRPr="000B17BF" w:rsidRDefault="000B17BF" w:rsidP="000B17BF">
      <w:pPr>
        <w:pStyle w:val="af2"/>
        <w:jc w:val="left"/>
        <w:rPr>
          <w:color w:val="000000"/>
          <w:sz w:val="24"/>
          <w:szCs w:val="24"/>
        </w:rPr>
      </w:pPr>
    </w:p>
    <w:p w:rsidR="000B17BF" w:rsidRPr="000B17BF" w:rsidRDefault="000B17BF" w:rsidP="00585D23">
      <w:pPr>
        <w:pStyle w:val="af2"/>
        <w:jc w:val="left"/>
        <w:rPr>
          <w:color w:val="000000"/>
          <w:sz w:val="24"/>
          <w:szCs w:val="24"/>
        </w:rPr>
      </w:pPr>
      <w:r w:rsidRPr="000B17BF">
        <w:rPr>
          <w:color w:val="000000"/>
          <w:sz w:val="24"/>
          <w:szCs w:val="24"/>
        </w:rPr>
        <w:tab/>
        <w:t xml:space="preserve">Одним из важных направлений работы школы является направление по работе с мотивированными учениками. </w:t>
      </w:r>
    </w:p>
    <w:p w:rsidR="000B17BF" w:rsidRPr="000B17BF" w:rsidRDefault="000B17BF" w:rsidP="00585D23">
      <w:pPr>
        <w:pStyle w:val="af2"/>
        <w:jc w:val="left"/>
        <w:rPr>
          <w:color w:val="000000"/>
          <w:sz w:val="24"/>
          <w:szCs w:val="24"/>
        </w:rPr>
      </w:pPr>
      <w:r w:rsidRPr="000B17BF">
        <w:rPr>
          <w:color w:val="000000"/>
          <w:sz w:val="24"/>
          <w:szCs w:val="24"/>
        </w:rPr>
        <w:t>Администрация школы и педагогический коллектив стремится к тому, чтобы в школе были созданы все условия для развития творческой личности учащихся, для самоопределения и самореализации школьников, совершенствования знаний учащихся в определенной области. В прошедшем учебном году осуществлялась работа по развитию интереса учащихся к учению, развитию учебной мотивации школьников. Обучающиеся привлекались к внеклассной работе по предметам, кружкам, участию в интеллектуальных играх, конкурсах, олимпиадах: ежегодная Всероссийская олимпиада школьников, олимпиада Россети, Финансовая грамотность, интернет- олимпиады и др.</w:t>
      </w:r>
    </w:p>
    <w:p w:rsidR="000B17BF" w:rsidRPr="000B17BF" w:rsidRDefault="000B17BF" w:rsidP="00585D23">
      <w:pPr>
        <w:pStyle w:val="af2"/>
        <w:jc w:val="left"/>
        <w:rPr>
          <w:color w:val="000000"/>
          <w:sz w:val="24"/>
          <w:szCs w:val="24"/>
        </w:rPr>
      </w:pPr>
      <w:r w:rsidRPr="000B17BF">
        <w:rPr>
          <w:color w:val="000000"/>
          <w:sz w:val="24"/>
          <w:szCs w:val="24"/>
        </w:rPr>
        <w:t xml:space="preserve"> </w:t>
      </w:r>
    </w:p>
    <w:p w:rsidR="000B17BF" w:rsidRPr="000B17BF" w:rsidRDefault="000B17BF" w:rsidP="00585D23">
      <w:pPr>
        <w:pStyle w:val="af2"/>
        <w:jc w:val="left"/>
        <w:rPr>
          <w:color w:val="000000"/>
          <w:sz w:val="24"/>
          <w:szCs w:val="24"/>
        </w:rPr>
      </w:pPr>
      <w:r w:rsidRPr="000B17BF">
        <w:rPr>
          <w:color w:val="000000"/>
          <w:sz w:val="24"/>
          <w:szCs w:val="24"/>
        </w:rPr>
        <w:t xml:space="preserve">     Участие  в муниципальных, региональных и областных  профессиональных конкурсах  характеризует стремление учителя не только к передаче своего, но и восприятию чужого опыта, его профессиональное честолюбие, конкурентоспособность. Сам факт участия в каком-либо профессиональном конкурсе, независимо от достигнутого результата (победа или  участие) определенно свидетельствует в пользу претендента, так как характеризует стремление учителя к постоянному повышению своей профессиональной компетентности, его возможности для профессионального роста.  «Участие в конкурсах – фактор профессионального роста педагога».</w:t>
      </w:r>
    </w:p>
    <w:p w:rsidR="000B17BF" w:rsidRPr="000B17BF" w:rsidRDefault="000B17BF" w:rsidP="00585D23">
      <w:pPr>
        <w:pStyle w:val="af2"/>
        <w:jc w:val="left"/>
        <w:rPr>
          <w:color w:val="000000"/>
          <w:sz w:val="24"/>
          <w:szCs w:val="24"/>
        </w:rPr>
      </w:pPr>
      <w:r w:rsidRPr="000B17BF">
        <w:rPr>
          <w:color w:val="000000"/>
          <w:sz w:val="24"/>
          <w:szCs w:val="24"/>
        </w:rPr>
        <w:t xml:space="preserve"> </w:t>
      </w:r>
    </w:p>
    <w:p w:rsidR="000B17BF" w:rsidRPr="000B17BF" w:rsidRDefault="000B17BF" w:rsidP="00585D23">
      <w:pPr>
        <w:pStyle w:val="af2"/>
        <w:jc w:val="left"/>
        <w:rPr>
          <w:color w:val="000000"/>
          <w:sz w:val="24"/>
          <w:szCs w:val="24"/>
        </w:rPr>
      </w:pPr>
      <w:r w:rsidRPr="000B17BF">
        <w:rPr>
          <w:color w:val="000000"/>
          <w:sz w:val="24"/>
          <w:szCs w:val="24"/>
        </w:rPr>
        <w:t xml:space="preserve">         Обучение – это существенная сторона развития человека, неразрывно связанная с воспитанием. Воспитание не может выполнить своей задачи подготовки человека к жизни в данном обществе вне обучения. Основная задача воспитательной работы учителя – формирование активной гражданской позиции обучающихся, развитие морально-волевых качеств учеников. Обучение и воспитание – два процесса, которые взаимосвязаны, их нельзя рассматривать один без другого. </w:t>
      </w:r>
    </w:p>
    <w:p w:rsidR="000B17BF" w:rsidRPr="000B17BF" w:rsidRDefault="000B17BF" w:rsidP="00585D23">
      <w:pPr>
        <w:pStyle w:val="af2"/>
        <w:jc w:val="left"/>
        <w:rPr>
          <w:color w:val="000000"/>
          <w:sz w:val="24"/>
          <w:szCs w:val="24"/>
        </w:rPr>
      </w:pPr>
    </w:p>
    <w:p w:rsidR="000B17BF" w:rsidRPr="000B17BF" w:rsidRDefault="000B17BF" w:rsidP="00585D23">
      <w:pPr>
        <w:pStyle w:val="af2"/>
        <w:jc w:val="left"/>
        <w:rPr>
          <w:color w:val="000000"/>
          <w:sz w:val="24"/>
          <w:szCs w:val="24"/>
        </w:rPr>
      </w:pPr>
      <w:r w:rsidRPr="000B17BF">
        <w:rPr>
          <w:color w:val="000000"/>
          <w:sz w:val="24"/>
          <w:szCs w:val="24"/>
        </w:rPr>
        <w:t>В соответствии с приказом по школе от 01.10.2020 №22 «О проведении школьного этапа всероссийской олимпиады школьников в 2020-2021 учебном году» с целью поиска, поддержки, развития творческого потенциала одарённых детей в школе в октябре 2020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w:t>
      </w:r>
    </w:p>
    <w:p w:rsidR="000B17BF" w:rsidRPr="000B17BF" w:rsidRDefault="000B17BF" w:rsidP="00585D23">
      <w:pPr>
        <w:pStyle w:val="af2"/>
        <w:jc w:val="left"/>
        <w:rPr>
          <w:color w:val="000000"/>
          <w:sz w:val="24"/>
          <w:szCs w:val="24"/>
        </w:rPr>
      </w:pPr>
    </w:p>
    <w:p w:rsidR="000B17BF" w:rsidRPr="000B17BF" w:rsidRDefault="000B17BF" w:rsidP="00585D23">
      <w:pPr>
        <w:pStyle w:val="af2"/>
        <w:jc w:val="left"/>
        <w:rPr>
          <w:color w:val="000000"/>
          <w:sz w:val="24"/>
          <w:szCs w:val="24"/>
        </w:rPr>
      </w:pPr>
      <w:r w:rsidRPr="000B17BF">
        <w:rPr>
          <w:color w:val="000000"/>
          <w:sz w:val="24"/>
          <w:szCs w:val="24"/>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0B17BF" w:rsidRPr="000B17BF" w:rsidRDefault="000B17BF" w:rsidP="00585D23">
      <w:pPr>
        <w:pStyle w:val="af2"/>
        <w:jc w:val="left"/>
        <w:rPr>
          <w:color w:val="000000"/>
          <w:sz w:val="24"/>
          <w:szCs w:val="24"/>
        </w:rPr>
      </w:pPr>
      <w:r w:rsidRPr="000B17BF">
        <w:rPr>
          <w:color w:val="000000"/>
          <w:sz w:val="24"/>
          <w:szCs w:val="24"/>
        </w:rPr>
        <w:t>Все задания можно разделить на типы:</w:t>
      </w:r>
    </w:p>
    <w:p w:rsidR="000B17BF" w:rsidRPr="000B17BF" w:rsidRDefault="000B17BF" w:rsidP="00585D23">
      <w:pPr>
        <w:pStyle w:val="af2"/>
        <w:jc w:val="left"/>
        <w:rPr>
          <w:color w:val="000000"/>
          <w:sz w:val="24"/>
          <w:szCs w:val="24"/>
        </w:rPr>
      </w:pPr>
      <w:r w:rsidRPr="000B17BF">
        <w:rPr>
          <w:color w:val="000000"/>
          <w:sz w:val="24"/>
          <w:szCs w:val="24"/>
        </w:rPr>
        <w:t>· повышающие степень информированности по предмету (энциклопедичность),</w:t>
      </w:r>
    </w:p>
    <w:p w:rsidR="000B17BF" w:rsidRPr="000B17BF" w:rsidRDefault="000B17BF" w:rsidP="00585D23">
      <w:pPr>
        <w:pStyle w:val="af2"/>
        <w:jc w:val="left"/>
        <w:rPr>
          <w:color w:val="000000"/>
          <w:sz w:val="24"/>
          <w:szCs w:val="24"/>
        </w:rPr>
      </w:pPr>
      <w:r w:rsidRPr="000B17BF">
        <w:rPr>
          <w:color w:val="000000"/>
          <w:sz w:val="24"/>
          <w:szCs w:val="24"/>
        </w:rPr>
        <w:t>· 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0B17BF" w:rsidRPr="000B17BF" w:rsidRDefault="000B17BF" w:rsidP="00585D23">
      <w:pPr>
        <w:pStyle w:val="af2"/>
        <w:jc w:val="left"/>
        <w:rPr>
          <w:color w:val="000000"/>
          <w:sz w:val="24"/>
          <w:szCs w:val="24"/>
        </w:rPr>
      </w:pPr>
      <w:r w:rsidRPr="000B17BF">
        <w:rPr>
          <w:color w:val="000000"/>
          <w:sz w:val="24"/>
          <w:szCs w:val="24"/>
        </w:rPr>
        <w:t>· задания, связанные с применением новых знаний, способов деятельности на основе творческого поиска.</w:t>
      </w:r>
    </w:p>
    <w:p w:rsidR="000B17BF" w:rsidRPr="00585D23" w:rsidRDefault="000B17BF" w:rsidP="00585D23">
      <w:pPr>
        <w:pStyle w:val="af2"/>
        <w:jc w:val="left"/>
        <w:rPr>
          <w:b/>
          <w:color w:val="000000"/>
          <w:sz w:val="24"/>
          <w:szCs w:val="24"/>
        </w:rPr>
      </w:pPr>
      <w:r w:rsidRPr="00585D23">
        <w:rPr>
          <w:b/>
          <w:color w:val="000000"/>
          <w:sz w:val="24"/>
          <w:szCs w:val="24"/>
        </w:rPr>
        <w:t>Победители в олимпиаде по:</w:t>
      </w:r>
    </w:p>
    <w:p w:rsidR="000B17BF" w:rsidRPr="000B17BF" w:rsidRDefault="000B17BF" w:rsidP="00585D23">
      <w:pPr>
        <w:pStyle w:val="af2"/>
        <w:jc w:val="left"/>
        <w:rPr>
          <w:color w:val="000000"/>
          <w:sz w:val="24"/>
          <w:szCs w:val="24"/>
        </w:rPr>
      </w:pPr>
      <w:r w:rsidRPr="000B17BF">
        <w:rPr>
          <w:color w:val="000000"/>
          <w:sz w:val="24"/>
          <w:szCs w:val="24"/>
        </w:rPr>
        <w:lastRenderedPageBreak/>
        <w:t>- русскому языку – 5</w:t>
      </w:r>
    </w:p>
    <w:p w:rsidR="000B17BF" w:rsidRPr="000B17BF" w:rsidRDefault="000B17BF" w:rsidP="00585D23">
      <w:pPr>
        <w:pStyle w:val="af2"/>
        <w:jc w:val="left"/>
        <w:rPr>
          <w:color w:val="000000"/>
          <w:sz w:val="24"/>
          <w:szCs w:val="24"/>
        </w:rPr>
      </w:pPr>
      <w:r w:rsidRPr="000B17BF">
        <w:rPr>
          <w:color w:val="000000"/>
          <w:sz w:val="24"/>
          <w:szCs w:val="24"/>
        </w:rPr>
        <w:t>-литература -12</w:t>
      </w:r>
    </w:p>
    <w:p w:rsidR="000B17BF" w:rsidRPr="000B17BF" w:rsidRDefault="000B17BF" w:rsidP="00585D23">
      <w:pPr>
        <w:pStyle w:val="af2"/>
        <w:jc w:val="left"/>
        <w:rPr>
          <w:color w:val="000000"/>
          <w:sz w:val="24"/>
          <w:szCs w:val="24"/>
        </w:rPr>
      </w:pPr>
      <w:r w:rsidRPr="000B17BF">
        <w:rPr>
          <w:color w:val="000000"/>
          <w:sz w:val="24"/>
          <w:szCs w:val="24"/>
        </w:rPr>
        <w:t>- по английскому языку -0</w:t>
      </w:r>
    </w:p>
    <w:p w:rsidR="000B17BF" w:rsidRPr="000B17BF" w:rsidRDefault="000B17BF" w:rsidP="00585D23">
      <w:pPr>
        <w:pStyle w:val="af2"/>
        <w:jc w:val="left"/>
        <w:rPr>
          <w:color w:val="000000"/>
          <w:sz w:val="24"/>
          <w:szCs w:val="24"/>
        </w:rPr>
      </w:pPr>
      <w:r w:rsidRPr="000B17BF">
        <w:rPr>
          <w:color w:val="000000"/>
          <w:sz w:val="24"/>
          <w:szCs w:val="24"/>
        </w:rPr>
        <w:t>- по математике – 8</w:t>
      </w:r>
    </w:p>
    <w:p w:rsidR="000B17BF" w:rsidRPr="000B17BF" w:rsidRDefault="000B17BF" w:rsidP="00585D23">
      <w:pPr>
        <w:pStyle w:val="af2"/>
        <w:jc w:val="left"/>
        <w:rPr>
          <w:color w:val="000000"/>
          <w:sz w:val="24"/>
          <w:szCs w:val="24"/>
        </w:rPr>
      </w:pPr>
      <w:r w:rsidRPr="000B17BF">
        <w:rPr>
          <w:color w:val="000000"/>
          <w:sz w:val="24"/>
          <w:szCs w:val="24"/>
        </w:rPr>
        <w:t>-по физике -12</w:t>
      </w:r>
    </w:p>
    <w:p w:rsidR="000B17BF" w:rsidRPr="000B17BF" w:rsidRDefault="000B17BF" w:rsidP="00585D23">
      <w:pPr>
        <w:pStyle w:val="af2"/>
        <w:jc w:val="left"/>
        <w:rPr>
          <w:color w:val="000000"/>
          <w:sz w:val="24"/>
          <w:szCs w:val="24"/>
        </w:rPr>
      </w:pPr>
      <w:r w:rsidRPr="000B17BF">
        <w:rPr>
          <w:color w:val="000000"/>
          <w:sz w:val="24"/>
          <w:szCs w:val="24"/>
        </w:rPr>
        <w:t>- по обществознанию – 7</w:t>
      </w:r>
    </w:p>
    <w:p w:rsidR="000B17BF" w:rsidRPr="000B17BF" w:rsidRDefault="000B17BF" w:rsidP="00585D23">
      <w:pPr>
        <w:pStyle w:val="af2"/>
        <w:jc w:val="left"/>
        <w:rPr>
          <w:color w:val="000000"/>
          <w:sz w:val="24"/>
          <w:szCs w:val="24"/>
        </w:rPr>
      </w:pPr>
      <w:r w:rsidRPr="000B17BF">
        <w:rPr>
          <w:color w:val="000000"/>
          <w:sz w:val="24"/>
          <w:szCs w:val="24"/>
        </w:rPr>
        <w:t>- по истории – 6</w:t>
      </w:r>
    </w:p>
    <w:p w:rsidR="000B17BF" w:rsidRPr="000B17BF" w:rsidRDefault="000B17BF" w:rsidP="00585D23">
      <w:pPr>
        <w:pStyle w:val="af2"/>
        <w:jc w:val="left"/>
        <w:rPr>
          <w:color w:val="000000"/>
          <w:sz w:val="24"/>
          <w:szCs w:val="24"/>
        </w:rPr>
      </w:pPr>
      <w:r w:rsidRPr="000B17BF">
        <w:rPr>
          <w:color w:val="000000"/>
          <w:sz w:val="24"/>
          <w:szCs w:val="24"/>
        </w:rPr>
        <w:t>-по праву - 7</w:t>
      </w:r>
    </w:p>
    <w:p w:rsidR="000B17BF" w:rsidRPr="000B17BF" w:rsidRDefault="000B17BF" w:rsidP="00585D23">
      <w:pPr>
        <w:pStyle w:val="af2"/>
        <w:jc w:val="left"/>
        <w:rPr>
          <w:color w:val="000000"/>
          <w:sz w:val="24"/>
          <w:szCs w:val="24"/>
        </w:rPr>
      </w:pPr>
      <w:r w:rsidRPr="000B17BF">
        <w:rPr>
          <w:color w:val="000000"/>
          <w:sz w:val="24"/>
          <w:szCs w:val="24"/>
        </w:rPr>
        <w:t>- по биологии – 8</w:t>
      </w:r>
    </w:p>
    <w:p w:rsidR="000B17BF" w:rsidRPr="000B17BF" w:rsidRDefault="000B17BF" w:rsidP="00585D23">
      <w:pPr>
        <w:pStyle w:val="af2"/>
        <w:jc w:val="left"/>
        <w:rPr>
          <w:color w:val="000000"/>
          <w:sz w:val="24"/>
          <w:szCs w:val="24"/>
        </w:rPr>
      </w:pPr>
      <w:r w:rsidRPr="000B17BF">
        <w:rPr>
          <w:color w:val="000000"/>
          <w:sz w:val="24"/>
          <w:szCs w:val="24"/>
        </w:rPr>
        <w:t>-по географии - 12</w:t>
      </w:r>
    </w:p>
    <w:p w:rsidR="000B17BF" w:rsidRPr="000B17BF" w:rsidRDefault="000B17BF" w:rsidP="00585D23">
      <w:pPr>
        <w:pStyle w:val="af2"/>
        <w:jc w:val="left"/>
        <w:rPr>
          <w:color w:val="000000"/>
          <w:sz w:val="24"/>
          <w:szCs w:val="24"/>
        </w:rPr>
      </w:pPr>
      <w:r w:rsidRPr="000B17BF">
        <w:rPr>
          <w:color w:val="000000"/>
          <w:sz w:val="24"/>
          <w:szCs w:val="24"/>
        </w:rPr>
        <w:t>- по химии – 5</w:t>
      </w:r>
    </w:p>
    <w:p w:rsidR="000B17BF" w:rsidRPr="000B17BF" w:rsidRDefault="000B17BF" w:rsidP="00585D23">
      <w:pPr>
        <w:pStyle w:val="af2"/>
        <w:jc w:val="left"/>
        <w:rPr>
          <w:color w:val="000000"/>
          <w:sz w:val="24"/>
          <w:szCs w:val="24"/>
        </w:rPr>
      </w:pPr>
      <w:r w:rsidRPr="000B17BF">
        <w:rPr>
          <w:color w:val="000000"/>
          <w:sz w:val="24"/>
          <w:szCs w:val="24"/>
        </w:rPr>
        <w:t>- по ОБЖ – 19</w:t>
      </w:r>
    </w:p>
    <w:p w:rsidR="000B17BF" w:rsidRPr="000B17BF" w:rsidRDefault="000B17BF" w:rsidP="00585D23">
      <w:pPr>
        <w:pStyle w:val="af2"/>
        <w:jc w:val="left"/>
        <w:rPr>
          <w:color w:val="000000"/>
          <w:sz w:val="24"/>
          <w:szCs w:val="24"/>
        </w:rPr>
      </w:pPr>
      <w:r w:rsidRPr="000B17BF">
        <w:rPr>
          <w:color w:val="000000"/>
          <w:sz w:val="24"/>
          <w:szCs w:val="24"/>
        </w:rPr>
        <w:t>-по ингушскому языку -12</w:t>
      </w:r>
    </w:p>
    <w:p w:rsidR="000B17BF" w:rsidRDefault="000B17BF" w:rsidP="00585D23">
      <w:pPr>
        <w:pStyle w:val="af2"/>
        <w:jc w:val="left"/>
        <w:rPr>
          <w:color w:val="000000"/>
          <w:sz w:val="24"/>
          <w:szCs w:val="24"/>
        </w:rPr>
      </w:pPr>
      <w:r w:rsidRPr="000B17BF">
        <w:rPr>
          <w:color w:val="000000"/>
          <w:sz w:val="24"/>
          <w:szCs w:val="24"/>
        </w:rPr>
        <w:t xml:space="preserve">-по ингушской литературе </w:t>
      </w:r>
      <w:r w:rsidR="00585D23">
        <w:rPr>
          <w:color w:val="000000"/>
          <w:sz w:val="24"/>
          <w:szCs w:val="24"/>
        </w:rPr>
        <w:t>–</w:t>
      </w:r>
      <w:r w:rsidRPr="000B17BF">
        <w:rPr>
          <w:color w:val="000000"/>
          <w:sz w:val="24"/>
          <w:szCs w:val="24"/>
        </w:rPr>
        <w:t xml:space="preserve"> 8</w:t>
      </w:r>
    </w:p>
    <w:p w:rsidR="00585D23" w:rsidRPr="000B17BF" w:rsidRDefault="00585D23" w:rsidP="00585D23">
      <w:pPr>
        <w:pStyle w:val="af2"/>
        <w:jc w:val="left"/>
        <w:rPr>
          <w:color w:val="000000"/>
          <w:sz w:val="24"/>
          <w:szCs w:val="24"/>
        </w:rPr>
      </w:pPr>
    </w:p>
    <w:p w:rsidR="000B17BF" w:rsidRPr="000B17BF" w:rsidRDefault="000B17BF" w:rsidP="00585D23">
      <w:pPr>
        <w:pStyle w:val="af2"/>
        <w:jc w:val="left"/>
        <w:rPr>
          <w:color w:val="000000"/>
          <w:sz w:val="24"/>
          <w:szCs w:val="24"/>
        </w:rPr>
      </w:pPr>
      <w:r w:rsidRPr="000B17BF">
        <w:rPr>
          <w:color w:val="000000"/>
          <w:sz w:val="24"/>
          <w:szCs w:val="24"/>
        </w:rPr>
        <w:t>В школьном туре победителями стали 121 учащихся.</w:t>
      </w:r>
    </w:p>
    <w:p w:rsidR="000B17BF" w:rsidRPr="000B17BF" w:rsidRDefault="000B17BF" w:rsidP="00585D23">
      <w:pPr>
        <w:pStyle w:val="af2"/>
        <w:jc w:val="left"/>
        <w:rPr>
          <w:color w:val="000000"/>
          <w:sz w:val="24"/>
          <w:szCs w:val="24"/>
        </w:rPr>
      </w:pPr>
      <w:r w:rsidRPr="000B17BF">
        <w:rPr>
          <w:color w:val="000000"/>
          <w:sz w:val="24"/>
          <w:szCs w:val="24"/>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(смотреть Приложение).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0B17BF" w:rsidRPr="000B17BF" w:rsidRDefault="000B17BF" w:rsidP="00585D23">
      <w:pPr>
        <w:pStyle w:val="af2"/>
        <w:jc w:val="left"/>
        <w:rPr>
          <w:color w:val="000000"/>
          <w:sz w:val="24"/>
          <w:szCs w:val="24"/>
        </w:rPr>
      </w:pPr>
    </w:p>
    <w:p w:rsidR="000B17BF" w:rsidRDefault="000B17BF" w:rsidP="00585D23">
      <w:pPr>
        <w:pStyle w:val="af2"/>
        <w:jc w:val="left"/>
        <w:rPr>
          <w:color w:val="000000"/>
          <w:sz w:val="24"/>
          <w:szCs w:val="24"/>
        </w:rPr>
      </w:pPr>
      <w:r w:rsidRPr="000B17BF">
        <w:rPr>
          <w:color w:val="000000"/>
          <w:sz w:val="24"/>
          <w:szCs w:val="24"/>
        </w:rPr>
        <w:t xml:space="preserve">Из победителей школьных олимпиад была сформирована команда для участия в муниципальном этапе. Но, к сожалению, не многие участники показали свои способности в полной мере, что свидетельствует о несистематической работе с одаренными детьми и ориентации на знание и основы обучения. Соглашусь с общепринятым мнением, что олимпиадные задания очень сложные, </w:t>
      </w:r>
      <w:r w:rsidR="00585D23" w:rsidRPr="000B17BF">
        <w:rPr>
          <w:color w:val="000000"/>
          <w:sz w:val="24"/>
          <w:szCs w:val="24"/>
        </w:rPr>
        <w:t>к сожалению,</w:t>
      </w:r>
      <w:r w:rsidRPr="000B17BF">
        <w:rPr>
          <w:color w:val="000000"/>
          <w:sz w:val="24"/>
          <w:szCs w:val="24"/>
        </w:rPr>
        <w:t xml:space="preserve"> мало способных, трудолюбивых, высокомотивированных, талантливых учеников. Надо готовить ребят к участию </w:t>
      </w:r>
      <w:r w:rsidR="00585D23" w:rsidRPr="000B17BF">
        <w:rPr>
          <w:color w:val="000000"/>
          <w:sz w:val="24"/>
          <w:szCs w:val="24"/>
        </w:rPr>
        <w:t>в олимпиады</w:t>
      </w:r>
      <w:r w:rsidRPr="000B17BF">
        <w:rPr>
          <w:color w:val="000000"/>
          <w:sz w:val="24"/>
          <w:szCs w:val="24"/>
        </w:rPr>
        <w:t xml:space="preserve"> надо и </w:t>
      </w:r>
      <w:r w:rsidR="00585D23" w:rsidRPr="000B17BF">
        <w:rPr>
          <w:color w:val="000000"/>
          <w:sz w:val="24"/>
          <w:szCs w:val="24"/>
        </w:rPr>
        <w:t>выявление талантливых и одаренных детей,</w:t>
      </w:r>
      <w:r w:rsidRPr="000B17BF">
        <w:rPr>
          <w:color w:val="000000"/>
          <w:sz w:val="24"/>
          <w:szCs w:val="24"/>
        </w:rPr>
        <w:t xml:space="preserve"> и особая забота об их интеллектуальном развитии должна стать приоритетной задачей педагогов.</w:t>
      </w:r>
    </w:p>
    <w:p w:rsidR="00585D23" w:rsidRPr="000B17BF" w:rsidRDefault="00585D23" w:rsidP="00585D23">
      <w:pPr>
        <w:pStyle w:val="af2"/>
        <w:jc w:val="left"/>
        <w:rPr>
          <w:color w:val="000000"/>
          <w:sz w:val="24"/>
          <w:szCs w:val="24"/>
        </w:rPr>
      </w:pPr>
    </w:p>
    <w:p w:rsidR="000B17BF" w:rsidRPr="00585D23" w:rsidRDefault="000B17BF" w:rsidP="00585D23">
      <w:pPr>
        <w:pStyle w:val="af2"/>
        <w:jc w:val="left"/>
        <w:rPr>
          <w:b/>
          <w:color w:val="000000"/>
          <w:sz w:val="24"/>
          <w:szCs w:val="24"/>
        </w:rPr>
      </w:pPr>
      <w:r w:rsidRPr="000B17BF">
        <w:rPr>
          <w:color w:val="000000"/>
          <w:sz w:val="24"/>
          <w:szCs w:val="24"/>
        </w:rPr>
        <w:t xml:space="preserve">                                    </w:t>
      </w:r>
      <w:r w:rsidRPr="00585D23">
        <w:rPr>
          <w:b/>
          <w:color w:val="000000"/>
          <w:sz w:val="24"/>
          <w:szCs w:val="24"/>
        </w:rPr>
        <w:t>Результаты регионального этапа ВОШ</w:t>
      </w:r>
    </w:p>
    <w:p w:rsidR="000B17BF" w:rsidRPr="000B17BF" w:rsidRDefault="000B17BF" w:rsidP="000B17BF">
      <w:pPr>
        <w:pStyle w:val="af2"/>
        <w:rPr>
          <w:color w:val="000000"/>
          <w:sz w:val="24"/>
          <w:szCs w:val="24"/>
        </w:rPr>
      </w:pPr>
    </w:p>
    <w:tbl>
      <w:tblPr>
        <w:tblW w:w="10731" w:type="dxa"/>
        <w:tblInd w:w="-431" w:type="dxa"/>
        <w:tblLayout w:type="fixed"/>
        <w:tblLook w:val="0000" w:firstRow="0" w:lastRow="0" w:firstColumn="0" w:lastColumn="0" w:noHBand="0" w:noVBand="0"/>
      </w:tblPr>
      <w:tblGrid>
        <w:gridCol w:w="706"/>
        <w:gridCol w:w="994"/>
        <w:gridCol w:w="1708"/>
        <w:gridCol w:w="2688"/>
        <w:gridCol w:w="851"/>
        <w:gridCol w:w="2295"/>
        <w:gridCol w:w="1489"/>
      </w:tblGrid>
      <w:tr w:rsidR="007535CD" w:rsidRPr="000B17BF" w:rsidTr="007535CD">
        <w:trPr>
          <w:trHeight w:val="607"/>
        </w:trPr>
        <w:tc>
          <w:tcPr>
            <w:tcW w:w="706"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 xml:space="preserve">№ </w:t>
            </w:r>
          </w:p>
          <w:p w:rsidR="000B17BF" w:rsidRPr="00585D23" w:rsidRDefault="000B17BF" w:rsidP="00685E95">
            <w:pPr>
              <w:pStyle w:val="af2"/>
              <w:rPr>
                <w:b/>
                <w:color w:val="000000"/>
                <w:sz w:val="24"/>
                <w:szCs w:val="24"/>
              </w:rPr>
            </w:pPr>
            <w:r w:rsidRPr="00585D23">
              <w:rPr>
                <w:b/>
                <w:color w:val="000000"/>
                <w:sz w:val="24"/>
                <w:szCs w:val="24"/>
              </w:rPr>
              <w:t>п/п</w:t>
            </w:r>
          </w:p>
        </w:tc>
        <w:tc>
          <w:tcPr>
            <w:tcW w:w="994"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Этап олимпиады</w:t>
            </w:r>
          </w:p>
        </w:tc>
        <w:tc>
          <w:tcPr>
            <w:tcW w:w="1708"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 xml:space="preserve">Предмет </w:t>
            </w:r>
          </w:p>
        </w:tc>
        <w:tc>
          <w:tcPr>
            <w:tcW w:w="2688"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ФИ</w:t>
            </w:r>
            <w:r w:rsidR="00585D23">
              <w:rPr>
                <w:b/>
                <w:color w:val="000000"/>
                <w:sz w:val="24"/>
                <w:szCs w:val="24"/>
              </w:rPr>
              <w:t>О</w:t>
            </w:r>
          </w:p>
          <w:p w:rsidR="000B17BF" w:rsidRPr="00585D23" w:rsidRDefault="00585D23" w:rsidP="00685E95">
            <w:pPr>
              <w:pStyle w:val="af2"/>
              <w:rPr>
                <w:b/>
                <w:color w:val="000000"/>
                <w:sz w:val="24"/>
                <w:szCs w:val="24"/>
              </w:rPr>
            </w:pPr>
            <w:r>
              <w:rPr>
                <w:b/>
                <w:color w:val="000000"/>
                <w:sz w:val="24"/>
                <w:szCs w:val="24"/>
              </w:rPr>
              <w:t>о</w:t>
            </w:r>
            <w:r w:rsidR="000B17BF" w:rsidRPr="00585D23">
              <w:rPr>
                <w:b/>
                <w:color w:val="000000"/>
                <w:sz w:val="24"/>
                <w:szCs w:val="24"/>
              </w:rPr>
              <w:t>бучающихся, педагогов,</w:t>
            </w:r>
          </w:p>
          <w:p w:rsidR="000B17BF" w:rsidRPr="00585D23" w:rsidRDefault="00585D23" w:rsidP="00685E95">
            <w:pPr>
              <w:pStyle w:val="af2"/>
              <w:rPr>
                <w:b/>
                <w:color w:val="000000"/>
                <w:sz w:val="24"/>
                <w:szCs w:val="24"/>
              </w:rPr>
            </w:pPr>
            <w:r>
              <w:rPr>
                <w:b/>
                <w:color w:val="000000"/>
                <w:sz w:val="24"/>
                <w:szCs w:val="24"/>
              </w:rPr>
              <w:t>у</w:t>
            </w:r>
            <w:r w:rsidR="000B17BF" w:rsidRPr="00585D23">
              <w:rPr>
                <w:b/>
                <w:color w:val="000000"/>
                <w:sz w:val="24"/>
                <w:szCs w:val="24"/>
              </w:rPr>
              <w:t>частников конкурса</w:t>
            </w:r>
          </w:p>
        </w:tc>
        <w:tc>
          <w:tcPr>
            <w:tcW w:w="851"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Класс</w:t>
            </w:r>
          </w:p>
        </w:tc>
        <w:tc>
          <w:tcPr>
            <w:tcW w:w="2295" w:type="dxa"/>
            <w:tcBorders>
              <w:top w:val="single" w:sz="4" w:space="0" w:color="000000"/>
              <w:left w:val="single" w:sz="4" w:space="0" w:color="000000"/>
              <w:bottom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 xml:space="preserve">ФИО </w:t>
            </w:r>
          </w:p>
          <w:p w:rsidR="000B17BF" w:rsidRPr="00585D23" w:rsidRDefault="000B17BF" w:rsidP="00685E95">
            <w:pPr>
              <w:pStyle w:val="af2"/>
              <w:rPr>
                <w:b/>
                <w:color w:val="000000"/>
                <w:sz w:val="24"/>
                <w:szCs w:val="24"/>
              </w:rPr>
            </w:pPr>
            <w:r w:rsidRPr="00585D23">
              <w:rPr>
                <w:b/>
                <w:color w:val="000000"/>
                <w:sz w:val="24"/>
                <w:szCs w:val="24"/>
              </w:rPr>
              <w:t>педагога,</w:t>
            </w:r>
          </w:p>
          <w:p w:rsidR="000B17BF" w:rsidRPr="00585D23" w:rsidRDefault="000B17BF" w:rsidP="00685E95">
            <w:pPr>
              <w:pStyle w:val="af2"/>
              <w:rPr>
                <w:b/>
                <w:color w:val="000000"/>
                <w:sz w:val="24"/>
                <w:szCs w:val="24"/>
              </w:rPr>
            </w:pPr>
            <w:r w:rsidRPr="00585D23">
              <w:rPr>
                <w:b/>
                <w:color w:val="000000"/>
                <w:sz w:val="24"/>
                <w:szCs w:val="24"/>
              </w:rPr>
              <w:t>готовившего</w:t>
            </w:r>
          </w:p>
          <w:p w:rsidR="000B17BF" w:rsidRPr="00585D23" w:rsidRDefault="000B17BF" w:rsidP="00685E95">
            <w:pPr>
              <w:pStyle w:val="af2"/>
              <w:rPr>
                <w:b/>
                <w:color w:val="000000"/>
                <w:sz w:val="24"/>
                <w:szCs w:val="24"/>
              </w:rPr>
            </w:pPr>
            <w:r w:rsidRPr="00585D23">
              <w:rPr>
                <w:b/>
                <w:color w:val="000000"/>
                <w:sz w:val="24"/>
                <w:szCs w:val="24"/>
              </w:rPr>
              <w:t>участников</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0B17BF" w:rsidRPr="00585D23" w:rsidRDefault="000B17BF" w:rsidP="00685E95">
            <w:pPr>
              <w:pStyle w:val="af2"/>
              <w:rPr>
                <w:b/>
                <w:color w:val="000000"/>
                <w:sz w:val="24"/>
                <w:szCs w:val="24"/>
              </w:rPr>
            </w:pPr>
            <w:r w:rsidRPr="00585D23">
              <w:rPr>
                <w:b/>
                <w:color w:val="000000"/>
                <w:sz w:val="24"/>
                <w:szCs w:val="24"/>
              </w:rPr>
              <w:t>Достижения</w:t>
            </w:r>
          </w:p>
        </w:tc>
      </w:tr>
      <w:tr w:rsidR="007535CD" w:rsidRPr="000B17BF" w:rsidTr="007535CD">
        <w:trPr>
          <w:trHeight w:val="607"/>
        </w:trPr>
        <w:tc>
          <w:tcPr>
            <w:tcW w:w="706" w:type="dxa"/>
            <w:tcBorders>
              <w:left w:val="single" w:sz="4" w:space="0" w:color="000000"/>
              <w:bottom w:val="single" w:sz="4" w:space="0" w:color="000000"/>
            </w:tcBorders>
            <w:shd w:val="clear" w:color="auto" w:fill="auto"/>
          </w:tcPr>
          <w:p w:rsidR="000B17BF" w:rsidRPr="000B17BF" w:rsidRDefault="000B17BF" w:rsidP="00586D64">
            <w:pPr>
              <w:pStyle w:val="af2"/>
              <w:numPr>
                <w:ilvl w:val="0"/>
                <w:numId w:val="46"/>
              </w:numPr>
              <w:rPr>
                <w:color w:val="000000"/>
                <w:sz w:val="24"/>
                <w:szCs w:val="24"/>
              </w:rPr>
            </w:pPr>
          </w:p>
        </w:tc>
        <w:tc>
          <w:tcPr>
            <w:tcW w:w="994"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Региональный </w:t>
            </w:r>
          </w:p>
        </w:tc>
        <w:tc>
          <w:tcPr>
            <w:tcW w:w="1708"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История </w:t>
            </w:r>
          </w:p>
        </w:tc>
        <w:tc>
          <w:tcPr>
            <w:tcW w:w="2688" w:type="dxa"/>
            <w:tcBorders>
              <w:left w:val="single" w:sz="4" w:space="0" w:color="000000"/>
              <w:bottom w:val="single" w:sz="4" w:space="0" w:color="000000"/>
            </w:tcBorders>
            <w:shd w:val="clear" w:color="auto" w:fill="auto"/>
          </w:tcPr>
          <w:p w:rsidR="000B17BF" w:rsidRPr="000B17BF" w:rsidRDefault="000B17BF" w:rsidP="00685E95">
            <w:pPr>
              <w:pStyle w:val="af2"/>
              <w:jc w:val="left"/>
              <w:rPr>
                <w:color w:val="000000"/>
                <w:sz w:val="24"/>
                <w:szCs w:val="24"/>
              </w:rPr>
            </w:pPr>
            <w:r w:rsidRPr="000B17BF">
              <w:rPr>
                <w:color w:val="000000"/>
                <w:sz w:val="24"/>
                <w:szCs w:val="24"/>
              </w:rPr>
              <w:t>Оздоев Мухамед-Али Аюпович</w:t>
            </w:r>
          </w:p>
        </w:tc>
        <w:tc>
          <w:tcPr>
            <w:tcW w:w="851"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9</w:t>
            </w:r>
          </w:p>
        </w:tc>
        <w:tc>
          <w:tcPr>
            <w:tcW w:w="2295"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Хутиева А.М.</w:t>
            </w:r>
          </w:p>
        </w:tc>
        <w:tc>
          <w:tcPr>
            <w:tcW w:w="1489" w:type="dxa"/>
            <w:tcBorders>
              <w:left w:val="single" w:sz="4" w:space="0" w:color="000000"/>
              <w:bottom w:val="single" w:sz="4" w:space="0" w:color="000000"/>
              <w:right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призер</w:t>
            </w:r>
          </w:p>
        </w:tc>
      </w:tr>
      <w:tr w:rsidR="007535CD" w:rsidRPr="000B17BF" w:rsidTr="007535CD">
        <w:trPr>
          <w:trHeight w:val="607"/>
        </w:trPr>
        <w:tc>
          <w:tcPr>
            <w:tcW w:w="706" w:type="dxa"/>
            <w:tcBorders>
              <w:left w:val="single" w:sz="4" w:space="0" w:color="000000"/>
              <w:bottom w:val="single" w:sz="4" w:space="0" w:color="000000"/>
            </w:tcBorders>
            <w:shd w:val="clear" w:color="auto" w:fill="auto"/>
          </w:tcPr>
          <w:p w:rsidR="000B17BF" w:rsidRPr="000B17BF" w:rsidRDefault="000B17BF" w:rsidP="00586D64">
            <w:pPr>
              <w:pStyle w:val="af2"/>
              <w:numPr>
                <w:ilvl w:val="0"/>
                <w:numId w:val="46"/>
              </w:numPr>
              <w:rPr>
                <w:color w:val="000000"/>
                <w:sz w:val="24"/>
                <w:szCs w:val="24"/>
              </w:rPr>
            </w:pPr>
          </w:p>
        </w:tc>
        <w:tc>
          <w:tcPr>
            <w:tcW w:w="994"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Региональный </w:t>
            </w:r>
          </w:p>
        </w:tc>
        <w:tc>
          <w:tcPr>
            <w:tcW w:w="1708"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История </w:t>
            </w:r>
          </w:p>
        </w:tc>
        <w:tc>
          <w:tcPr>
            <w:tcW w:w="2688" w:type="dxa"/>
            <w:tcBorders>
              <w:left w:val="single" w:sz="4" w:space="0" w:color="000000"/>
              <w:bottom w:val="single" w:sz="4" w:space="0" w:color="000000"/>
            </w:tcBorders>
            <w:shd w:val="clear" w:color="auto" w:fill="auto"/>
          </w:tcPr>
          <w:p w:rsidR="007535CD" w:rsidRDefault="000B17BF" w:rsidP="00685E95">
            <w:pPr>
              <w:pStyle w:val="af2"/>
              <w:jc w:val="left"/>
              <w:rPr>
                <w:color w:val="000000"/>
                <w:sz w:val="24"/>
                <w:szCs w:val="24"/>
              </w:rPr>
            </w:pPr>
            <w:r w:rsidRPr="000B17BF">
              <w:rPr>
                <w:color w:val="000000"/>
                <w:sz w:val="24"/>
                <w:szCs w:val="24"/>
              </w:rPr>
              <w:t xml:space="preserve">Бекова Алия </w:t>
            </w:r>
          </w:p>
          <w:p w:rsidR="000B17BF" w:rsidRPr="000B17BF" w:rsidRDefault="000B17BF" w:rsidP="00685E95">
            <w:pPr>
              <w:pStyle w:val="af2"/>
              <w:jc w:val="left"/>
              <w:rPr>
                <w:color w:val="000000"/>
                <w:sz w:val="24"/>
                <w:szCs w:val="24"/>
              </w:rPr>
            </w:pPr>
            <w:r w:rsidRPr="000B17BF">
              <w:rPr>
                <w:color w:val="000000"/>
                <w:sz w:val="24"/>
                <w:szCs w:val="24"/>
              </w:rPr>
              <w:t>Маг</w:t>
            </w:r>
            <w:r w:rsidR="00585D23">
              <w:rPr>
                <w:color w:val="000000"/>
                <w:sz w:val="24"/>
                <w:szCs w:val="24"/>
              </w:rPr>
              <w:t>о</w:t>
            </w:r>
            <w:r w:rsidRPr="000B17BF">
              <w:rPr>
                <w:color w:val="000000"/>
                <w:sz w:val="24"/>
                <w:szCs w:val="24"/>
              </w:rPr>
              <w:t>метовна</w:t>
            </w:r>
          </w:p>
        </w:tc>
        <w:tc>
          <w:tcPr>
            <w:tcW w:w="851"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10</w:t>
            </w:r>
          </w:p>
        </w:tc>
        <w:tc>
          <w:tcPr>
            <w:tcW w:w="2295"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Хутиева А.М.</w:t>
            </w:r>
          </w:p>
        </w:tc>
        <w:tc>
          <w:tcPr>
            <w:tcW w:w="1489" w:type="dxa"/>
            <w:tcBorders>
              <w:left w:val="single" w:sz="4" w:space="0" w:color="000000"/>
              <w:bottom w:val="single" w:sz="4" w:space="0" w:color="000000"/>
              <w:right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Призер </w:t>
            </w:r>
          </w:p>
        </w:tc>
      </w:tr>
      <w:tr w:rsidR="007535CD" w:rsidRPr="000B17BF" w:rsidTr="007535CD">
        <w:trPr>
          <w:trHeight w:val="607"/>
        </w:trPr>
        <w:tc>
          <w:tcPr>
            <w:tcW w:w="706" w:type="dxa"/>
            <w:tcBorders>
              <w:left w:val="single" w:sz="4" w:space="0" w:color="000000"/>
              <w:bottom w:val="single" w:sz="4" w:space="0" w:color="000000"/>
            </w:tcBorders>
            <w:shd w:val="clear" w:color="auto" w:fill="auto"/>
          </w:tcPr>
          <w:p w:rsidR="000B17BF" w:rsidRPr="000B17BF" w:rsidRDefault="000B17BF" w:rsidP="00586D64">
            <w:pPr>
              <w:pStyle w:val="af2"/>
              <w:numPr>
                <w:ilvl w:val="0"/>
                <w:numId w:val="46"/>
              </w:numPr>
              <w:rPr>
                <w:color w:val="000000"/>
                <w:sz w:val="24"/>
                <w:szCs w:val="24"/>
              </w:rPr>
            </w:pPr>
          </w:p>
        </w:tc>
        <w:tc>
          <w:tcPr>
            <w:tcW w:w="994"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Региональный </w:t>
            </w:r>
          </w:p>
        </w:tc>
        <w:tc>
          <w:tcPr>
            <w:tcW w:w="1708"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Физика </w:t>
            </w:r>
          </w:p>
        </w:tc>
        <w:tc>
          <w:tcPr>
            <w:tcW w:w="2688" w:type="dxa"/>
            <w:tcBorders>
              <w:left w:val="single" w:sz="4" w:space="0" w:color="000000"/>
              <w:bottom w:val="single" w:sz="4" w:space="0" w:color="000000"/>
            </w:tcBorders>
            <w:shd w:val="clear" w:color="auto" w:fill="auto"/>
          </w:tcPr>
          <w:p w:rsidR="000B17BF" w:rsidRPr="000B17BF" w:rsidRDefault="000B17BF" w:rsidP="00685E95">
            <w:pPr>
              <w:pStyle w:val="af2"/>
              <w:jc w:val="left"/>
              <w:rPr>
                <w:color w:val="000000"/>
                <w:sz w:val="24"/>
                <w:szCs w:val="24"/>
              </w:rPr>
            </w:pPr>
            <w:r w:rsidRPr="000B17BF">
              <w:rPr>
                <w:color w:val="000000"/>
                <w:sz w:val="24"/>
                <w:szCs w:val="24"/>
              </w:rPr>
              <w:t>Хутиев Руслан Магометович</w:t>
            </w:r>
          </w:p>
        </w:tc>
        <w:tc>
          <w:tcPr>
            <w:tcW w:w="851"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9</w:t>
            </w:r>
          </w:p>
        </w:tc>
        <w:tc>
          <w:tcPr>
            <w:tcW w:w="2295" w:type="dxa"/>
            <w:tcBorders>
              <w:left w:val="single" w:sz="4" w:space="0" w:color="000000"/>
              <w:bottom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Торшхоева А.Ж.</w:t>
            </w:r>
          </w:p>
        </w:tc>
        <w:tc>
          <w:tcPr>
            <w:tcW w:w="1489" w:type="dxa"/>
            <w:tcBorders>
              <w:left w:val="single" w:sz="4" w:space="0" w:color="000000"/>
              <w:bottom w:val="single" w:sz="4" w:space="0" w:color="000000"/>
              <w:right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Призер </w:t>
            </w:r>
          </w:p>
        </w:tc>
      </w:tr>
      <w:tr w:rsidR="007535CD" w:rsidRPr="000B17BF" w:rsidTr="007535CD">
        <w:trPr>
          <w:trHeight w:val="607"/>
        </w:trPr>
        <w:tc>
          <w:tcPr>
            <w:tcW w:w="706" w:type="dxa"/>
            <w:tcBorders>
              <w:left w:val="single" w:sz="4" w:space="0" w:color="000000"/>
              <w:bottom w:val="single" w:sz="4" w:space="0" w:color="000000"/>
            </w:tcBorders>
            <w:shd w:val="clear" w:color="auto" w:fill="auto"/>
          </w:tcPr>
          <w:p w:rsidR="007535CD" w:rsidRPr="000B17BF" w:rsidRDefault="007535CD" w:rsidP="00586D64">
            <w:pPr>
              <w:pStyle w:val="af2"/>
              <w:numPr>
                <w:ilvl w:val="0"/>
                <w:numId w:val="46"/>
              </w:numPr>
              <w:rPr>
                <w:color w:val="000000"/>
                <w:sz w:val="24"/>
                <w:szCs w:val="24"/>
              </w:rPr>
            </w:pPr>
          </w:p>
        </w:tc>
        <w:tc>
          <w:tcPr>
            <w:tcW w:w="994"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Региональный</w:t>
            </w:r>
          </w:p>
        </w:tc>
        <w:tc>
          <w:tcPr>
            <w:tcW w:w="1708"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Pr>
                <w:color w:val="000000"/>
                <w:sz w:val="24"/>
                <w:szCs w:val="24"/>
              </w:rPr>
              <w:t>Ингушский язык</w:t>
            </w:r>
          </w:p>
        </w:tc>
        <w:tc>
          <w:tcPr>
            <w:tcW w:w="2688" w:type="dxa"/>
            <w:tcBorders>
              <w:left w:val="single" w:sz="4" w:space="0" w:color="000000"/>
              <w:bottom w:val="single" w:sz="4" w:space="0" w:color="000000"/>
            </w:tcBorders>
            <w:shd w:val="clear" w:color="auto" w:fill="auto"/>
          </w:tcPr>
          <w:p w:rsidR="007535CD" w:rsidRPr="000B17BF" w:rsidRDefault="007535CD" w:rsidP="00685E95">
            <w:pPr>
              <w:pStyle w:val="af2"/>
              <w:jc w:val="left"/>
              <w:rPr>
                <w:color w:val="000000"/>
                <w:sz w:val="24"/>
                <w:szCs w:val="24"/>
              </w:rPr>
            </w:pPr>
            <w:r>
              <w:rPr>
                <w:color w:val="000000"/>
                <w:sz w:val="24"/>
                <w:szCs w:val="24"/>
              </w:rPr>
              <w:t>Бекова Алия Магомедовна</w:t>
            </w:r>
          </w:p>
        </w:tc>
        <w:tc>
          <w:tcPr>
            <w:tcW w:w="851"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Pr>
                <w:color w:val="000000"/>
                <w:sz w:val="24"/>
                <w:szCs w:val="24"/>
              </w:rPr>
              <w:t>9</w:t>
            </w:r>
          </w:p>
        </w:tc>
        <w:tc>
          <w:tcPr>
            <w:tcW w:w="2295"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Чопанова А.М.</w:t>
            </w:r>
          </w:p>
        </w:tc>
        <w:tc>
          <w:tcPr>
            <w:tcW w:w="1489" w:type="dxa"/>
            <w:tcBorders>
              <w:left w:val="single" w:sz="4" w:space="0" w:color="000000"/>
              <w:bottom w:val="single" w:sz="4" w:space="0" w:color="000000"/>
              <w:right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Призер</w:t>
            </w:r>
          </w:p>
        </w:tc>
      </w:tr>
      <w:tr w:rsidR="007535CD" w:rsidRPr="000B17BF" w:rsidTr="007535CD">
        <w:trPr>
          <w:trHeight w:val="607"/>
        </w:trPr>
        <w:tc>
          <w:tcPr>
            <w:tcW w:w="706" w:type="dxa"/>
            <w:tcBorders>
              <w:left w:val="single" w:sz="4" w:space="0" w:color="000000"/>
              <w:bottom w:val="single" w:sz="4" w:space="0" w:color="000000"/>
            </w:tcBorders>
            <w:shd w:val="clear" w:color="auto" w:fill="auto"/>
          </w:tcPr>
          <w:p w:rsidR="007535CD" w:rsidRPr="000B17BF" w:rsidRDefault="007535CD" w:rsidP="00586D64">
            <w:pPr>
              <w:pStyle w:val="af2"/>
              <w:numPr>
                <w:ilvl w:val="0"/>
                <w:numId w:val="46"/>
              </w:numPr>
              <w:rPr>
                <w:color w:val="000000"/>
                <w:sz w:val="24"/>
                <w:szCs w:val="24"/>
              </w:rPr>
            </w:pPr>
          </w:p>
        </w:tc>
        <w:tc>
          <w:tcPr>
            <w:tcW w:w="994"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Региональный</w:t>
            </w:r>
          </w:p>
        </w:tc>
        <w:tc>
          <w:tcPr>
            <w:tcW w:w="1708"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Pr>
                <w:color w:val="000000"/>
                <w:sz w:val="24"/>
                <w:szCs w:val="24"/>
              </w:rPr>
              <w:t>Ингушский язык</w:t>
            </w:r>
          </w:p>
        </w:tc>
        <w:tc>
          <w:tcPr>
            <w:tcW w:w="2688" w:type="dxa"/>
            <w:tcBorders>
              <w:left w:val="single" w:sz="4" w:space="0" w:color="000000"/>
              <w:bottom w:val="single" w:sz="4" w:space="0" w:color="000000"/>
            </w:tcBorders>
            <w:shd w:val="clear" w:color="auto" w:fill="auto"/>
          </w:tcPr>
          <w:p w:rsidR="007535CD" w:rsidRPr="000B17BF" w:rsidRDefault="007535CD" w:rsidP="00685E95">
            <w:pPr>
              <w:pStyle w:val="af2"/>
              <w:jc w:val="left"/>
              <w:rPr>
                <w:color w:val="000000"/>
                <w:sz w:val="24"/>
                <w:szCs w:val="24"/>
              </w:rPr>
            </w:pPr>
            <w:r>
              <w:rPr>
                <w:color w:val="000000"/>
                <w:sz w:val="24"/>
                <w:szCs w:val="24"/>
              </w:rPr>
              <w:t>Аушева Раяна Саварбековна</w:t>
            </w:r>
          </w:p>
        </w:tc>
        <w:tc>
          <w:tcPr>
            <w:tcW w:w="851"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Pr>
                <w:color w:val="000000"/>
                <w:sz w:val="24"/>
                <w:szCs w:val="24"/>
              </w:rPr>
              <w:t>9</w:t>
            </w:r>
          </w:p>
        </w:tc>
        <w:tc>
          <w:tcPr>
            <w:tcW w:w="2295" w:type="dxa"/>
            <w:tcBorders>
              <w:left w:val="single" w:sz="4" w:space="0" w:color="000000"/>
              <w:bottom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Чопанова А.М.</w:t>
            </w:r>
          </w:p>
        </w:tc>
        <w:tc>
          <w:tcPr>
            <w:tcW w:w="1489" w:type="dxa"/>
            <w:tcBorders>
              <w:left w:val="single" w:sz="4" w:space="0" w:color="000000"/>
              <w:bottom w:val="single" w:sz="4" w:space="0" w:color="000000"/>
              <w:right w:val="single" w:sz="4" w:space="0" w:color="000000"/>
            </w:tcBorders>
            <w:shd w:val="clear" w:color="auto" w:fill="auto"/>
          </w:tcPr>
          <w:p w:rsidR="007535CD" w:rsidRPr="000B17BF" w:rsidRDefault="007535CD" w:rsidP="00685E95">
            <w:pPr>
              <w:pStyle w:val="af2"/>
              <w:rPr>
                <w:color w:val="000000"/>
                <w:sz w:val="24"/>
                <w:szCs w:val="24"/>
              </w:rPr>
            </w:pPr>
            <w:r w:rsidRPr="007535CD">
              <w:rPr>
                <w:color w:val="000000"/>
                <w:sz w:val="24"/>
                <w:szCs w:val="24"/>
              </w:rPr>
              <w:t>Призер</w:t>
            </w:r>
          </w:p>
        </w:tc>
      </w:tr>
      <w:tr w:rsidR="00685E95" w:rsidRPr="000B17BF" w:rsidTr="007535CD">
        <w:trPr>
          <w:trHeight w:val="607"/>
        </w:trPr>
        <w:tc>
          <w:tcPr>
            <w:tcW w:w="706" w:type="dxa"/>
            <w:tcBorders>
              <w:left w:val="single" w:sz="4" w:space="0" w:color="000000"/>
              <w:bottom w:val="single" w:sz="4" w:space="0" w:color="000000"/>
            </w:tcBorders>
            <w:shd w:val="clear" w:color="auto" w:fill="auto"/>
          </w:tcPr>
          <w:p w:rsidR="000B17BF" w:rsidRPr="000B17BF" w:rsidRDefault="000B17BF" w:rsidP="00586D64">
            <w:pPr>
              <w:pStyle w:val="af2"/>
              <w:numPr>
                <w:ilvl w:val="0"/>
                <w:numId w:val="46"/>
              </w:numPr>
              <w:rPr>
                <w:color w:val="000000"/>
                <w:sz w:val="24"/>
                <w:szCs w:val="24"/>
              </w:rPr>
            </w:pPr>
          </w:p>
        </w:tc>
        <w:tc>
          <w:tcPr>
            <w:tcW w:w="994" w:type="dxa"/>
            <w:tcBorders>
              <w:left w:val="single" w:sz="4" w:space="0" w:color="000000"/>
              <w:bottom w:val="single" w:sz="4" w:space="0" w:color="000000"/>
              <w:right w:val="single" w:sz="4" w:space="0" w:color="auto"/>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Региональный </w:t>
            </w:r>
          </w:p>
        </w:tc>
        <w:tc>
          <w:tcPr>
            <w:tcW w:w="1708" w:type="dxa"/>
            <w:tcBorders>
              <w:left w:val="single" w:sz="4" w:space="0" w:color="auto"/>
              <w:bottom w:val="single" w:sz="4" w:space="0" w:color="000000"/>
              <w:right w:val="single" w:sz="4" w:space="0" w:color="auto"/>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География </w:t>
            </w:r>
          </w:p>
        </w:tc>
        <w:tc>
          <w:tcPr>
            <w:tcW w:w="2688" w:type="dxa"/>
            <w:tcBorders>
              <w:left w:val="single" w:sz="4" w:space="0" w:color="auto"/>
              <w:bottom w:val="single" w:sz="4" w:space="0" w:color="000000"/>
              <w:right w:val="single" w:sz="4" w:space="0" w:color="auto"/>
            </w:tcBorders>
            <w:shd w:val="clear" w:color="auto" w:fill="auto"/>
          </w:tcPr>
          <w:p w:rsidR="000B17BF" w:rsidRPr="000B17BF" w:rsidRDefault="000B17BF" w:rsidP="00685E95">
            <w:pPr>
              <w:pStyle w:val="af2"/>
              <w:jc w:val="left"/>
              <w:rPr>
                <w:color w:val="000000"/>
                <w:sz w:val="24"/>
                <w:szCs w:val="24"/>
              </w:rPr>
            </w:pPr>
            <w:r w:rsidRPr="000B17BF">
              <w:rPr>
                <w:color w:val="000000"/>
                <w:sz w:val="24"/>
                <w:szCs w:val="24"/>
              </w:rPr>
              <w:t>Тимурзиева Дали Таблихановна</w:t>
            </w:r>
          </w:p>
        </w:tc>
        <w:tc>
          <w:tcPr>
            <w:tcW w:w="851" w:type="dxa"/>
            <w:tcBorders>
              <w:left w:val="single" w:sz="4" w:space="0" w:color="auto"/>
              <w:bottom w:val="single" w:sz="4" w:space="0" w:color="000000"/>
              <w:right w:val="single" w:sz="4" w:space="0" w:color="auto"/>
            </w:tcBorders>
            <w:shd w:val="clear" w:color="auto" w:fill="auto"/>
          </w:tcPr>
          <w:p w:rsidR="000B17BF" w:rsidRPr="000B17BF" w:rsidRDefault="000B17BF" w:rsidP="00685E95">
            <w:pPr>
              <w:pStyle w:val="af2"/>
              <w:rPr>
                <w:color w:val="000000"/>
                <w:sz w:val="24"/>
                <w:szCs w:val="24"/>
              </w:rPr>
            </w:pPr>
            <w:r w:rsidRPr="000B17BF">
              <w:rPr>
                <w:color w:val="000000"/>
                <w:sz w:val="24"/>
                <w:szCs w:val="24"/>
              </w:rPr>
              <w:t>10</w:t>
            </w:r>
          </w:p>
        </w:tc>
        <w:tc>
          <w:tcPr>
            <w:tcW w:w="2295" w:type="dxa"/>
            <w:tcBorders>
              <w:left w:val="single" w:sz="4" w:space="0" w:color="auto"/>
              <w:bottom w:val="single" w:sz="4" w:space="0" w:color="000000"/>
              <w:right w:val="single" w:sz="4" w:space="0" w:color="auto"/>
            </w:tcBorders>
            <w:shd w:val="clear" w:color="auto" w:fill="auto"/>
          </w:tcPr>
          <w:p w:rsidR="000B17BF" w:rsidRPr="000B17BF" w:rsidRDefault="00585D23" w:rsidP="00685E95">
            <w:pPr>
              <w:pStyle w:val="af2"/>
              <w:rPr>
                <w:color w:val="000000"/>
                <w:sz w:val="24"/>
                <w:szCs w:val="24"/>
              </w:rPr>
            </w:pPr>
            <w:r>
              <w:rPr>
                <w:color w:val="000000"/>
                <w:sz w:val="24"/>
                <w:szCs w:val="24"/>
              </w:rPr>
              <w:t>Дзормотова</w:t>
            </w:r>
            <w:r w:rsidR="000B17BF" w:rsidRPr="000B17BF">
              <w:rPr>
                <w:color w:val="000000"/>
                <w:sz w:val="24"/>
                <w:szCs w:val="24"/>
              </w:rPr>
              <w:t xml:space="preserve"> А.М.</w:t>
            </w:r>
          </w:p>
        </w:tc>
        <w:tc>
          <w:tcPr>
            <w:tcW w:w="1489" w:type="dxa"/>
            <w:tcBorders>
              <w:left w:val="single" w:sz="4" w:space="0" w:color="auto"/>
              <w:bottom w:val="single" w:sz="4" w:space="0" w:color="000000"/>
              <w:right w:val="single" w:sz="4" w:space="0" w:color="000000"/>
            </w:tcBorders>
            <w:shd w:val="clear" w:color="auto" w:fill="auto"/>
          </w:tcPr>
          <w:p w:rsidR="000B17BF" w:rsidRPr="000B17BF" w:rsidRDefault="000B17BF" w:rsidP="00685E95">
            <w:pPr>
              <w:pStyle w:val="af2"/>
              <w:rPr>
                <w:color w:val="000000"/>
                <w:sz w:val="24"/>
                <w:szCs w:val="24"/>
              </w:rPr>
            </w:pPr>
            <w:r w:rsidRPr="000B17BF">
              <w:rPr>
                <w:color w:val="000000"/>
                <w:sz w:val="24"/>
                <w:szCs w:val="24"/>
              </w:rPr>
              <w:t xml:space="preserve">Призер </w:t>
            </w:r>
          </w:p>
        </w:tc>
      </w:tr>
      <w:tr w:rsidR="00685E95" w:rsidTr="00753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706" w:type="dxa"/>
          </w:tcPr>
          <w:p w:rsidR="00685E95" w:rsidRDefault="00685E95" w:rsidP="00685E95">
            <w:pPr>
              <w:pStyle w:val="af2"/>
              <w:rPr>
                <w:color w:val="000000"/>
                <w:sz w:val="24"/>
                <w:szCs w:val="24"/>
              </w:rPr>
            </w:pPr>
            <w:r>
              <w:rPr>
                <w:color w:val="000000"/>
                <w:sz w:val="24"/>
                <w:szCs w:val="24"/>
              </w:rPr>
              <w:t xml:space="preserve">     </w:t>
            </w:r>
            <w:r w:rsidR="007535CD">
              <w:rPr>
                <w:color w:val="000000"/>
                <w:sz w:val="24"/>
                <w:szCs w:val="24"/>
              </w:rPr>
              <w:t>7</w:t>
            </w:r>
            <w:r>
              <w:rPr>
                <w:color w:val="000000"/>
                <w:sz w:val="24"/>
                <w:szCs w:val="24"/>
              </w:rPr>
              <w:t>.</w:t>
            </w:r>
          </w:p>
          <w:p w:rsidR="00685E95" w:rsidRDefault="00685E95" w:rsidP="00685E95">
            <w:pPr>
              <w:pStyle w:val="af2"/>
              <w:rPr>
                <w:color w:val="000000"/>
                <w:sz w:val="24"/>
                <w:szCs w:val="24"/>
              </w:rPr>
            </w:pPr>
          </w:p>
        </w:tc>
        <w:tc>
          <w:tcPr>
            <w:tcW w:w="994" w:type="dxa"/>
          </w:tcPr>
          <w:p w:rsidR="00685E95" w:rsidRDefault="00685E95" w:rsidP="00685E95">
            <w:pPr>
              <w:pStyle w:val="af2"/>
              <w:rPr>
                <w:color w:val="000000"/>
                <w:sz w:val="24"/>
                <w:szCs w:val="24"/>
              </w:rPr>
            </w:pPr>
            <w:r w:rsidRPr="00685E95">
              <w:rPr>
                <w:color w:val="000000"/>
                <w:sz w:val="24"/>
                <w:szCs w:val="24"/>
              </w:rPr>
              <w:t>Региональный</w:t>
            </w:r>
          </w:p>
        </w:tc>
        <w:tc>
          <w:tcPr>
            <w:tcW w:w="1708" w:type="dxa"/>
          </w:tcPr>
          <w:p w:rsidR="00685E95" w:rsidRDefault="00685E95" w:rsidP="007A13AC">
            <w:pPr>
              <w:pStyle w:val="af2"/>
              <w:rPr>
                <w:color w:val="000000"/>
                <w:sz w:val="24"/>
                <w:szCs w:val="24"/>
              </w:rPr>
            </w:pPr>
            <w:r>
              <w:rPr>
                <w:color w:val="000000"/>
                <w:sz w:val="24"/>
                <w:szCs w:val="24"/>
              </w:rPr>
              <w:t>Ингушская</w:t>
            </w:r>
          </w:p>
          <w:p w:rsidR="00685E95" w:rsidRDefault="00685E95" w:rsidP="007A13AC">
            <w:pPr>
              <w:pStyle w:val="af2"/>
              <w:rPr>
                <w:color w:val="000000"/>
                <w:sz w:val="24"/>
                <w:szCs w:val="24"/>
              </w:rPr>
            </w:pPr>
            <w:r>
              <w:rPr>
                <w:color w:val="000000"/>
                <w:sz w:val="24"/>
                <w:szCs w:val="24"/>
              </w:rPr>
              <w:t>литература</w:t>
            </w:r>
          </w:p>
          <w:p w:rsidR="00685E95" w:rsidRDefault="00685E95" w:rsidP="00685E95">
            <w:pPr>
              <w:pStyle w:val="af2"/>
              <w:rPr>
                <w:color w:val="000000"/>
                <w:sz w:val="24"/>
                <w:szCs w:val="24"/>
              </w:rPr>
            </w:pPr>
          </w:p>
        </w:tc>
        <w:tc>
          <w:tcPr>
            <w:tcW w:w="2688" w:type="dxa"/>
          </w:tcPr>
          <w:p w:rsidR="00685E95" w:rsidRDefault="00685E95" w:rsidP="00685E95">
            <w:pPr>
              <w:pStyle w:val="af2"/>
              <w:jc w:val="left"/>
              <w:rPr>
                <w:color w:val="000000"/>
                <w:sz w:val="24"/>
                <w:szCs w:val="24"/>
              </w:rPr>
            </w:pPr>
            <w:r>
              <w:rPr>
                <w:color w:val="000000"/>
                <w:sz w:val="24"/>
                <w:szCs w:val="24"/>
              </w:rPr>
              <w:t>Аушева Раяна Саварбековна</w:t>
            </w:r>
          </w:p>
          <w:p w:rsidR="00685E95" w:rsidRDefault="00685E95" w:rsidP="00685E95">
            <w:pPr>
              <w:pStyle w:val="af2"/>
              <w:rPr>
                <w:color w:val="000000"/>
                <w:sz w:val="24"/>
                <w:szCs w:val="24"/>
              </w:rPr>
            </w:pPr>
          </w:p>
        </w:tc>
        <w:tc>
          <w:tcPr>
            <w:tcW w:w="851" w:type="dxa"/>
          </w:tcPr>
          <w:p w:rsidR="00685E95" w:rsidRDefault="00685E95" w:rsidP="007A13AC">
            <w:pPr>
              <w:pStyle w:val="af2"/>
              <w:rPr>
                <w:color w:val="000000"/>
                <w:sz w:val="24"/>
                <w:szCs w:val="24"/>
              </w:rPr>
            </w:pPr>
          </w:p>
          <w:p w:rsidR="00685E95" w:rsidRDefault="007535CD" w:rsidP="00685E95">
            <w:pPr>
              <w:pStyle w:val="af2"/>
              <w:rPr>
                <w:color w:val="000000"/>
                <w:sz w:val="24"/>
                <w:szCs w:val="24"/>
              </w:rPr>
            </w:pPr>
            <w:r>
              <w:rPr>
                <w:color w:val="000000"/>
                <w:sz w:val="24"/>
                <w:szCs w:val="24"/>
              </w:rPr>
              <w:t>10</w:t>
            </w:r>
          </w:p>
        </w:tc>
        <w:tc>
          <w:tcPr>
            <w:tcW w:w="2295" w:type="dxa"/>
          </w:tcPr>
          <w:p w:rsidR="00685E95" w:rsidRDefault="00685E95" w:rsidP="007A13AC">
            <w:pPr>
              <w:pStyle w:val="af2"/>
              <w:rPr>
                <w:color w:val="000000"/>
                <w:sz w:val="24"/>
                <w:szCs w:val="24"/>
              </w:rPr>
            </w:pPr>
          </w:p>
          <w:p w:rsidR="00685E95" w:rsidRDefault="007535CD" w:rsidP="007535CD">
            <w:pPr>
              <w:pStyle w:val="af2"/>
              <w:jc w:val="left"/>
              <w:rPr>
                <w:color w:val="000000"/>
                <w:sz w:val="24"/>
                <w:szCs w:val="24"/>
              </w:rPr>
            </w:pPr>
            <w:r>
              <w:rPr>
                <w:color w:val="000000"/>
                <w:sz w:val="24"/>
                <w:szCs w:val="24"/>
              </w:rPr>
              <w:t>Чопанова А.М.</w:t>
            </w:r>
          </w:p>
        </w:tc>
        <w:tc>
          <w:tcPr>
            <w:tcW w:w="1489" w:type="dxa"/>
          </w:tcPr>
          <w:p w:rsidR="00685E95" w:rsidRDefault="00685E95" w:rsidP="007A13AC">
            <w:pPr>
              <w:pStyle w:val="af2"/>
              <w:rPr>
                <w:color w:val="000000"/>
                <w:sz w:val="24"/>
                <w:szCs w:val="24"/>
              </w:rPr>
            </w:pPr>
          </w:p>
          <w:p w:rsidR="00685E95" w:rsidRDefault="007535CD" w:rsidP="00685E95">
            <w:pPr>
              <w:pStyle w:val="af2"/>
              <w:rPr>
                <w:color w:val="000000"/>
                <w:sz w:val="24"/>
                <w:szCs w:val="24"/>
              </w:rPr>
            </w:pPr>
            <w:r>
              <w:rPr>
                <w:color w:val="000000"/>
                <w:sz w:val="24"/>
                <w:szCs w:val="24"/>
              </w:rPr>
              <w:t>Призер</w:t>
            </w:r>
          </w:p>
        </w:tc>
      </w:tr>
    </w:tbl>
    <w:p w:rsidR="000B17BF" w:rsidRPr="000B17BF" w:rsidRDefault="000B17BF" w:rsidP="000D7AE4">
      <w:pPr>
        <w:pStyle w:val="af2"/>
        <w:jc w:val="left"/>
        <w:rPr>
          <w:color w:val="000000"/>
          <w:sz w:val="24"/>
          <w:szCs w:val="24"/>
        </w:rPr>
      </w:pPr>
      <w:r w:rsidRPr="000B17BF">
        <w:rPr>
          <w:color w:val="000000"/>
          <w:sz w:val="24"/>
          <w:szCs w:val="24"/>
        </w:rPr>
        <w:lastRenderedPageBreak/>
        <w:t>Анализируя результаты, следует сделать вывод:</w:t>
      </w:r>
    </w:p>
    <w:p w:rsidR="000B17BF" w:rsidRPr="000B17BF" w:rsidRDefault="000B17BF" w:rsidP="000D7AE4">
      <w:pPr>
        <w:pStyle w:val="af2"/>
        <w:jc w:val="left"/>
        <w:rPr>
          <w:color w:val="000000"/>
          <w:sz w:val="24"/>
          <w:szCs w:val="24"/>
        </w:rPr>
      </w:pPr>
      <w:r w:rsidRPr="000B17BF">
        <w:rPr>
          <w:color w:val="000000"/>
          <w:sz w:val="24"/>
          <w:szCs w:val="24"/>
        </w:rPr>
        <w:t>1. Практически по всем предметам учащиеся показали низкий уровень выполнения заданий. Это можно объяснить тем, что школа еще совсем молодая и требуется время для адаптации детей.</w:t>
      </w:r>
    </w:p>
    <w:p w:rsidR="000B17BF" w:rsidRPr="000B17BF" w:rsidRDefault="000B17BF" w:rsidP="000D7AE4">
      <w:pPr>
        <w:pStyle w:val="af2"/>
        <w:jc w:val="left"/>
        <w:rPr>
          <w:color w:val="000000"/>
          <w:sz w:val="24"/>
          <w:szCs w:val="24"/>
        </w:rPr>
      </w:pPr>
      <w:r w:rsidRPr="000B17BF">
        <w:rPr>
          <w:color w:val="000000"/>
          <w:sz w:val="24"/>
          <w:szCs w:val="24"/>
        </w:rPr>
        <w:t>2. Необходимо мотивировать учащихся на изучение дополнительной литературы, целенаправленно работать в течение всего года.</w:t>
      </w:r>
    </w:p>
    <w:p w:rsidR="000B17BF" w:rsidRPr="000B17BF" w:rsidRDefault="000B17BF" w:rsidP="000D7AE4">
      <w:pPr>
        <w:pStyle w:val="af2"/>
        <w:jc w:val="left"/>
        <w:rPr>
          <w:color w:val="000000"/>
          <w:sz w:val="24"/>
          <w:szCs w:val="24"/>
        </w:rPr>
      </w:pPr>
      <w:r w:rsidRPr="000B17BF">
        <w:rPr>
          <w:color w:val="000000"/>
          <w:sz w:val="24"/>
          <w:szCs w:val="24"/>
        </w:rPr>
        <w:t>К основным проблемам, выявленным при подготовке школьников к олимпиадам в этом учебном году, можно отнести следующие:</w:t>
      </w:r>
    </w:p>
    <w:p w:rsidR="000B17BF" w:rsidRPr="000B17BF" w:rsidRDefault="000B17BF" w:rsidP="000D7AE4">
      <w:pPr>
        <w:pStyle w:val="af2"/>
        <w:jc w:val="left"/>
        <w:rPr>
          <w:color w:val="000000"/>
          <w:sz w:val="24"/>
          <w:szCs w:val="24"/>
        </w:rPr>
      </w:pPr>
      <w:r w:rsidRPr="000B17BF">
        <w:rPr>
          <w:color w:val="000000"/>
          <w:sz w:val="24"/>
          <w:szCs w:val="24"/>
        </w:rPr>
        <w:t>-сложный теоретический материал, требующий более глубоких знаний;</w:t>
      </w:r>
    </w:p>
    <w:p w:rsidR="000B17BF" w:rsidRPr="000B17BF" w:rsidRDefault="000B17BF" w:rsidP="000D7AE4">
      <w:pPr>
        <w:pStyle w:val="af2"/>
        <w:jc w:val="left"/>
        <w:rPr>
          <w:color w:val="000000"/>
          <w:sz w:val="24"/>
          <w:szCs w:val="24"/>
        </w:rPr>
      </w:pPr>
      <w:r w:rsidRPr="000B17BF">
        <w:rPr>
          <w:color w:val="000000"/>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олимпиадапо нескольким предметам);</w:t>
      </w:r>
    </w:p>
    <w:p w:rsidR="000B17BF" w:rsidRPr="000B17BF" w:rsidRDefault="000B17BF" w:rsidP="000D7AE4">
      <w:pPr>
        <w:pStyle w:val="af2"/>
        <w:jc w:val="left"/>
        <w:rPr>
          <w:color w:val="000000"/>
          <w:sz w:val="24"/>
          <w:szCs w:val="24"/>
        </w:rPr>
      </w:pPr>
      <w:r w:rsidRPr="000B17BF">
        <w:rPr>
          <w:color w:val="000000"/>
          <w:sz w:val="24"/>
          <w:szCs w:val="24"/>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ввести их в ступор);</w:t>
      </w:r>
    </w:p>
    <w:p w:rsidR="000B17BF" w:rsidRPr="000B17BF" w:rsidRDefault="000B17BF" w:rsidP="000D7AE4">
      <w:pPr>
        <w:pStyle w:val="af2"/>
        <w:jc w:val="left"/>
        <w:rPr>
          <w:color w:val="000000"/>
          <w:sz w:val="24"/>
          <w:szCs w:val="24"/>
        </w:rPr>
      </w:pPr>
      <w:r w:rsidRPr="000B17BF">
        <w:rPr>
          <w:color w:val="000000"/>
          <w:sz w:val="24"/>
          <w:szCs w:val="24"/>
        </w:rPr>
        <w:t>-неоднозначное отношение родителей к участию ребёнка в олимпиадах.</w:t>
      </w:r>
    </w:p>
    <w:p w:rsidR="000B17BF" w:rsidRPr="000B17BF" w:rsidRDefault="000B17BF" w:rsidP="000D7AE4">
      <w:pPr>
        <w:pStyle w:val="af2"/>
        <w:jc w:val="left"/>
        <w:rPr>
          <w:color w:val="000000"/>
          <w:sz w:val="24"/>
          <w:szCs w:val="24"/>
        </w:rPr>
      </w:pPr>
    </w:p>
    <w:p w:rsidR="000B17BF" w:rsidRDefault="000B17BF" w:rsidP="000B17BF">
      <w:pPr>
        <w:pStyle w:val="af2"/>
        <w:jc w:val="left"/>
        <w:rPr>
          <w:b/>
          <w:color w:val="000000"/>
          <w:sz w:val="24"/>
          <w:szCs w:val="24"/>
        </w:rPr>
      </w:pPr>
      <w:bookmarkStart w:id="1" w:name="OLE_LINK2"/>
      <w:bookmarkStart w:id="2" w:name="OLE_LINK1"/>
      <w:bookmarkEnd w:id="1"/>
      <w:bookmarkEnd w:id="2"/>
      <w:r w:rsidRPr="000D7AE4">
        <w:rPr>
          <w:b/>
          <w:color w:val="000000"/>
          <w:sz w:val="24"/>
          <w:szCs w:val="24"/>
        </w:rPr>
        <w:t>Научно-практическая конференция школьников</w:t>
      </w:r>
    </w:p>
    <w:p w:rsidR="000B17BF" w:rsidRPr="000B17BF" w:rsidRDefault="000B17BF" w:rsidP="008C5316">
      <w:pPr>
        <w:pStyle w:val="af2"/>
        <w:jc w:val="left"/>
        <w:rPr>
          <w:color w:val="000000"/>
          <w:sz w:val="24"/>
          <w:szCs w:val="24"/>
        </w:rPr>
      </w:pPr>
    </w:p>
    <w:p w:rsidR="000B17BF" w:rsidRDefault="000B17BF" w:rsidP="008C5316">
      <w:pPr>
        <w:pStyle w:val="af2"/>
        <w:jc w:val="left"/>
        <w:rPr>
          <w:b/>
          <w:color w:val="000000"/>
          <w:sz w:val="24"/>
          <w:szCs w:val="24"/>
        </w:rPr>
      </w:pPr>
      <w:r w:rsidRPr="000D7AE4">
        <w:rPr>
          <w:b/>
          <w:color w:val="000000"/>
          <w:sz w:val="24"/>
          <w:szCs w:val="24"/>
        </w:rPr>
        <w:t>Задачи Конференции:</w:t>
      </w:r>
    </w:p>
    <w:p w:rsidR="000D7AE4" w:rsidRPr="000D7AE4" w:rsidRDefault="000D7AE4" w:rsidP="000B17BF">
      <w:pPr>
        <w:pStyle w:val="af2"/>
        <w:jc w:val="left"/>
        <w:rPr>
          <w:b/>
          <w:color w:val="000000"/>
          <w:sz w:val="24"/>
          <w:szCs w:val="24"/>
        </w:rPr>
      </w:pPr>
    </w:p>
    <w:p w:rsidR="000B17BF" w:rsidRPr="000B17BF" w:rsidRDefault="000D7AE4" w:rsidP="000D7AE4">
      <w:pPr>
        <w:pStyle w:val="af2"/>
        <w:jc w:val="left"/>
        <w:rPr>
          <w:color w:val="000000"/>
          <w:sz w:val="24"/>
          <w:szCs w:val="24"/>
        </w:rPr>
      </w:pPr>
      <w:r>
        <w:rPr>
          <w:color w:val="000000"/>
          <w:sz w:val="24"/>
          <w:szCs w:val="24"/>
        </w:rPr>
        <w:t>1.</w:t>
      </w:r>
      <w:r w:rsidR="000B17BF" w:rsidRPr="000B17BF">
        <w:rPr>
          <w:color w:val="000000"/>
          <w:sz w:val="24"/>
          <w:szCs w:val="24"/>
        </w:rPr>
        <w:t>Привлечение внимания детей и взрослых к комплексному изучению и сохранению природного и культурного наследия своей малой Родины, национального ландшафта;</w:t>
      </w:r>
    </w:p>
    <w:p w:rsidR="000B17BF" w:rsidRPr="000B17BF" w:rsidRDefault="000D7AE4" w:rsidP="000D7AE4">
      <w:pPr>
        <w:pStyle w:val="af2"/>
        <w:jc w:val="left"/>
        <w:rPr>
          <w:color w:val="000000"/>
          <w:sz w:val="24"/>
          <w:szCs w:val="24"/>
        </w:rPr>
      </w:pPr>
      <w:r>
        <w:rPr>
          <w:color w:val="000000"/>
          <w:sz w:val="24"/>
          <w:szCs w:val="24"/>
        </w:rPr>
        <w:t>2.</w:t>
      </w:r>
      <w:r w:rsidR="000B17BF" w:rsidRPr="000B17BF">
        <w:rPr>
          <w:color w:val="000000"/>
          <w:sz w:val="24"/>
          <w:szCs w:val="24"/>
        </w:rPr>
        <w:t xml:space="preserve">Развитие патриотического отношения к родной земле, поддержка чувства гордости у молодого поколения за свою малую родину, содействие духовной привязанности к ней; </w:t>
      </w:r>
    </w:p>
    <w:p w:rsidR="000B17BF" w:rsidRPr="000B17BF" w:rsidRDefault="000D7AE4" w:rsidP="000D7AE4">
      <w:pPr>
        <w:pStyle w:val="af2"/>
        <w:jc w:val="left"/>
        <w:rPr>
          <w:color w:val="000000"/>
          <w:sz w:val="24"/>
          <w:szCs w:val="24"/>
        </w:rPr>
      </w:pPr>
      <w:r>
        <w:rPr>
          <w:color w:val="000000"/>
          <w:sz w:val="24"/>
          <w:szCs w:val="24"/>
        </w:rPr>
        <w:t>3.</w:t>
      </w:r>
      <w:r w:rsidR="000B17BF" w:rsidRPr="000B17BF">
        <w:rPr>
          <w:color w:val="000000"/>
          <w:sz w:val="24"/>
          <w:szCs w:val="24"/>
        </w:rPr>
        <w:t>Повышение престижа работы волонтеров, расширение их участия в благотворительной деятельности;</w:t>
      </w:r>
    </w:p>
    <w:p w:rsidR="000B17BF" w:rsidRPr="000B17BF" w:rsidRDefault="000D7AE4" w:rsidP="000D7AE4">
      <w:pPr>
        <w:pStyle w:val="af2"/>
        <w:jc w:val="left"/>
        <w:rPr>
          <w:color w:val="000000"/>
          <w:sz w:val="24"/>
          <w:szCs w:val="24"/>
        </w:rPr>
      </w:pPr>
      <w:r>
        <w:rPr>
          <w:color w:val="000000"/>
          <w:sz w:val="24"/>
          <w:szCs w:val="24"/>
        </w:rPr>
        <w:t>4.</w:t>
      </w:r>
      <w:r w:rsidR="000B17BF" w:rsidRPr="000B17BF">
        <w:rPr>
          <w:color w:val="000000"/>
          <w:sz w:val="24"/>
          <w:szCs w:val="24"/>
        </w:rPr>
        <w:t>Выявление и поддержка творческой инициативы педагогов, детей и подростков, изучающих взаимоотношения этноса и природной среды, способствующей сохранению культурного и природного наследия;</w:t>
      </w:r>
    </w:p>
    <w:p w:rsidR="000B17BF" w:rsidRPr="000B17BF" w:rsidRDefault="000D7AE4" w:rsidP="000D7AE4">
      <w:pPr>
        <w:pStyle w:val="af2"/>
        <w:jc w:val="left"/>
        <w:rPr>
          <w:color w:val="000000"/>
          <w:sz w:val="24"/>
          <w:szCs w:val="24"/>
        </w:rPr>
      </w:pPr>
      <w:r>
        <w:rPr>
          <w:color w:val="000000"/>
          <w:sz w:val="24"/>
          <w:szCs w:val="24"/>
        </w:rPr>
        <w:t>5.</w:t>
      </w:r>
      <w:r w:rsidR="000B17BF" w:rsidRPr="000B17BF">
        <w:rPr>
          <w:color w:val="000000"/>
          <w:sz w:val="24"/>
          <w:szCs w:val="24"/>
        </w:rPr>
        <w:t>Распространение этического отношения к природе, основанного на общечеловеческих и этноконфессиональных нравственных ценностях;</w:t>
      </w:r>
    </w:p>
    <w:p w:rsidR="000B17BF" w:rsidRPr="000B17BF" w:rsidRDefault="000D7AE4" w:rsidP="000D7AE4">
      <w:pPr>
        <w:pStyle w:val="af2"/>
        <w:jc w:val="left"/>
        <w:rPr>
          <w:color w:val="000000"/>
          <w:sz w:val="24"/>
          <w:szCs w:val="24"/>
        </w:rPr>
      </w:pPr>
      <w:r>
        <w:rPr>
          <w:color w:val="000000"/>
          <w:sz w:val="24"/>
          <w:szCs w:val="24"/>
        </w:rPr>
        <w:t>6.</w:t>
      </w:r>
      <w:r w:rsidR="000B17BF" w:rsidRPr="000B17BF">
        <w:rPr>
          <w:color w:val="000000"/>
          <w:sz w:val="24"/>
          <w:szCs w:val="24"/>
        </w:rPr>
        <w:t>Развитие толерантности в межкультурном и межэтническом диалоге, направленном на поиск путей формирования экологической культуры;</w:t>
      </w:r>
    </w:p>
    <w:p w:rsidR="000B17BF" w:rsidRPr="000B17BF" w:rsidRDefault="000D7AE4" w:rsidP="000D7AE4">
      <w:pPr>
        <w:pStyle w:val="af2"/>
        <w:jc w:val="left"/>
        <w:rPr>
          <w:color w:val="000000"/>
          <w:sz w:val="24"/>
          <w:szCs w:val="24"/>
        </w:rPr>
      </w:pPr>
      <w:r>
        <w:rPr>
          <w:color w:val="000000"/>
          <w:sz w:val="24"/>
          <w:szCs w:val="24"/>
        </w:rPr>
        <w:t>7.</w:t>
      </w:r>
      <w:r w:rsidR="000B17BF" w:rsidRPr="000B17BF">
        <w:rPr>
          <w:color w:val="000000"/>
          <w:sz w:val="24"/>
          <w:szCs w:val="24"/>
        </w:rPr>
        <w:t>Содействие социальной адаптации и самоопределению детей и подростков путем их привлечения к деятельности по тематике Конференции;</w:t>
      </w:r>
    </w:p>
    <w:p w:rsidR="000B17BF" w:rsidRPr="000B17BF" w:rsidRDefault="000D7AE4" w:rsidP="000D7AE4">
      <w:pPr>
        <w:pStyle w:val="af2"/>
        <w:jc w:val="left"/>
        <w:rPr>
          <w:color w:val="000000"/>
          <w:sz w:val="24"/>
          <w:szCs w:val="24"/>
        </w:rPr>
      </w:pPr>
      <w:r>
        <w:rPr>
          <w:color w:val="000000"/>
          <w:sz w:val="24"/>
          <w:szCs w:val="24"/>
        </w:rPr>
        <w:t>8.</w:t>
      </w:r>
      <w:r w:rsidR="000B17BF" w:rsidRPr="000B17BF">
        <w:rPr>
          <w:color w:val="000000"/>
          <w:sz w:val="24"/>
          <w:szCs w:val="24"/>
        </w:rPr>
        <w:t>Вовлечение учащихся в исследовательскую деятельность;</w:t>
      </w:r>
    </w:p>
    <w:p w:rsidR="000B17BF" w:rsidRPr="000B17BF" w:rsidRDefault="000D7AE4" w:rsidP="000D7AE4">
      <w:pPr>
        <w:pStyle w:val="af2"/>
        <w:jc w:val="left"/>
        <w:rPr>
          <w:color w:val="000000"/>
          <w:sz w:val="24"/>
          <w:szCs w:val="24"/>
        </w:rPr>
      </w:pPr>
      <w:r>
        <w:rPr>
          <w:color w:val="000000"/>
          <w:sz w:val="24"/>
          <w:szCs w:val="24"/>
        </w:rPr>
        <w:t>9.</w:t>
      </w:r>
      <w:r w:rsidR="000B17BF" w:rsidRPr="000B17BF">
        <w:rPr>
          <w:color w:val="000000"/>
          <w:sz w:val="24"/>
          <w:szCs w:val="24"/>
        </w:rPr>
        <w:t xml:space="preserve">Патриотическое, поли- и этнокультурное воспитание обучающихся на основе духовного наследия, ценностей </w:t>
      </w:r>
      <w:r w:rsidR="00863C83" w:rsidRPr="000B17BF">
        <w:rPr>
          <w:color w:val="000000"/>
          <w:sz w:val="24"/>
          <w:szCs w:val="24"/>
        </w:rPr>
        <w:t>и традиций малой</w:t>
      </w:r>
      <w:r w:rsidR="000B17BF" w:rsidRPr="000B17BF">
        <w:rPr>
          <w:color w:val="000000"/>
          <w:sz w:val="24"/>
          <w:szCs w:val="24"/>
        </w:rPr>
        <w:t xml:space="preserve"> родины;</w:t>
      </w:r>
    </w:p>
    <w:p w:rsidR="000B17BF" w:rsidRPr="000B17BF" w:rsidRDefault="000D7AE4" w:rsidP="000D7AE4">
      <w:pPr>
        <w:pStyle w:val="af2"/>
        <w:jc w:val="left"/>
        <w:rPr>
          <w:color w:val="000000"/>
          <w:sz w:val="24"/>
          <w:szCs w:val="24"/>
        </w:rPr>
      </w:pPr>
      <w:r>
        <w:rPr>
          <w:color w:val="000000"/>
          <w:sz w:val="24"/>
          <w:szCs w:val="24"/>
        </w:rPr>
        <w:t>10.</w:t>
      </w:r>
      <w:r w:rsidR="000B17BF" w:rsidRPr="000B17BF">
        <w:rPr>
          <w:color w:val="000000"/>
          <w:sz w:val="24"/>
          <w:szCs w:val="24"/>
        </w:rPr>
        <w:t>Возрождение интереса к кинематографии у подрастающего поколения;</w:t>
      </w:r>
    </w:p>
    <w:p w:rsidR="000B17BF" w:rsidRPr="000B17BF" w:rsidRDefault="000B17BF" w:rsidP="000B17BF">
      <w:pPr>
        <w:pStyle w:val="af2"/>
        <w:jc w:val="left"/>
        <w:rPr>
          <w:color w:val="000000"/>
          <w:sz w:val="24"/>
          <w:szCs w:val="24"/>
        </w:rPr>
      </w:pPr>
      <w:r w:rsidRPr="000B17BF">
        <w:rPr>
          <w:color w:val="000000"/>
          <w:sz w:val="24"/>
          <w:szCs w:val="24"/>
        </w:rPr>
        <w:t>выявление и поддержка способных и одарённых детей.</w:t>
      </w:r>
    </w:p>
    <w:p w:rsidR="000B17BF" w:rsidRPr="000B17BF" w:rsidRDefault="000B17BF"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ab/>
        <w:t xml:space="preserve">Учащиеся школы вместе со своими научными руководителями провели колоссальную работу по подготовке </w:t>
      </w:r>
      <w:r w:rsidR="00300344" w:rsidRPr="000B17BF">
        <w:rPr>
          <w:color w:val="000000"/>
          <w:sz w:val="24"/>
          <w:szCs w:val="24"/>
        </w:rPr>
        <w:t>к школьной</w:t>
      </w:r>
      <w:r w:rsidRPr="000B17BF">
        <w:rPr>
          <w:color w:val="000000"/>
          <w:sz w:val="24"/>
          <w:szCs w:val="24"/>
        </w:rPr>
        <w:t xml:space="preserve"> научно - </w:t>
      </w:r>
      <w:r w:rsidR="00300344" w:rsidRPr="000B17BF">
        <w:rPr>
          <w:color w:val="000000"/>
          <w:sz w:val="24"/>
          <w:szCs w:val="24"/>
        </w:rPr>
        <w:t>практической конференции</w:t>
      </w:r>
      <w:r w:rsidRPr="000B17BF">
        <w:rPr>
          <w:color w:val="000000"/>
          <w:sz w:val="24"/>
          <w:szCs w:val="24"/>
        </w:rPr>
        <w:t xml:space="preserve"> «Первые шаги в науку».</w:t>
      </w:r>
    </w:p>
    <w:p w:rsidR="000B17BF" w:rsidRPr="000B17BF" w:rsidRDefault="000B17BF" w:rsidP="000B17BF">
      <w:pPr>
        <w:pStyle w:val="af2"/>
        <w:jc w:val="left"/>
        <w:rPr>
          <w:color w:val="000000"/>
          <w:sz w:val="24"/>
          <w:szCs w:val="24"/>
        </w:rPr>
      </w:pPr>
      <w:r w:rsidRPr="000B17BF">
        <w:rPr>
          <w:color w:val="000000"/>
          <w:sz w:val="24"/>
          <w:szCs w:val="24"/>
        </w:rPr>
        <w:t>Конференция прошла 27 марта, работа была организована по 8 секциям, всего было подготовлено 57 работ.</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Мы есть то, что мы едим.</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Мир вокруг нас.</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Религиозно-патриотическое воспитание.</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Математические дисциплины.</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В здоровом теле-здоровый дух.</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Языкознание.</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t>Удивительное рядом.</w:t>
      </w:r>
    </w:p>
    <w:p w:rsidR="000B17BF" w:rsidRPr="000B17BF" w:rsidRDefault="000B17BF" w:rsidP="00586D64">
      <w:pPr>
        <w:pStyle w:val="af2"/>
        <w:numPr>
          <w:ilvl w:val="0"/>
          <w:numId w:val="9"/>
        </w:numPr>
        <w:jc w:val="left"/>
        <w:rPr>
          <w:color w:val="000000"/>
          <w:sz w:val="24"/>
          <w:szCs w:val="24"/>
        </w:rPr>
      </w:pPr>
      <w:r w:rsidRPr="000B17BF">
        <w:rPr>
          <w:color w:val="000000"/>
          <w:sz w:val="24"/>
          <w:szCs w:val="24"/>
        </w:rPr>
        <w:lastRenderedPageBreak/>
        <w:t>Окружающий мир.</w:t>
      </w:r>
    </w:p>
    <w:p w:rsidR="000B17BF" w:rsidRPr="000B17BF" w:rsidRDefault="000B17BF" w:rsidP="000B17BF">
      <w:pPr>
        <w:pStyle w:val="af2"/>
        <w:jc w:val="left"/>
        <w:rPr>
          <w:color w:val="000000"/>
          <w:sz w:val="24"/>
          <w:szCs w:val="24"/>
        </w:rPr>
      </w:pPr>
    </w:p>
    <w:p w:rsidR="000B17BF" w:rsidRPr="00300344" w:rsidRDefault="000B17BF" w:rsidP="000B17BF">
      <w:pPr>
        <w:pStyle w:val="af2"/>
        <w:jc w:val="left"/>
        <w:rPr>
          <w:b/>
          <w:color w:val="000000"/>
          <w:sz w:val="24"/>
          <w:szCs w:val="24"/>
        </w:rPr>
      </w:pPr>
      <w:r w:rsidRPr="00300344">
        <w:rPr>
          <w:b/>
          <w:i/>
          <w:color w:val="000000"/>
          <w:sz w:val="24"/>
          <w:szCs w:val="24"/>
        </w:rPr>
        <w:t xml:space="preserve">Хотелось бы отметить, что все заявленные темы работ оказались актуальными.  Все работы были подготовлены в </w:t>
      </w:r>
      <w:r w:rsidR="00300344" w:rsidRPr="00300344">
        <w:rPr>
          <w:b/>
          <w:i/>
          <w:color w:val="000000"/>
          <w:sz w:val="24"/>
          <w:szCs w:val="24"/>
        </w:rPr>
        <w:t>соответствии</w:t>
      </w:r>
      <w:r w:rsidRPr="00300344">
        <w:rPr>
          <w:b/>
          <w:i/>
          <w:color w:val="000000"/>
          <w:sz w:val="24"/>
          <w:szCs w:val="24"/>
        </w:rPr>
        <w:t xml:space="preserve"> со стандартами написания научных работ и проектов. </w:t>
      </w:r>
    </w:p>
    <w:p w:rsidR="00300344" w:rsidRDefault="00300344" w:rsidP="000B17BF">
      <w:pPr>
        <w:pStyle w:val="af2"/>
        <w:jc w:val="left"/>
        <w:rPr>
          <w:i/>
          <w:color w:val="000000"/>
          <w:sz w:val="24"/>
          <w:szCs w:val="24"/>
        </w:rPr>
      </w:pPr>
      <w:r>
        <w:rPr>
          <w:i/>
          <w:color w:val="000000"/>
          <w:sz w:val="24"/>
          <w:szCs w:val="24"/>
        </w:rPr>
        <w:t xml:space="preserve">             </w:t>
      </w:r>
    </w:p>
    <w:p w:rsidR="00300344" w:rsidRDefault="00300344" w:rsidP="000B17BF">
      <w:pPr>
        <w:pStyle w:val="af2"/>
        <w:jc w:val="left"/>
        <w:rPr>
          <w:i/>
          <w:color w:val="000000"/>
          <w:sz w:val="24"/>
          <w:szCs w:val="24"/>
        </w:rPr>
      </w:pPr>
    </w:p>
    <w:p w:rsidR="000B17BF" w:rsidRDefault="00300344" w:rsidP="000B17BF">
      <w:pPr>
        <w:pStyle w:val="af2"/>
        <w:jc w:val="left"/>
        <w:rPr>
          <w:b/>
          <w:i/>
          <w:color w:val="000000"/>
          <w:sz w:val="24"/>
          <w:szCs w:val="24"/>
        </w:rPr>
      </w:pPr>
      <w:r>
        <w:rPr>
          <w:i/>
          <w:color w:val="000000"/>
          <w:sz w:val="24"/>
          <w:szCs w:val="24"/>
        </w:rPr>
        <w:t xml:space="preserve">                   </w:t>
      </w:r>
      <w:r w:rsidR="000B17BF" w:rsidRPr="00300344">
        <w:rPr>
          <w:b/>
          <w:i/>
          <w:color w:val="000000"/>
          <w:sz w:val="24"/>
          <w:szCs w:val="24"/>
        </w:rPr>
        <w:t>Обобщение актуального педагогического опыта учителей</w:t>
      </w:r>
    </w:p>
    <w:p w:rsidR="00300344" w:rsidRPr="00300344" w:rsidRDefault="00300344" w:rsidP="000B17BF">
      <w:pPr>
        <w:pStyle w:val="af2"/>
        <w:jc w:val="left"/>
        <w:rPr>
          <w:b/>
          <w:color w:val="000000"/>
          <w:sz w:val="24"/>
          <w:szCs w:val="24"/>
        </w:rPr>
      </w:pPr>
    </w:p>
    <w:p w:rsidR="000B17BF" w:rsidRPr="000B17BF" w:rsidRDefault="000B17BF" w:rsidP="00300344">
      <w:pPr>
        <w:pStyle w:val="af2"/>
        <w:jc w:val="left"/>
        <w:rPr>
          <w:color w:val="000000"/>
          <w:sz w:val="24"/>
          <w:szCs w:val="24"/>
        </w:rPr>
      </w:pPr>
      <w:r w:rsidRPr="000B17BF">
        <w:rPr>
          <w:color w:val="000000"/>
          <w:sz w:val="24"/>
          <w:szCs w:val="24"/>
        </w:rPr>
        <w:t xml:space="preserve">        В соответствии с методической темой школы была продолжена работа педагогов над темами самообразования.</w:t>
      </w:r>
    </w:p>
    <w:p w:rsidR="000B17BF" w:rsidRPr="000B17BF" w:rsidRDefault="000B17BF" w:rsidP="00300344">
      <w:pPr>
        <w:pStyle w:val="af2"/>
        <w:jc w:val="left"/>
        <w:rPr>
          <w:color w:val="000000"/>
          <w:sz w:val="24"/>
          <w:szCs w:val="24"/>
        </w:rPr>
      </w:pPr>
      <w:r w:rsidRPr="000B17BF">
        <w:rPr>
          <w:color w:val="000000"/>
          <w:sz w:val="24"/>
          <w:szCs w:val="24"/>
        </w:rPr>
        <w:t xml:space="preserve">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w:t>
      </w:r>
    </w:p>
    <w:p w:rsidR="000B17BF" w:rsidRPr="000B17BF" w:rsidRDefault="000B17BF" w:rsidP="00300344">
      <w:pPr>
        <w:pStyle w:val="af2"/>
        <w:jc w:val="left"/>
        <w:rPr>
          <w:color w:val="000000"/>
          <w:sz w:val="24"/>
          <w:szCs w:val="24"/>
        </w:rPr>
      </w:pPr>
      <w:r w:rsidRPr="000B17BF">
        <w:rPr>
          <w:color w:val="000000"/>
          <w:sz w:val="24"/>
          <w:szCs w:val="24"/>
        </w:rPr>
        <w:t xml:space="preserve">   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которая анализируется через участие педагогов в работе МО, педсоветов, семинаров, практикумов.    </w:t>
      </w:r>
    </w:p>
    <w:p w:rsidR="000B17BF" w:rsidRPr="000B17BF" w:rsidRDefault="000B17BF" w:rsidP="00300344">
      <w:pPr>
        <w:pStyle w:val="af2"/>
        <w:jc w:val="left"/>
        <w:rPr>
          <w:color w:val="000000"/>
          <w:sz w:val="24"/>
          <w:szCs w:val="24"/>
        </w:rPr>
      </w:pPr>
      <w:r w:rsidRPr="000B17BF">
        <w:rPr>
          <w:color w:val="000000"/>
          <w:sz w:val="24"/>
          <w:szCs w:val="24"/>
        </w:rPr>
        <w:t xml:space="preserve">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w:t>
      </w:r>
      <w:r w:rsidR="00CB63C4" w:rsidRPr="000B17BF">
        <w:rPr>
          <w:color w:val="000000"/>
          <w:sz w:val="24"/>
          <w:szCs w:val="24"/>
        </w:rPr>
        <w:t>являлись открытые</w:t>
      </w:r>
      <w:r w:rsidRPr="000B17BF">
        <w:rPr>
          <w:color w:val="000000"/>
          <w:sz w:val="24"/>
          <w:szCs w:val="24"/>
        </w:rPr>
        <w:t xml:space="preserve"> уроки, доклады, выступления перед коллегами, на совещаниях УМО, педсоветах, совещаниях при директоре. </w:t>
      </w:r>
    </w:p>
    <w:p w:rsidR="000B17BF" w:rsidRPr="000B17BF" w:rsidRDefault="000B17BF" w:rsidP="00300344">
      <w:pPr>
        <w:pStyle w:val="af2"/>
        <w:jc w:val="left"/>
        <w:rPr>
          <w:color w:val="000000"/>
          <w:sz w:val="24"/>
          <w:szCs w:val="24"/>
        </w:rPr>
      </w:pPr>
      <w:r w:rsidRPr="000B17BF">
        <w:rPr>
          <w:color w:val="000000"/>
          <w:sz w:val="24"/>
          <w:szCs w:val="24"/>
        </w:rPr>
        <w:t xml:space="preserve">Затруднения вызывает у некоторых учителей правильный выбор темы самообразования, планирование работы на этапах работы над темой. </w:t>
      </w:r>
    </w:p>
    <w:p w:rsidR="000B17BF" w:rsidRPr="000B17BF" w:rsidRDefault="000B17BF" w:rsidP="00300344">
      <w:pPr>
        <w:pStyle w:val="af2"/>
        <w:jc w:val="left"/>
        <w:rPr>
          <w:color w:val="000000"/>
          <w:sz w:val="24"/>
          <w:szCs w:val="24"/>
        </w:rPr>
      </w:pPr>
      <w:r w:rsidRPr="000B17BF">
        <w:rPr>
          <w:color w:val="000000"/>
          <w:sz w:val="24"/>
          <w:szCs w:val="24"/>
        </w:rPr>
        <w:t xml:space="preserve">       Всем педагогам даются необходимые консультации, рекомендации и </w:t>
      </w:r>
      <w:r w:rsidR="004B4328" w:rsidRPr="000B17BF">
        <w:rPr>
          <w:color w:val="000000"/>
          <w:sz w:val="24"/>
          <w:szCs w:val="24"/>
        </w:rPr>
        <w:t>оказывается своевременная</w:t>
      </w:r>
      <w:r w:rsidRPr="000B17BF">
        <w:rPr>
          <w:color w:val="000000"/>
          <w:sz w:val="24"/>
          <w:szCs w:val="24"/>
        </w:rPr>
        <w:t xml:space="preserve"> методическая помощь. Все темы самообразования имеют практическую направленность и продиктованы потребностью совершенствования процесса обучения, качества образования, учителя выявили положительный педагогический опыт, повысили свою профессиональную квалификацию, обеспечили совершенствование уровня </w:t>
      </w:r>
      <w:r w:rsidR="004B4328" w:rsidRPr="000B17BF">
        <w:rPr>
          <w:color w:val="000000"/>
          <w:sz w:val="24"/>
          <w:szCs w:val="24"/>
        </w:rPr>
        <w:t>своего педагогического мастерства</w:t>
      </w:r>
      <w:r w:rsidRPr="000B17BF">
        <w:rPr>
          <w:color w:val="000000"/>
          <w:sz w:val="24"/>
          <w:szCs w:val="24"/>
        </w:rPr>
        <w:t xml:space="preserve">. </w:t>
      </w:r>
      <w:r w:rsidRPr="000B17BF">
        <w:rPr>
          <w:color w:val="000000"/>
          <w:sz w:val="24"/>
          <w:szCs w:val="24"/>
        </w:rPr>
        <w:br/>
        <w:t>- В плане повышения педагогического мастерства учителя посещали открытые уроки, семинары, мастер-классы и сами принимали участие в них.</w:t>
      </w:r>
    </w:p>
    <w:p w:rsidR="000B17BF" w:rsidRPr="000B17BF" w:rsidRDefault="000B17BF" w:rsidP="00300344">
      <w:pPr>
        <w:pStyle w:val="af2"/>
        <w:jc w:val="left"/>
        <w:rPr>
          <w:color w:val="000000"/>
          <w:sz w:val="24"/>
          <w:szCs w:val="24"/>
        </w:rPr>
      </w:pPr>
      <w:r w:rsidRPr="000B17BF">
        <w:rPr>
          <w:color w:val="000000"/>
          <w:sz w:val="24"/>
          <w:szCs w:val="24"/>
        </w:rPr>
        <w:t>Предметные недели</w:t>
      </w:r>
    </w:p>
    <w:p w:rsidR="000B17BF" w:rsidRPr="000B17BF" w:rsidRDefault="000B17BF" w:rsidP="00300344">
      <w:pPr>
        <w:pStyle w:val="af2"/>
        <w:jc w:val="left"/>
        <w:rPr>
          <w:color w:val="000000"/>
          <w:sz w:val="24"/>
          <w:szCs w:val="24"/>
        </w:rPr>
      </w:pPr>
      <w:r w:rsidRPr="000B17BF">
        <w:rPr>
          <w:color w:val="000000"/>
          <w:sz w:val="24"/>
          <w:szCs w:val="24"/>
        </w:rPr>
        <w:t xml:space="preserve">Большую роль в распространении педагогического опыта играют открытые уроки и мероприятия. </w:t>
      </w:r>
    </w:p>
    <w:p w:rsidR="000B17BF" w:rsidRPr="000B17BF" w:rsidRDefault="000B17BF" w:rsidP="00300344">
      <w:pPr>
        <w:pStyle w:val="af2"/>
        <w:jc w:val="left"/>
        <w:rPr>
          <w:color w:val="000000"/>
          <w:sz w:val="24"/>
          <w:szCs w:val="24"/>
        </w:rPr>
      </w:pPr>
      <w:r w:rsidRPr="000B17BF">
        <w:rPr>
          <w:color w:val="000000"/>
          <w:sz w:val="24"/>
          <w:szCs w:val="24"/>
        </w:rPr>
        <w:t>В рамках проведения методических недель в 2019-2020 учебном году были проведены открытые уроки , викторины, мероприятия.</w:t>
      </w:r>
    </w:p>
    <w:p w:rsidR="000B17BF" w:rsidRPr="000B17BF" w:rsidRDefault="000B17BF" w:rsidP="00300344">
      <w:pPr>
        <w:pStyle w:val="af2"/>
        <w:jc w:val="left"/>
        <w:rPr>
          <w:color w:val="000000"/>
          <w:sz w:val="24"/>
          <w:szCs w:val="24"/>
        </w:rPr>
      </w:pPr>
    </w:p>
    <w:p w:rsidR="000B17BF" w:rsidRPr="004B4328" w:rsidRDefault="000B17BF" w:rsidP="00300344">
      <w:pPr>
        <w:pStyle w:val="af2"/>
        <w:jc w:val="left"/>
        <w:rPr>
          <w:b/>
          <w:color w:val="000000"/>
          <w:sz w:val="24"/>
          <w:szCs w:val="24"/>
        </w:rPr>
      </w:pPr>
      <w:r w:rsidRPr="004B4328">
        <w:rPr>
          <w:b/>
          <w:color w:val="000000"/>
          <w:sz w:val="24"/>
          <w:szCs w:val="24"/>
        </w:rPr>
        <w:t>Неделя естественно-научных дисциплин прошла с 20.01 по 25.01.202</w:t>
      </w:r>
      <w:r w:rsidR="004B4328">
        <w:rPr>
          <w:b/>
          <w:color w:val="000000"/>
          <w:sz w:val="24"/>
          <w:szCs w:val="24"/>
        </w:rPr>
        <w:t>1г.</w:t>
      </w:r>
    </w:p>
    <w:p w:rsidR="000B17BF" w:rsidRPr="000B17BF" w:rsidRDefault="000B17BF" w:rsidP="00300344">
      <w:pPr>
        <w:pStyle w:val="af2"/>
        <w:jc w:val="left"/>
        <w:rPr>
          <w:color w:val="000000"/>
          <w:sz w:val="24"/>
          <w:szCs w:val="24"/>
        </w:rPr>
      </w:pPr>
    </w:p>
    <w:p w:rsidR="000B17BF" w:rsidRPr="000B17BF" w:rsidRDefault="000B17BF" w:rsidP="00300344">
      <w:pPr>
        <w:pStyle w:val="af2"/>
        <w:jc w:val="left"/>
        <w:rPr>
          <w:color w:val="000000"/>
          <w:sz w:val="24"/>
          <w:szCs w:val="24"/>
        </w:rPr>
      </w:pPr>
      <w:r w:rsidRPr="000B17BF">
        <w:rPr>
          <w:color w:val="000000"/>
          <w:sz w:val="24"/>
          <w:szCs w:val="24"/>
        </w:rPr>
        <w:t>1.Видеопрезентация в фойе школы недели естественных наук.</w:t>
      </w:r>
    </w:p>
    <w:p w:rsidR="000B17BF" w:rsidRPr="000B17BF" w:rsidRDefault="000B17BF" w:rsidP="00300344">
      <w:pPr>
        <w:pStyle w:val="af2"/>
        <w:jc w:val="left"/>
        <w:rPr>
          <w:color w:val="000000"/>
          <w:sz w:val="24"/>
          <w:szCs w:val="24"/>
        </w:rPr>
      </w:pPr>
      <w:r w:rsidRPr="000B17BF">
        <w:rPr>
          <w:color w:val="000000"/>
          <w:sz w:val="24"/>
          <w:szCs w:val="24"/>
        </w:rPr>
        <w:t>2.Общешкольная линейка: «Открытие недели естественных наук»</w:t>
      </w:r>
    </w:p>
    <w:p w:rsidR="000B17BF" w:rsidRPr="000B17BF" w:rsidRDefault="000B17BF" w:rsidP="00300344">
      <w:pPr>
        <w:pStyle w:val="af2"/>
        <w:jc w:val="left"/>
        <w:rPr>
          <w:color w:val="000000"/>
          <w:sz w:val="24"/>
          <w:szCs w:val="24"/>
        </w:rPr>
      </w:pPr>
      <w:r w:rsidRPr="000B17BF">
        <w:rPr>
          <w:color w:val="000000"/>
          <w:sz w:val="24"/>
          <w:szCs w:val="24"/>
        </w:rPr>
        <w:t>3.Выставка стенгазет</w:t>
      </w:r>
    </w:p>
    <w:p w:rsidR="000B17BF" w:rsidRPr="000B17BF" w:rsidRDefault="000B17BF" w:rsidP="00300344">
      <w:pPr>
        <w:pStyle w:val="af2"/>
        <w:jc w:val="left"/>
        <w:rPr>
          <w:color w:val="000000"/>
          <w:sz w:val="24"/>
          <w:szCs w:val="24"/>
        </w:rPr>
      </w:pPr>
      <w:r w:rsidRPr="000B17BF">
        <w:rPr>
          <w:color w:val="000000"/>
          <w:sz w:val="24"/>
          <w:szCs w:val="24"/>
        </w:rPr>
        <w:t>«Путшествие в мир естественных наук»</w:t>
      </w:r>
    </w:p>
    <w:p w:rsidR="000B17BF" w:rsidRPr="000B17BF" w:rsidRDefault="000B17BF" w:rsidP="00300344">
      <w:pPr>
        <w:pStyle w:val="af2"/>
        <w:jc w:val="left"/>
        <w:rPr>
          <w:color w:val="000000"/>
          <w:sz w:val="24"/>
          <w:szCs w:val="24"/>
        </w:rPr>
      </w:pPr>
      <w:r w:rsidRPr="000B17BF">
        <w:rPr>
          <w:color w:val="000000"/>
          <w:sz w:val="24"/>
          <w:szCs w:val="24"/>
        </w:rPr>
        <w:t>4.Показ интервью (вопрос-ответ), на тему: «Насколько хорошо вы знаете естественные науки».</w:t>
      </w:r>
    </w:p>
    <w:p w:rsidR="000B17BF" w:rsidRPr="000B17BF" w:rsidRDefault="000B17BF" w:rsidP="00300344">
      <w:pPr>
        <w:pStyle w:val="af2"/>
        <w:jc w:val="left"/>
        <w:rPr>
          <w:color w:val="000000"/>
          <w:sz w:val="24"/>
          <w:szCs w:val="24"/>
        </w:rPr>
      </w:pPr>
      <w:r w:rsidRPr="004B4328">
        <w:rPr>
          <w:b/>
          <w:color w:val="000000"/>
          <w:sz w:val="24"/>
          <w:szCs w:val="24"/>
        </w:rPr>
        <w:t>Открытые уроки</w:t>
      </w:r>
      <w:r w:rsidRPr="000B17BF">
        <w:rPr>
          <w:color w:val="000000"/>
          <w:sz w:val="24"/>
          <w:szCs w:val="24"/>
        </w:rPr>
        <w:t xml:space="preserve">: </w:t>
      </w:r>
    </w:p>
    <w:p w:rsidR="004B4328" w:rsidRDefault="000B17BF" w:rsidP="004B4328">
      <w:pPr>
        <w:pStyle w:val="af2"/>
        <w:jc w:val="left"/>
        <w:rPr>
          <w:color w:val="000000"/>
          <w:sz w:val="24"/>
          <w:szCs w:val="24"/>
        </w:rPr>
      </w:pPr>
      <w:r w:rsidRPr="000B17BF">
        <w:rPr>
          <w:color w:val="000000"/>
          <w:sz w:val="24"/>
          <w:szCs w:val="24"/>
        </w:rPr>
        <w:t xml:space="preserve">Открытый урок по биологии в 10 классе: «Деление клетки. Митоз». </w:t>
      </w:r>
    </w:p>
    <w:p w:rsidR="000B17BF" w:rsidRPr="000B17BF" w:rsidRDefault="000B17BF" w:rsidP="004B4328">
      <w:pPr>
        <w:pStyle w:val="af2"/>
        <w:jc w:val="left"/>
        <w:rPr>
          <w:color w:val="000000"/>
          <w:sz w:val="24"/>
          <w:szCs w:val="24"/>
        </w:rPr>
      </w:pPr>
      <w:r w:rsidRPr="000B17BF">
        <w:rPr>
          <w:color w:val="000000"/>
          <w:sz w:val="24"/>
          <w:szCs w:val="24"/>
        </w:rPr>
        <w:t>Учитель Ганиева Т.М.</w:t>
      </w:r>
    </w:p>
    <w:p w:rsidR="000B17BF" w:rsidRPr="000B17BF" w:rsidRDefault="000B17BF" w:rsidP="004B4328">
      <w:pPr>
        <w:pStyle w:val="af2"/>
        <w:jc w:val="left"/>
        <w:rPr>
          <w:color w:val="000000"/>
          <w:sz w:val="24"/>
          <w:szCs w:val="24"/>
        </w:rPr>
      </w:pPr>
      <w:r w:rsidRPr="000B17BF">
        <w:rPr>
          <w:color w:val="000000"/>
          <w:sz w:val="24"/>
          <w:szCs w:val="24"/>
        </w:rPr>
        <w:t xml:space="preserve">Открытый урок по химии в 9 классе: «Химические свойства углерода. Адсорбция». </w:t>
      </w:r>
      <w:r w:rsidR="004B4328">
        <w:rPr>
          <w:color w:val="000000"/>
          <w:sz w:val="24"/>
          <w:szCs w:val="24"/>
        </w:rPr>
        <w:t xml:space="preserve">            </w:t>
      </w:r>
      <w:r w:rsidRPr="000B17BF">
        <w:rPr>
          <w:color w:val="000000"/>
          <w:sz w:val="24"/>
          <w:szCs w:val="24"/>
        </w:rPr>
        <w:t>Учитель Тибоева Ж.И.</w:t>
      </w:r>
    </w:p>
    <w:p w:rsidR="000B17BF" w:rsidRPr="000B17BF" w:rsidRDefault="000B17BF" w:rsidP="004B4328">
      <w:pPr>
        <w:pStyle w:val="af2"/>
        <w:jc w:val="left"/>
        <w:rPr>
          <w:color w:val="000000"/>
          <w:sz w:val="24"/>
          <w:szCs w:val="24"/>
        </w:rPr>
      </w:pPr>
      <w:r w:rsidRPr="000B17BF">
        <w:rPr>
          <w:color w:val="000000"/>
          <w:sz w:val="24"/>
          <w:szCs w:val="24"/>
        </w:rPr>
        <w:t xml:space="preserve">Открытый урок по географии в </w:t>
      </w:r>
      <w:r w:rsidR="00BC2776">
        <w:rPr>
          <w:color w:val="000000"/>
          <w:sz w:val="24"/>
          <w:szCs w:val="24"/>
        </w:rPr>
        <w:t>8б</w:t>
      </w:r>
      <w:r w:rsidRPr="000B17BF">
        <w:rPr>
          <w:color w:val="000000"/>
          <w:sz w:val="24"/>
          <w:szCs w:val="24"/>
        </w:rPr>
        <w:t xml:space="preserve"> классе: «Африка. Путешествие».</w:t>
      </w:r>
      <w:r w:rsidR="004B4328">
        <w:rPr>
          <w:color w:val="000000"/>
          <w:sz w:val="24"/>
          <w:szCs w:val="24"/>
        </w:rPr>
        <w:t>Учитель</w:t>
      </w:r>
      <w:r w:rsidRPr="000B17BF">
        <w:rPr>
          <w:color w:val="000000"/>
          <w:sz w:val="24"/>
          <w:szCs w:val="24"/>
        </w:rPr>
        <w:t xml:space="preserve"> Дзормотова А.М.</w:t>
      </w:r>
    </w:p>
    <w:p w:rsidR="000B17BF" w:rsidRPr="004B4328" w:rsidRDefault="000B17BF" w:rsidP="000B17BF">
      <w:pPr>
        <w:pStyle w:val="af2"/>
        <w:rPr>
          <w:b/>
          <w:color w:val="000000"/>
          <w:sz w:val="24"/>
          <w:szCs w:val="24"/>
        </w:rPr>
      </w:pPr>
      <w:r w:rsidRPr="004B4328">
        <w:rPr>
          <w:b/>
          <w:color w:val="000000"/>
          <w:sz w:val="24"/>
          <w:szCs w:val="24"/>
        </w:rPr>
        <w:lastRenderedPageBreak/>
        <w:t xml:space="preserve">Научно-практическая конференция по биологии. 5-11 класс </w:t>
      </w:r>
    </w:p>
    <w:p w:rsidR="004B4328" w:rsidRDefault="004B4328" w:rsidP="000B17BF">
      <w:pPr>
        <w:pStyle w:val="af2"/>
        <w:jc w:val="left"/>
        <w:rPr>
          <w:color w:val="000000"/>
          <w:sz w:val="24"/>
          <w:szCs w:val="24"/>
        </w:rPr>
      </w:pPr>
    </w:p>
    <w:p w:rsidR="000B17BF" w:rsidRPr="000B17BF" w:rsidRDefault="000B17BF" w:rsidP="000B17BF">
      <w:pPr>
        <w:pStyle w:val="af2"/>
        <w:jc w:val="left"/>
        <w:rPr>
          <w:color w:val="000000"/>
          <w:sz w:val="24"/>
          <w:szCs w:val="24"/>
        </w:rPr>
      </w:pPr>
      <w:r w:rsidRPr="000B17BF">
        <w:rPr>
          <w:color w:val="000000"/>
          <w:sz w:val="24"/>
          <w:szCs w:val="24"/>
        </w:rPr>
        <w:t>Члены МО:Ганиева Т.М.</w:t>
      </w:r>
      <w:r w:rsidR="004B4328">
        <w:rPr>
          <w:color w:val="000000"/>
          <w:sz w:val="24"/>
          <w:szCs w:val="24"/>
        </w:rPr>
        <w:t>,</w:t>
      </w:r>
      <w:r w:rsidRPr="000B17BF">
        <w:rPr>
          <w:color w:val="000000"/>
          <w:sz w:val="24"/>
          <w:szCs w:val="24"/>
        </w:rPr>
        <w:t>Тибоева Ж.И.</w:t>
      </w:r>
      <w:r w:rsidR="004B4328">
        <w:rPr>
          <w:color w:val="000000"/>
          <w:sz w:val="24"/>
          <w:szCs w:val="24"/>
        </w:rPr>
        <w:t>,</w:t>
      </w:r>
      <w:r w:rsidRPr="000B17BF">
        <w:rPr>
          <w:color w:val="000000"/>
          <w:sz w:val="24"/>
          <w:szCs w:val="24"/>
        </w:rPr>
        <w:t>Дзормотова А.М.</w:t>
      </w:r>
    </w:p>
    <w:p w:rsidR="000B17BF" w:rsidRPr="000B17BF" w:rsidRDefault="000B17BF" w:rsidP="000B17BF">
      <w:pPr>
        <w:pStyle w:val="af2"/>
        <w:jc w:val="left"/>
        <w:rPr>
          <w:color w:val="000000"/>
          <w:sz w:val="24"/>
          <w:szCs w:val="24"/>
        </w:rPr>
      </w:pPr>
      <w:r w:rsidRPr="000B17BF">
        <w:rPr>
          <w:color w:val="000000"/>
          <w:sz w:val="24"/>
          <w:szCs w:val="24"/>
        </w:rPr>
        <w:t>Закрытие недели естественно-научных дисциплин.</w:t>
      </w:r>
    </w:p>
    <w:p w:rsidR="000B17BF" w:rsidRPr="000B17BF" w:rsidRDefault="000B17BF" w:rsidP="000B17BF">
      <w:pPr>
        <w:pStyle w:val="af2"/>
        <w:jc w:val="left"/>
        <w:rPr>
          <w:iCs/>
          <w:color w:val="000000"/>
          <w:sz w:val="24"/>
          <w:szCs w:val="24"/>
        </w:rPr>
      </w:pPr>
      <w:r w:rsidRPr="000B17BF">
        <w:rPr>
          <w:color w:val="000000"/>
          <w:sz w:val="24"/>
          <w:szCs w:val="24"/>
        </w:rPr>
        <w:t>Брейн ринг. Подведение итогов. Награждение победителей.</w:t>
      </w:r>
    </w:p>
    <w:p w:rsidR="0028043E" w:rsidRDefault="0028043E" w:rsidP="000B17BF">
      <w:pPr>
        <w:pStyle w:val="af2"/>
        <w:rPr>
          <w:iCs/>
          <w:color w:val="000000"/>
          <w:sz w:val="24"/>
          <w:szCs w:val="24"/>
        </w:rPr>
      </w:pPr>
    </w:p>
    <w:p w:rsidR="0028043E" w:rsidRDefault="0028043E" w:rsidP="000B17BF">
      <w:pPr>
        <w:pStyle w:val="af2"/>
        <w:rPr>
          <w:iCs/>
          <w:color w:val="000000"/>
          <w:sz w:val="24"/>
          <w:szCs w:val="24"/>
        </w:rPr>
      </w:pPr>
    </w:p>
    <w:p w:rsidR="000B17BF" w:rsidRDefault="000B17BF" w:rsidP="000B17BF">
      <w:pPr>
        <w:pStyle w:val="af2"/>
        <w:rPr>
          <w:b/>
          <w:iCs/>
          <w:color w:val="000000"/>
          <w:sz w:val="24"/>
          <w:szCs w:val="24"/>
        </w:rPr>
      </w:pPr>
      <w:r w:rsidRPr="000B17BF">
        <w:rPr>
          <w:iCs/>
          <w:color w:val="000000"/>
          <w:sz w:val="24"/>
          <w:szCs w:val="24"/>
        </w:rPr>
        <w:t xml:space="preserve"> </w:t>
      </w:r>
      <w:r w:rsidRPr="004B4328">
        <w:rPr>
          <w:b/>
          <w:iCs/>
          <w:color w:val="000000"/>
          <w:sz w:val="24"/>
          <w:szCs w:val="24"/>
        </w:rPr>
        <w:t>Неделя ингушского языка прошла с 1</w:t>
      </w:r>
      <w:r w:rsidR="00184642">
        <w:rPr>
          <w:b/>
          <w:iCs/>
          <w:color w:val="000000"/>
          <w:sz w:val="24"/>
          <w:szCs w:val="24"/>
        </w:rPr>
        <w:t>6</w:t>
      </w:r>
      <w:r w:rsidRPr="004B4328">
        <w:rPr>
          <w:b/>
          <w:iCs/>
          <w:color w:val="000000"/>
          <w:sz w:val="24"/>
          <w:szCs w:val="24"/>
        </w:rPr>
        <w:t>.02.202</w:t>
      </w:r>
      <w:r w:rsidR="004B4328">
        <w:rPr>
          <w:b/>
          <w:iCs/>
          <w:color w:val="000000"/>
          <w:sz w:val="24"/>
          <w:szCs w:val="24"/>
        </w:rPr>
        <w:t>1</w:t>
      </w:r>
      <w:r w:rsidRPr="004B4328">
        <w:rPr>
          <w:b/>
          <w:iCs/>
          <w:color w:val="000000"/>
          <w:sz w:val="24"/>
          <w:szCs w:val="24"/>
        </w:rPr>
        <w:t xml:space="preserve"> по 2</w:t>
      </w:r>
      <w:r w:rsidR="00184642">
        <w:rPr>
          <w:b/>
          <w:iCs/>
          <w:color w:val="000000"/>
          <w:sz w:val="24"/>
          <w:szCs w:val="24"/>
        </w:rPr>
        <w:t>5</w:t>
      </w:r>
      <w:r w:rsidRPr="004B4328">
        <w:rPr>
          <w:b/>
          <w:iCs/>
          <w:color w:val="000000"/>
          <w:sz w:val="24"/>
          <w:szCs w:val="24"/>
        </w:rPr>
        <w:t>.02.202</w:t>
      </w:r>
      <w:r w:rsidR="004B4328">
        <w:rPr>
          <w:b/>
          <w:iCs/>
          <w:color w:val="000000"/>
          <w:sz w:val="24"/>
          <w:szCs w:val="24"/>
        </w:rPr>
        <w:t>1</w:t>
      </w:r>
      <w:r w:rsidRPr="004B4328">
        <w:rPr>
          <w:b/>
          <w:iCs/>
          <w:color w:val="000000"/>
          <w:sz w:val="24"/>
          <w:szCs w:val="24"/>
        </w:rPr>
        <w:t xml:space="preserve">г. </w:t>
      </w:r>
    </w:p>
    <w:p w:rsidR="0028043E" w:rsidRPr="004B4328" w:rsidRDefault="0028043E" w:rsidP="000B17BF">
      <w:pPr>
        <w:pStyle w:val="af2"/>
        <w:rPr>
          <w:b/>
          <w:color w:val="000000"/>
          <w:sz w:val="24"/>
          <w:szCs w:val="24"/>
        </w:rPr>
      </w:pP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Открытие декады «ГIалгIай мотт – халкъа са» (оформление тематических стендов и уголков, проведение классных часов, посвящённых Международному дню родного языка.)</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Конкурс чтецов, посвящённый творчеству писателей-юбиляров в 2020 г. (Хамхой Э.А., МутаIалнаькъан Ш. Хь-Б., Гаьгенаькъан А.Г., Албакнаькъан Ж.Дж., Угурчнаькъан А.-Г., Горчханнаькъан Б.)</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Конкурс сочинений на ингушском языке «Са хьамсара ГIалгIайче!», «Наьна мотт – дунен кор»</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Конкурс рисунков о родном крае</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Общешкольное мероприятие, посвящённое депортации  1944 года, «Iаьржа кхаьра»</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Общешкольное мероприятие «ГIалгIай метта хозал, дозал»</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Открытый урок по ингушскому языку в 8 классе «Предложене цхьантайпарча маьженех бола кхетам»</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Открытый урок ингушского языка в 4 классе на тему: «Белгалдешаш классашца хувцадалар»</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Открытый урок ингушской литературы в 5 классе «Янднаькъан Дж. поэзи. «Со зIамига волча хана»</w:t>
      </w:r>
    </w:p>
    <w:p w:rsidR="000B17BF" w:rsidRPr="000B17BF" w:rsidRDefault="000B17BF" w:rsidP="00586D64">
      <w:pPr>
        <w:pStyle w:val="af2"/>
        <w:numPr>
          <w:ilvl w:val="0"/>
          <w:numId w:val="42"/>
        </w:numPr>
        <w:jc w:val="left"/>
        <w:rPr>
          <w:color w:val="000000"/>
          <w:sz w:val="24"/>
          <w:szCs w:val="24"/>
        </w:rPr>
      </w:pPr>
      <w:r w:rsidRPr="000B17BF">
        <w:rPr>
          <w:color w:val="000000"/>
          <w:sz w:val="24"/>
          <w:szCs w:val="24"/>
        </w:rPr>
        <w:t>Открытый урок по ингушской литературе в 6 классе «Шаденаькъан С. дувцар «Тачанка йодаяр»</w:t>
      </w:r>
    </w:p>
    <w:p w:rsidR="000B17BF" w:rsidRPr="000B17BF" w:rsidRDefault="000B17BF" w:rsidP="004B4328">
      <w:pPr>
        <w:pStyle w:val="af2"/>
        <w:jc w:val="left"/>
        <w:rPr>
          <w:color w:val="000000"/>
          <w:sz w:val="24"/>
          <w:szCs w:val="24"/>
        </w:rPr>
      </w:pPr>
    </w:p>
    <w:p w:rsidR="000B17BF" w:rsidRPr="004B4328" w:rsidRDefault="000B17BF" w:rsidP="000B17BF">
      <w:pPr>
        <w:pStyle w:val="af2"/>
        <w:rPr>
          <w:b/>
          <w:color w:val="000000"/>
          <w:sz w:val="24"/>
          <w:szCs w:val="24"/>
        </w:rPr>
      </w:pPr>
      <w:r w:rsidRPr="004B4328">
        <w:rPr>
          <w:b/>
          <w:color w:val="000000"/>
          <w:sz w:val="24"/>
          <w:szCs w:val="24"/>
        </w:rPr>
        <w:t xml:space="preserve">Декада начальной школы прошла с </w:t>
      </w:r>
      <w:r w:rsidR="004B4328">
        <w:rPr>
          <w:b/>
          <w:color w:val="000000"/>
          <w:sz w:val="24"/>
          <w:szCs w:val="24"/>
        </w:rPr>
        <w:t>0</w:t>
      </w:r>
      <w:r w:rsidRPr="004B4328">
        <w:rPr>
          <w:b/>
          <w:color w:val="000000"/>
          <w:sz w:val="24"/>
          <w:szCs w:val="24"/>
        </w:rPr>
        <w:t>2.12.2020 по 20.12.2020г.</w:t>
      </w:r>
    </w:p>
    <w:p w:rsidR="000B17BF" w:rsidRPr="000B17BF" w:rsidRDefault="000B17BF" w:rsidP="000B17BF">
      <w:pPr>
        <w:pStyle w:val="af2"/>
        <w:rPr>
          <w:color w:val="000000"/>
          <w:sz w:val="24"/>
          <w:szCs w:val="24"/>
        </w:rPr>
      </w:pP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Линейка, посвящённая открытию декады начальной школы</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Открытый урок: Окружающий мир. Охрана животных</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Открытый урок</w:t>
      </w:r>
      <w:r w:rsidR="004B4328">
        <w:rPr>
          <w:color w:val="000000"/>
          <w:sz w:val="24"/>
          <w:szCs w:val="24"/>
        </w:rPr>
        <w:t>:</w:t>
      </w:r>
      <w:r w:rsidRPr="000B17BF">
        <w:rPr>
          <w:color w:val="000000"/>
          <w:sz w:val="24"/>
          <w:szCs w:val="24"/>
        </w:rPr>
        <w:t xml:space="preserve"> Окружающий мир         «Красная книга»</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Проверка слов с парными согласными в корне слова</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Литературное чтение  «А.С. Пушкин – лирические стихотворения»</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Интегрированный урок математики    «Счет в пределах 10»</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Урок-игра «Знатоки русского языка»</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Как обозначить мягкость согласного звука на письме</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Пост и месяц Рамадан</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Литературное чтение  «Мир народной сказки»</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Математика     Деление числа на 0</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Открытый урок </w:t>
      </w:r>
      <w:r w:rsidR="004B4328">
        <w:rPr>
          <w:color w:val="000000"/>
          <w:sz w:val="24"/>
          <w:szCs w:val="24"/>
        </w:rPr>
        <w:t>:</w:t>
      </w:r>
      <w:r w:rsidRPr="000B17BF">
        <w:rPr>
          <w:color w:val="000000"/>
          <w:sz w:val="24"/>
          <w:szCs w:val="24"/>
        </w:rPr>
        <w:t>Деление на 7,8,9,10</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Открытый урок Т</w:t>
      </w:r>
      <w:r w:rsidR="004B4328">
        <w:rPr>
          <w:color w:val="000000"/>
          <w:sz w:val="24"/>
          <w:szCs w:val="24"/>
        </w:rPr>
        <w:t>:</w:t>
      </w:r>
      <w:r w:rsidRPr="000B17BF">
        <w:rPr>
          <w:color w:val="000000"/>
          <w:sz w:val="24"/>
          <w:szCs w:val="24"/>
        </w:rPr>
        <w:t>ундра</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Открытый урок</w:t>
      </w:r>
      <w:r w:rsidR="004B4328">
        <w:rPr>
          <w:color w:val="000000"/>
          <w:sz w:val="24"/>
          <w:szCs w:val="24"/>
        </w:rPr>
        <w:t>:</w:t>
      </w:r>
      <w:r w:rsidRPr="000B17BF">
        <w:rPr>
          <w:color w:val="000000"/>
          <w:sz w:val="24"/>
          <w:szCs w:val="24"/>
        </w:rPr>
        <w:t xml:space="preserve"> </w:t>
      </w:r>
      <w:r w:rsidR="004B4328" w:rsidRPr="000B17BF">
        <w:rPr>
          <w:color w:val="000000"/>
          <w:sz w:val="24"/>
          <w:szCs w:val="24"/>
        </w:rPr>
        <w:t>Действия многозначных</w:t>
      </w:r>
      <w:r w:rsidRPr="000B17BF">
        <w:rPr>
          <w:color w:val="000000"/>
          <w:sz w:val="24"/>
          <w:szCs w:val="24"/>
        </w:rPr>
        <w:t xml:space="preserve">  чисел</w:t>
      </w:r>
    </w:p>
    <w:p w:rsidR="000B17BF" w:rsidRPr="000B17BF" w:rsidRDefault="004B4328" w:rsidP="00586D64">
      <w:pPr>
        <w:pStyle w:val="af2"/>
        <w:numPr>
          <w:ilvl w:val="0"/>
          <w:numId w:val="43"/>
        </w:numPr>
        <w:jc w:val="left"/>
        <w:rPr>
          <w:color w:val="000000"/>
          <w:sz w:val="24"/>
          <w:szCs w:val="24"/>
        </w:rPr>
      </w:pPr>
      <w:r w:rsidRPr="000B17BF">
        <w:rPr>
          <w:color w:val="000000"/>
          <w:sz w:val="24"/>
          <w:szCs w:val="24"/>
        </w:rPr>
        <w:t>Конкурс «</w:t>
      </w:r>
      <w:r w:rsidR="000B17BF" w:rsidRPr="000B17BF">
        <w:rPr>
          <w:color w:val="000000"/>
          <w:sz w:val="24"/>
          <w:szCs w:val="24"/>
        </w:rPr>
        <w:t>Грамотей-ка »</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Конкурс чтецов на тему: </w:t>
      </w:r>
      <w:r w:rsidR="004B4328" w:rsidRPr="000B17BF">
        <w:rPr>
          <w:color w:val="000000"/>
          <w:sz w:val="24"/>
          <w:szCs w:val="24"/>
        </w:rPr>
        <w:t>«75</w:t>
      </w:r>
      <w:r w:rsidRPr="000B17BF">
        <w:rPr>
          <w:color w:val="000000"/>
          <w:sz w:val="24"/>
          <w:szCs w:val="24"/>
        </w:rPr>
        <w:t xml:space="preserve"> лет Победы»</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Викторина «Математика – царица наук»</w:t>
      </w:r>
    </w:p>
    <w:p w:rsidR="000B17BF" w:rsidRPr="000B17BF" w:rsidRDefault="000B17BF" w:rsidP="00586D64">
      <w:pPr>
        <w:pStyle w:val="af2"/>
        <w:numPr>
          <w:ilvl w:val="0"/>
          <w:numId w:val="43"/>
        </w:numPr>
        <w:jc w:val="left"/>
        <w:rPr>
          <w:color w:val="000000"/>
          <w:sz w:val="24"/>
          <w:szCs w:val="24"/>
        </w:rPr>
      </w:pPr>
      <w:r w:rsidRPr="000B17BF">
        <w:rPr>
          <w:color w:val="000000"/>
          <w:sz w:val="24"/>
          <w:szCs w:val="24"/>
        </w:rPr>
        <w:t xml:space="preserve">Линейка, посвящённая закрытию декады начальной школы </w:t>
      </w:r>
    </w:p>
    <w:p w:rsidR="000B17BF" w:rsidRPr="000B17BF" w:rsidRDefault="000B17BF" w:rsidP="004B4328">
      <w:pPr>
        <w:pStyle w:val="af2"/>
        <w:jc w:val="left"/>
        <w:rPr>
          <w:color w:val="000000"/>
          <w:sz w:val="24"/>
          <w:szCs w:val="24"/>
        </w:rPr>
      </w:pPr>
    </w:p>
    <w:p w:rsidR="000B17BF" w:rsidRPr="000B17BF" w:rsidRDefault="000B17BF" w:rsidP="000B17BF">
      <w:pPr>
        <w:pStyle w:val="af2"/>
        <w:rPr>
          <w:color w:val="000000"/>
          <w:sz w:val="24"/>
          <w:szCs w:val="24"/>
        </w:rPr>
      </w:pPr>
    </w:p>
    <w:p w:rsidR="000B17BF" w:rsidRPr="000B17BF" w:rsidRDefault="000B17BF" w:rsidP="000B17BF">
      <w:pPr>
        <w:pStyle w:val="af2"/>
        <w:rPr>
          <w:color w:val="000000"/>
          <w:sz w:val="24"/>
          <w:szCs w:val="24"/>
        </w:rPr>
      </w:pPr>
      <w:r w:rsidRPr="004B4328">
        <w:rPr>
          <w:b/>
          <w:color w:val="000000"/>
          <w:sz w:val="24"/>
          <w:szCs w:val="24"/>
        </w:rPr>
        <w:t xml:space="preserve">Декада гуманитарных дисциплин прошла </w:t>
      </w:r>
    </w:p>
    <w:p w:rsidR="000B17BF" w:rsidRDefault="000B17BF" w:rsidP="000B17BF">
      <w:pPr>
        <w:pStyle w:val="af2"/>
        <w:rPr>
          <w:color w:val="000000"/>
          <w:sz w:val="24"/>
          <w:szCs w:val="24"/>
        </w:rPr>
      </w:pPr>
    </w:p>
    <w:p w:rsidR="00FE11F4" w:rsidRPr="00FE11F4" w:rsidRDefault="00FE11F4" w:rsidP="00FE11F4">
      <w:pPr>
        <w:pStyle w:val="af2"/>
        <w:rPr>
          <w:b/>
          <w:i/>
          <w:color w:val="000000"/>
          <w:sz w:val="24"/>
          <w:szCs w:val="24"/>
        </w:rPr>
      </w:pPr>
      <w:r>
        <w:rPr>
          <w:b/>
          <w:i/>
          <w:color w:val="000000"/>
          <w:sz w:val="24"/>
          <w:szCs w:val="24"/>
        </w:rPr>
        <w:lastRenderedPageBreak/>
        <w:t xml:space="preserve">С </w:t>
      </w:r>
      <w:r w:rsidRPr="00FE11F4">
        <w:rPr>
          <w:b/>
          <w:i/>
          <w:color w:val="000000"/>
          <w:sz w:val="24"/>
          <w:szCs w:val="24"/>
        </w:rPr>
        <w:t>01.03.2021 - 10.03.2021г.</w:t>
      </w:r>
    </w:p>
    <w:p w:rsidR="00FE11F4" w:rsidRPr="00FE11F4" w:rsidRDefault="00FE11F4" w:rsidP="00FE11F4">
      <w:pPr>
        <w:pStyle w:val="af2"/>
        <w:rPr>
          <w:color w:val="000000"/>
          <w:sz w:val="24"/>
          <w:szCs w:val="24"/>
        </w:rPr>
      </w:pPr>
    </w:p>
    <w:tbl>
      <w:tblPr>
        <w:tblStyle w:val="a5"/>
        <w:tblW w:w="10005" w:type="dxa"/>
        <w:tblInd w:w="-572" w:type="dxa"/>
        <w:tblLook w:val="04A0" w:firstRow="1" w:lastRow="0" w:firstColumn="1" w:lastColumn="0" w:noHBand="0" w:noVBand="1"/>
      </w:tblPr>
      <w:tblGrid>
        <w:gridCol w:w="851"/>
        <w:gridCol w:w="3739"/>
        <w:gridCol w:w="1351"/>
        <w:gridCol w:w="1132"/>
        <w:gridCol w:w="2932"/>
      </w:tblGrid>
      <w:tr w:rsidR="00FE11F4" w:rsidRPr="00FE11F4" w:rsidTr="00FE11F4">
        <w:trPr>
          <w:trHeight w:val="70"/>
        </w:trPr>
        <w:tc>
          <w:tcPr>
            <w:tcW w:w="851" w:type="dxa"/>
          </w:tcPr>
          <w:p w:rsidR="00FE11F4" w:rsidRPr="00FE11F4" w:rsidRDefault="00FE11F4" w:rsidP="00FE11F4">
            <w:pPr>
              <w:pStyle w:val="af2"/>
              <w:rPr>
                <w:b/>
                <w:color w:val="000000"/>
                <w:sz w:val="24"/>
                <w:szCs w:val="24"/>
              </w:rPr>
            </w:pPr>
            <w:r w:rsidRPr="00FE11F4">
              <w:rPr>
                <w:b/>
                <w:color w:val="000000"/>
                <w:sz w:val="24"/>
                <w:szCs w:val="24"/>
              </w:rPr>
              <w:t>п/п</w:t>
            </w:r>
          </w:p>
        </w:tc>
        <w:tc>
          <w:tcPr>
            <w:tcW w:w="3739" w:type="dxa"/>
          </w:tcPr>
          <w:p w:rsidR="00FE11F4" w:rsidRPr="00FE11F4" w:rsidRDefault="00FE11F4" w:rsidP="00FE11F4">
            <w:pPr>
              <w:pStyle w:val="af2"/>
              <w:rPr>
                <w:b/>
                <w:color w:val="000000"/>
                <w:sz w:val="24"/>
                <w:szCs w:val="24"/>
              </w:rPr>
            </w:pPr>
            <w:r w:rsidRPr="00FE11F4">
              <w:rPr>
                <w:b/>
                <w:color w:val="000000"/>
                <w:sz w:val="24"/>
                <w:szCs w:val="24"/>
              </w:rPr>
              <w:t>Мероприятие</w:t>
            </w:r>
          </w:p>
        </w:tc>
        <w:tc>
          <w:tcPr>
            <w:tcW w:w="1351" w:type="dxa"/>
          </w:tcPr>
          <w:p w:rsidR="00FE11F4" w:rsidRPr="00FE11F4" w:rsidRDefault="00FE11F4" w:rsidP="00FE11F4">
            <w:pPr>
              <w:pStyle w:val="af2"/>
              <w:rPr>
                <w:b/>
                <w:color w:val="000000"/>
                <w:sz w:val="24"/>
                <w:szCs w:val="24"/>
              </w:rPr>
            </w:pPr>
            <w:r w:rsidRPr="00FE11F4">
              <w:rPr>
                <w:b/>
                <w:color w:val="000000"/>
                <w:sz w:val="24"/>
                <w:szCs w:val="24"/>
              </w:rPr>
              <w:t>Дата</w:t>
            </w:r>
          </w:p>
        </w:tc>
        <w:tc>
          <w:tcPr>
            <w:tcW w:w="1132" w:type="dxa"/>
          </w:tcPr>
          <w:p w:rsidR="00FE11F4" w:rsidRPr="00FE11F4" w:rsidRDefault="00FE11F4" w:rsidP="00FE11F4">
            <w:pPr>
              <w:pStyle w:val="af2"/>
              <w:rPr>
                <w:b/>
                <w:color w:val="000000"/>
                <w:sz w:val="24"/>
                <w:szCs w:val="24"/>
              </w:rPr>
            </w:pPr>
            <w:r w:rsidRPr="00FE11F4">
              <w:rPr>
                <w:b/>
                <w:color w:val="000000"/>
                <w:sz w:val="24"/>
                <w:szCs w:val="24"/>
              </w:rPr>
              <w:t>Класс</w:t>
            </w:r>
          </w:p>
        </w:tc>
        <w:tc>
          <w:tcPr>
            <w:tcW w:w="2932" w:type="dxa"/>
          </w:tcPr>
          <w:p w:rsidR="00FE11F4" w:rsidRPr="00FE11F4" w:rsidRDefault="00FE11F4" w:rsidP="00FE11F4">
            <w:pPr>
              <w:pStyle w:val="af2"/>
              <w:rPr>
                <w:b/>
                <w:color w:val="000000"/>
                <w:sz w:val="24"/>
                <w:szCs w:val="24"/>
              </w:rPr>
            </w:pPr>
            <w:r w:rsidRPr="00FE11F4">
              <w:rPr>
                <w:b/>
                <w:color w:val="000000"/>
                <w:sz w:val="24"/>
                <w:szCs w:val="24"/>
              </w:rPr>
              <w:t>Ответственный</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1</w:t>
            </w:r>
          </w:p>
        </w:tc>
        <w:tc>
          <w:tcPr>
            <w:tcW w:w="3739" w:type="dxa"/>
          </w:tcPr>
          <w:p w:rsidR="00FE11F4" w:rsidRPr="00FE11F4" w:rsidRDefault="00FE11F4" w:rsidP="00FE11F4">
            <w:pPr>
              <w:pStyle w:val="af2"/>
              <w:rPr>
                <w:color w:val="000000"/>
                <w:sz w:val="24"/>
                <w:szCs w:val="24"/>
              </w:rPr>
            </w:pPr>
            <w:r w:rsidRPr="00FE11F4">
              <w:rPr>
                <w:color w:val="000000"/>
                <w:sz w:val="24"/>
                <w:szCs w:val="24"/>
              </w:rPr>
              <w:t xml:space="preserve">Открытие Декады! </w:t>
            </w:r>
          </w:p>
        </w:tc>
        <w:tc>
          <w:tcPr>
            <w:tcW w:w="1351" w:type="dxa"/>
          </w:tcPr>
          <w:p w:rsidR="00FE11F4" w:rsidRPr="00FE11F4" w:rsidRDefault="00FE11F4" w:rsidP="00FE11F4">
            <w:pPr>
              <w:pStyle w:val="af2"/>
              <w:rPr>
                <w:color w:val="000000"/>
                <w:sz w:val="24"/>
                <w:szCs w:val="24"/>
              </w:rPr>
            </w:pPr>
            <w:r w:rsidRPr="00FE11F4">
              <w:rPr>
                <w:color w:val="000000"/>
                <w:sz w:val="24"/>
                <w:szCs w:val="24"/>
              </w:rPr>
              <w:t>01.03.21г.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 xml:space="preserve">5- 9 </w:t>
            </w:r>
          </w:p>
        </w:tc>
        <w:tc>
          <w:tcPr>
            <w:tcW w:w="2932" w:type="dxa"/>
          </w:tcPr>
          <w:p w:rsidR="00FE11F4" w:rsidRPr="00FE11F4" w:rsidRDefault="00FE11F4" w:rsidP="00FE11F4">
            <w:pPr>
              <w:pStyle w:val="af2"/>
              <w:rPr>
                <w:color w:val="000000"/>
                <w:sz w:val="24"/>
                <w:szCs w:val="24"/>
              </w:rPr>
            </w:pPr>
            <w:r w:rsidRPr="00FE11F4">
              <w:rPr>
                <w:color w:val="000000"/>
                <w:sz w:val="24"/>
                <w:szCs w:val="24"/>
              </w:rPr>
              <w:t>Учителя русского языка и литературы</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2</w:t>
            </w:r>
          </w:p>
        </w:tc>
        <w:tc>
          <w:tcPr>
            <w:tcW w:w="3739" w:type="dxa"/>
          </w:tcPr>
          <w:p w:rsidR="00FE11F4" w:rsidRPr="00FE11F4" w:rsidRDefault="00FE11F4" w:rsidP="00FE11F4">
            <w:pPr>
              <w:pStyle w:val="af2"/>
              <w:rPr>
                <w:color w:val="000000"/>
                <w:sz w:val="24"/>
                <w:szCs w:val="24"/>
              </w:rPr>
            </w:pPr>
            <w:r w:rsidRPr="00FE11F4">
              <w:rPr>
                <w:color w:val="000000"/>
                <w:sz w:val="24"/>
                <w:szCs w:val="24"/>
              </w:rPr>
              <w:t>Выпуск газет «Занимательный русский язык»</w:t>
            </w:r>
          </w:p>
        </w:tc>
        <w:tc>
          <w:tcPr>
            <w:tcW w:w="1351" w:type="dxa"/>
          </w:tcPr>
          <w:p w:rsidR="00FE11F4" w:rsidRPr="00FE11F4" w:rsidRDefault="00FE11F4" w:rsidP="00FE11F4">
            <w:pPr>
              <w:pStyle w:val="af2"/>
              <w:rPr>
                <w:color w:val="000000"/>
                <w:sz w:val="24"/>
                <w:szCs w:val="24"/>
              </w:rPr>
            </w:pPr>
            <w:r w:rsidRPr="00FE11F4">
              <w:rPr>
                <w:color w:val="000000"/>
                <w:sz w:val="24"/>
                <w:szCs w:val="24"/>
              </w:rPr>
              <w:t>В течение декады</w:t>
            </w:r>
          </w:p>
        </w:tc>
        <w:tc>
          <w:tcPr>
            <w:tcW w:w="1132" w:type="dxa"/>
          </w:tcPr>
          <w:p w:rsidR="00FE11F4" w:rsidRPr="00FE11F4" w:rsidRDefault="00FE11F4" w:rsidP="00FE11F4">
            <w:pPr>
              <w:pStyle w:val="af2"/>
              <w:rPr>
                <w:color w:val="000000"/>
                <w:sz w:val="24"/>
                <w:szCs w:val="24"/>
              </w:rPr>
            </w:pPr>
            <w:r w:rsidRPr="00FE11F4">
              <w:rPr>
                <w:color w:val="000000"/>
                <w:sz w:val="24"/>
                <w:szCs w:val="24"/>
              </w:rPr>
              <w:t xml:space="preserve">5- 9 </w:t>
            </w:r>
          </w:p>
        </w:tc>
        <w:tc>
          <w:tcPr>
            <w:tcW w:w="2932" w:type="dxa"/>
          </w:tcPr>
          <w:p w:rsidR="00FE11F4" w:rsidRPr="00FE11F4" w:rsidRDefault="00FE11F4" w:rsidP="00FE11F4">
            <w:pPr>
              <w:pStyle w:val="af2"/>
              <w:rPr>
                <w:color w:val="000000"/>
                <w:sz w:val="24"/>
                <w:szCs w:val="24"/>
              </w:rPr>
            </w:pPr>
            <w:r w:rsidRPr="00FE11F4">
              <w:rPr>
                <w:color w:val="000000"/>
                <w:sz w:val="24"/>
                <w:szCs w:val="24"/>
              </w:rPr>
              <w:t>Учителя русского языка и литературы</w:t>
            </w:r>
          </w:p>
        </w:tc>
      </w:tr>
      <w:tr w:rsidR="00FE11F4" w:rsidRPr="00FE11F4" w:rsidTr="00FE11F4">
        <w:tc>
          <w:tcPr>
            <w:tcW w:w="851" w:type="dxa"/>
          </w:tcPr>
          <w:p w:rsidR="00FE11F4" w:rsidRPr="00FE11F4" w:rsidRDefault="00FE11F4" w:rsidP="00FE11F4">
            <w:pPr>
              <w:pStyle w:val="af2"/>
              <w:ind w:left="-30" w:right="-251" w:firstLine="30"/>
              <w:rPr>
                <w:b/>
                <w:color w:val="000000"/>
                <w:sz w:val="24"/>
                <w:szCs w:val="24"/>
              </w:rPr>
            </w:pPr>
            <w:r w:rsidRPr="00FE11F4">
              <w:rPr>
                <w:b/>
                <w:color w:val="000000"/>
                <w:sz w:val="24"/>
                <w:szCs w:val="24"/>
              </w:rPr>
              <w:t>3</w:t>
            </w:r>
          </w:p>
        </w:tc>
        <w:tc>
          <w:tcPr>
            <w:tcW w:w="3739" w:type="dxa"/>
          </w:tcPr>
          <w:p w:rsidR="00FE11F4" w:rsidRPr="00FE11F4" w:rsidRDefault="00FE11F4" w:rsidP="00FE11F4">
            <w:pPr>
              <w:pStyle w:val="af2"/>
              <w:rPr>
                <w:color w:val="000000"/>
                <w:sz w:val="24"/>
                <w:szCs w:val="24"/>
              </w:rPr>
            </w:pPr>
            <w:r w:rsidRPr="00FE11F4">
              <w:rPr>
                <w:color w:val="000000"/>
                <w:sz w:val="24"/>
                <w:szCs w:val="24"/>
              </w:rPr>
              <w:t>Конкурс рисунков «Мой любимый литературный герой»</w:t>
            </w:r>
          </w:p>
        </w:tc>
        <w:tc>
          <w:tcPr>
            <w:tcW w:w="1351" w:type="dxa"/>
          </w:tcPr>
          <w:p w:rsidR="00FE11F4" w:rsidRPr="00FE11F4" w:rsidRDefault="00FE11F4" w:rsidP="00FE11F4">
            <w:pPr>
              <w:pStyle w:val="af2"/>
              <w:rPr>
                <w:color w:val="000000"/>
                <w:sz w:val="24"/>
                <w:szCs w:val="24"/>
              </w:rPr>
            </w:pPr>
            <w:r w:rsidRPr="00FE11F4">
              <w:rPr>
                <w:color w:val="000000"/>
                <w:sz w:val="24"/>
                <w:szCs w:val="24"/>
              </w:rPr>
              <w:t>В течение декады</w:t>
            </w:r>
          </w:p>
        </w:tc>
        <w:tc>
          <w:tcPr>
            <w:tcW w:w="1132" w:type="dxa"/>
          </w:tcPr>
          <w:p w:rsidR="00FE11F4" w:rsidRPr="00FE11F4" w:rsidRDefault="00FE11F4" w:rsidP="00FE11F4">
            <w:pPr>
              <w:pStyle w:val="af2"/>
              <w:rPr>
                <w:color w:val="000000"/>
                <w:sz w:val="24"/>
                <w:szCs w:val="24"/>
              </w:rPr>
            </w:pPr>
            <w:r w:rsidRPr="00FE11F4">
              <w:rPr>
                <w:color w:val="000000"/>
                <w:sz w:val="24"/>
                <w:szCs w:val="24"/>
              </w:rPr>
              <w:t>5-9</w:t>
            </w:r>
          </w:p>
        </w:tc>
        <w:tc>
          <w:tcPr>
            <w:tcW w:w="2932" w:type="dxa"/>
          </w:tcPr>
          <w:p w:rsidR="00FE11F4" w:rsidRPr="00FE11F4" w:rsidRDefault="00FE11F4" w:rsidP="00FE11F4">
            <w:pPr>
              <w:pStyle w:val="af2"/>
              <w:rPr>
                <w:color w:val="000000"/>
                <w:sz w:val="24"/>
                <w:szCs w:val="24"/>
              </w:rPr>
            </w:pPr>
            <w:r w:rsidRPr="00FE11F4">
              <w:rPr>
                <w:color w:val="000000"/>
                <w:sz w:val="24"/>
                <w:szCs w:val="24"/>
              </w:rPr>
              <w:t>Учителя русского языка и литературы</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4</w:t>
            </w:r>
          </w:p>
        </w:tc>
        <w:tc>
          <w:tcPr>
            <w:tcW w:w="3739" w:type="dxa"/>
          </w:tcPr>
          <w:p w:rsidR="00FE11F4" w:rsidRPr="00FE11F4" w:rsidRDefault="00FE11F4" w:rsidP="00FE11F4">
            <w:pPr>
              <w:pStyle w:val="af2"/>
              <w:rPr>
                <w:color w:val="000000"/>
                <w:sz w:val="24"/>
                <w:szCs w:val="24"/>
              </w:rPr>
            </w:pPr>
            <w:r w:rsidRPr="00FE11F4">
              <w:rPr>
                <w:color w:val="000000"/>
                <w:sz w:val="24"/>
                <w:szCs w:val="24"/>
              </w:rPr>
              <w:t>Экскурсия в школьную библиотеку «Надо любить и хранить те образцы русского языка, которые унаследовали мы от первоклассных мастеров».</w:t>
            </w:r>
          </w:p>
        </w:tc>
        <w:tc>
          <w:tcPr>
            <w:tcW w:w="1351" w:type="dxa"/>
          </w:tcPr>
          <w:p w:rsidR="00FE11F4" w:rsidRPr="00FE11F4" w:rsidRDefault="00FE11F4" w:rsidP="00FE11F4">
            <w:pPr>
              <w:pStyle w:val="af2"/>
              <w:rPr>
                <w:color w:val="000000"/>
                <w:sz w:val="24"/>
                <w:szCs w:val="24"/>
              </w:rPr>
            </w:pPr>
            <w:r w:rsidRPr="00FE11F4">
              <w:rPr>
                <w:color w:val="000000"/>
                <w:sz w:val="24"/>
                <w:szCs w:val="24"/>
              </w:rPr>
              <w:t>02.03.21г.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5-9</w:t>
            </w:r>
          </w:p>
        </w:tc>
        <w:tc>
          <w:tcPr>
            <w:tcW w:w="2932" w:type="dxa"/>
          </w:tcPr>
          <w:p w:rsidR="00FE11F4" w:rsidRPr="00FE11F4" w:rsidRDefault="00FE11F4" w:rsidP="00FE11F4">
            <w:pPr>
              <w:pStyle w:val="af2"/>
              <w:rPr>
                <w:color w:val="000000"/>
                <w:sz w:val="24"/>
                <w:szCs w:val="24"/>
              </w:rPr>
            </w:pPr>
            <w:r w:rsidRPr="00FE11F4">
              <w:rPr>
                <w:color w:val="000000"/>
                <w:sz w:val="24"/>
                <w:szCs w:val="24"/>
              </w:rPr>
              <w:t>Учителя русского языка и литературы</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5</w:t>
            </w:r>
          </w:p>
        </w:tc>
        <w:tc>
          <w:tcPr>
            <w:tcW w:w="3739" w:type="dxa"/>
          </w:tcPr>
          <w:p w:rsidR="00FE11F4" w:rsidRPr="00FE11F4" w:rsidRDefault="00FE11F4" w:rsidP="00FE11F4">
            <w:pPr>
              <w:pStyle w:val="af2"/>
              <w:rPr>
                <w:color w:val="000000"/>
                <w:sz w:val="24"/>
                <w:szCs w:val="24"/>
              </w:rPr>
            </w:pPr>
            <w:r w:rsidRPr="00FE11F4">
              <w:rPr>
                <w:color w:val="000000"/>
                <w:sz w:val="24"/>
                <w:szCs w:val="24"/>
              </w:rPr>
              <w:t>Открытый урок на тему: «Смута в Российском обществе».</w:t>
            </w:r>
          </w:p>
        </w:tc>
        <w:tc>
          <w:tcPr>
            <w:tcW w:w="1351" w:type="dxa"/>
          </w:tcPr>
          <w:p w:rsidR="00FE11F4" w:rsidRPr="00FE11F4" w:rsidRDefault="00FE11F4" w:rsidP="00FE11F4">
            <w:pPr>
              <w:pStyle w:val="af2"/>
              <w:rPr>
                <w:color w:val="000000"/>
                <w:sz w:val="24"/>
                <w:szCs w:val="24"/>
              </w:rPr>
            </w:pPr>
            <w:r w:rsidRPr="00FE11F4">
              <w:rPr>
                <w:color w:val="000000"/>
                <w:sz w:val="24"/>
                <w:szCs w:val="24"/>
              </w:rPr>
              <w:t>05.03.21г.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7а</w:t>
            </w:r>
          </w:p>
        </w:tc>
        <w:tc>
          <w:tcPr>
            <w:tcW w:w="2932" w:type="dxa"/>
          </w:tcPr>
          <w:p w:rsidR="00FE11F4" w:rsidRPr="00FE11F4" w:rsidRDefault="00FE11F4" w:rsidP="00FE11F4">
            <w:pPr>
              <w:pStyle w:val="af2"/>
              <w:rPr>
                <w:color w:val="000000"/>
                <w:sz w:val="24"/>
                <w:szCs w:val="24"/>
              </w:rPr>
            </w:pPr>
            <w:r w:rsidRPr="00FE11F4">
              <w:rPr>
                <w:color w:val="000000"/>
                <w:sz w:val="24"/>
                <w:szCs w:val="24"/>
              </w:rPr>
              <w:t>Хутиева А.М.</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6</w:t>
            </w:r>
          </w:p>
        </w:tc>
        <w:tc>
          <w:tcPr>
            <w:tcW w:w="3739" w:type="dxa"/>
          </w:tcPr>
          <w:p w:rsidR="00FE11F4" w:rsidRPr="00FE11F4" w:rsidRDefault="00FE11F4" w:rsidP="00FE11F4">
            <w:pPr>
              <w:pStyle w:val="af2"/>
              <w:rPr>
                <w:color w:val="000000"/>
                <w:sz w:val="24"/>
                <w:szCs w:val="24"/>
              </w:rPr>
            </w:pPr>
            <w:r w:rsidRPr="00FE11F4">
              <w:rPr>
                <w:color w:val="000000"/>
                <w:sz w:val="24"/>
                <w:szCs w:val="24"/>
              </w:rPr>
              <w:t>Открытый урок на тему: «Множественное число имен существительных».</w:t>
            </w:r>
          </w:p>
        </w:tc>
        <w:tc>
          <w:tcPr>
            <w:tcW w:w="1351" w:type="dxa"/>
          </w:tcPr>
          <w:p w:rsidR="00FE11F4" w:rsidRPr="00FE11F4" w:rsidRDefault="00FE11F4" w:rsidP="00FE11F4">
            <w:pPr>
              <w:pStyle w:val="af2"/>
              <w:rPr>
                <w:color w:val="000000"/>
                <w:sz w:val="24"/>
                <w:szCs w:val="24"/>
              </w:rPr>
            </w:pPr>
            <w:r w:rsidRPr="00FE11F4">
              <w:rPr>
                <w:color w:val="000000"/>
                <w:sz w:val="24"/>
                <w:szCs w:val="24"/>
              </w:rPr>
              <w:t>05.03.21г.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5б</w:t>
            </w:r>
          </w:p>
        </w:tc>
        <w:tc>
          <w:tcPr>
            <w:tcW w:w="2932" w:type="dxa"/>
          </w:tcPr>
          <w:p w:rsidR="00FE11F4" w:rsidRPr="00FE11F4" w:rsidRDefault="00FE11F4" w:rsidP="00FE11F4">
            <w:pPr>
              <w:pStyle w:val="af2"/>
              <w:rPr>
                <w:color w:val="000000"/>
                <w:sz w:val="24"/>
                <w:szCs w:val="24"/>
              </w:rPr>
            </w:pPr>
            <w:r w:rsidRPr="00FE11F4">
              <w:rPr>
                <w:color w:val="000000"/>
                <w:sz w:val="24"/>
                <w:szCs w:val="24"/>
              </w:rPr>
              <w:t>Цицкиева Л.М.</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7</w:t>
            </w:r>
          </w:p>
        </w:tc>
        <w:tc>
          <w:tcPr>
            <w:tcW w:w="3739" w:type="dxa"/>
          </w:tcPr>
          <w:p w:rsidR="00FE11F4" w:rsidRPr="00FE11F4" w:rsidRDefault="00FE11F4" w:rsidP="00FE11F4">
            <w:pPr>
              <w:pStyle w:val="af2"/>
              <w:rPr>
                <w:color w:val="000000"/>
                <w:sz w:val="24"/>
                <w:szCs w:val="24"/>
              </w:rPr>
            </w:pPr>
            <w:r w:rsidRPr="00FE11F4">
              <w:rPr>
                <w:color w:val="000000"/>
                <w:sz w:val="24"/>
                <w:szCs w:val="24"/>
              </w:rPr>
              <w:t>Открытый урок на тему: «Группы сложных предложений: сложносочиненные и сложноподчиненные предложения».</w:t>
            </w:r>
          </w:p>
        </w:tc>
        <w:tc>
          <w:tcPr>
            <w:tcW w:w="1351" w:type="dxa"/>
          </w:tcPr>
          <w:p w:rsidR="00FE11F4" w:rsidRPr="00FE11F4" w:rsidRDefault="00FE11F4" w:rsidP="00FE11F4">
            <w:pPr>
              <w:pStyle w:val="af2"/>
              <w:rPr>
                <w:color w:val="000000"/>
                <w:sz w:val="24"/>
                <w:szCs w:val="24"/>
              </w:rPr>
            </w:pPr>
            <w:r w:rsidRPr="00FE11F4">
              <w:rPr>
                <w:color w:val="000000"/>
                <w:sz w:val="24"/>
                <w:szCs w:val="24"/>
              </w:rPr>
              <w:t>05.03.21г.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9б</w:t>
            </w:r>
          </w:p>
        </w:tc>
        <w:tc>
          <w:tcPr>
            <w:tcW w:w="2932" w:type="dxa"/>
          </w:tcPr>
          <w:p w:rsidR="00FE11F4" w:rsidRPr="00FE11F4" w:rsidRDefault="00FE11F4" w:rsidP="00FE11F4">
            <w:pPr>
              <w:pStyle w:val="af2"/>
              <w:rPr>
                <w:color w:val="000000"/>
                <w:sz w:val="24"/>
                <w:szCs w:val="24"/>
              </w:rPr>
            </w:pPr>
            <w:r w:rsidRPr="00FE11F4">
              <w:rPr>
                <w:color w:val="000000"/>
                <w:sz w:val="24"/>
                <w:szCs w:val="24"/>
              </w:rPr>
              <w:t>Бузуртанова М.С.</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8</w:t>
            </w:r>
          </w:p>
        </w:tc>
        <w:tc>
          <w:tcPr>
            <w:tcW w:w="3739" w:type="dxa"/>
          </w:tcPr>
          <w:p w:rsidR="00FE11F4" w:rsidRPr="00FE11F4" w:rsidRDefault="00FE11F4" w:rsidP="00FE11F4">
            <w:pPr>
              <w:pStyle w:val="af2"/>
              <w:rPr>
                <w:color w:val="000000"/>
                <w:sz w:val="24"/>
                <w:szCs w:val="24"/>
              </w:rPr>
            </w:pPr>
            <w:r w:rsidRPr="00FE11F4">
              <w:rPr>
                <w:color w:val="000000"/>
                <w:sz w:val="24"/>
                <w:szCs w:val="24"/>
              </w:rPr>
              <w:t>Открытый урок на тему: «Хамелеон.Живая картина нравов»</w:t>
            </w:r>
          </w:p>
        </w:tc>
        <w:tc>
          <w:tcPr>
            <w:tcW w:w="1351" w:type="dxa"/>
          </w:tcPr>
          <w:p w:rsidR="00FE11F4" w:rsidRPr="00FE11F4" w:rsidRDefault="00FE11F4" w:rsidP="00FE11F4">
            <w:pPr>
              <w:pStyle w:val="af2"/>
              <w:rPr>
                <w:color w:val="000000"/>
                <w:sz w:val="24"/>
                <w:szCs w:val="24"/>
              </w:rPr>
            </w:pPr>
            <w:r w:rsidRPr="00FE11F4">
              <w:rPr>
                <w:color w:val="000000"/>
                <w:sz w:val="24"/>
                <w:szCs w:val="24"/>
              </w:rPr>
              <w:t>09.03.21г.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7б</w:t>
            </w:r>
          </w:p>
        </w:tc>
        <w:tc>
          <w:tcPr>
            <w:tcW w:w="2932" w:type="dxa"/>
          </w:tcPr>
          <w:p w:rsidR="00FE11F4" w:rsidRPr="00FE11F4" w:rsidRDefault="00FE11F4" w:rsidP="00FE11F4">
            <w:pPr>
              <w:pStyle w:val="af2"/>
              <w:rPr>
                <w:color w:val="000000"/>
                <w:sz w:val="24"/>
                <w:szCs w:val="24"/>
              </w:rPr>
            </w:pPr>
            <w:r w:rsidRPr="00FE11F4">
              <w:rPr>
                <w:color w:val="000000"/>
                <w:sz w:val="24"/>
                <w:szCs w:val="24"/>
              </w:rPr>
              <w:t>Газикова Л.Р.</w:t>
            </w:r>
          </w:p>
        </w:tc>
      </w:tr>
      <w:tr w:rsidR="00FE11F4" w:rsidRPr="00FE11F4" w:rsidTr="00FE11F4">
        <w:tc>
          <w:tcPr>
            <w:tcW w:w="851" w:type="dxa"/>
          </w:tcPr>
          <w:p w:rsidR="00FE11F4" w:rsidRPr="00FE11F4" w:rsidRDefault="00FE11F4" w:rsidP="00FE11F4">
            <w:pPr>
              <w:pStyle w:val="af2"/>
              <w:rPr>
                <w:b/>
                <w:color w:val="000000"/>
                <w:sz w:val="24"/>
                <w:szCs w:val="24"/>
              </w:rPr>
            </w:pPr>
          </w:p>
        </w:tc>
        <w:tc>
          <w:tcPr>
            <w:tcW w:w="3739" w:type="dxa"/>
          </w:tcPr>
          <w:p w:rsidR="00FE11F4" w:rsidRPr="00FE11F4" w:rsidRDefault="00FE11F4" w:rsidP="00FE11F4">
            <w:pPr>
              <w:pStyle w:val="af2"/>
              <w:rPr>
                <w:color w:val="000000"/>
                <w:sz w:val="24"/>
                <w:szCs w:val="24"/>
              </w:rPr>
            </w:pPr>
            <w:r w:rsidRPr="00FE11F4">
              <w:rPr>
                <w:color w:val="000000"/>
                <w:sz w:val="24"/>
                <w:szCs w:val="24"/>
              </w:rPr>
              <w:t>Открытый урок на тему:«Жизнь и творчество С.Есенина. Интересные факты о поэте и его жизни».</w:t>
            </w:r>
          </w:p>
        </w:tc>
        <w:tc>
          <w:tcPr>
            <w:tcW w:w="1351" w:type="dxa"/>
          </w:tcPr>
          <w:p w:rsidR="00FE11F4" w:rsidRPr="00FE11F4" w:rsidRDefault="00FE11F4" w:rsidP="00FE11F4">
            <w:pPr>
              <w:pStyle w:val="af2"/>
              <w:rPr>
                <w:color w:val="000000"/>
                <w:sz w:val="24"/>
                <w:szCs w:val="24"/>
              </w:rPr>
            </w:pPr>
            <w:r w:rsidRPr="00FE11F4">
              <w:rPr>
                <w:color w:val="000000"/>
                <w:sz w:val="24"/>
                <w:szCs w:val="24"/>
              </w:rPr>
              <w:t>09.03.21г.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6б</w:t>
            </w:r>
          </w:p>
        </w:tc>
        <w:tc>
          <w:tcPr>
            <w:tcW w:w="2932" w:type="dxa"/>
          </w:tcPr>
          <w:p w:rsidR="00FE11F4" w:rsidRPr="00FE11F4" w:rsidRDefault="00FE11F4" w:rsidP="00FE11F4">
            <w:pPr>
              <w:pStyle w:val="af2"/>
              <w:rPr>
                <w:color w:val="000000"/>
                <w:sz w:val="24"/>
                <w:szCs w:val="24"/>
              </w:rPr>
            </w:pPr>
            <w:r w:rsidRPr="00FE11F4">
              <w:rPr>
                <w:color w:val="000000"/>
                <w:sz w:val="24"/>
                <w:szCs w:val="24"/>
              </w:rPr>
              <w:t>Могушкова Т.С.</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9</w:t>
            </w:r>
          </w:p>
        </w:tc>
        <w:tc>
          <w:tcPr>
            <w:tcW w:w="3739" w:type="dxa"/>
          </w:tcPr>
          <w:p w:rsidR="00FE11F4" w:rsidRPr="00FE11F4" w:rsidRDefault="00FE11F4" w:rsidP="00FE11F4">
            <w:pPr>
              <w:pStyle w:val="af2"/>
              <w:rPr>
                <w:color w:val="000000"/>
                <w:sz w:val="24"/>
                <w:szCs w:val="24"/>
              </w:rPr>
            </w:pPr>
            <w:r w:rsidRPr="00FE11F4">
              <w:rPr>
                <w:color w:val="000000"/>
                <w:sz w:val="24"/>
                <w:szCs w:val="24"/>
              </w:rPr>
              <w:t xml:space="preserve">Интеллектуальная игра по русскому языку и литературе </w:t>
            </w:r>
          </w:p>
          <w:p w:rsidR="00FE11F4" w:rsidRPr="00FE11F4" w:rsidRDefault="00FE11F4" w:rsidP="00FE11F4">
            <w:pPr>
              <w:pStyle w:val="af2"/>
              <w:rPr>
                <w:color w:val="000000"/>
                <w:sz w:val="24"/>
                <w:szCs w:val="24"/>
              </w:rPr>
            </w:pPr>
            <w:r w:rsidRPr="00FE11F4">
              <w:rPr>
                <w:color w:val="000000"/>
                <w:sz w:val="24"/>
                <w:szCs w:val="24"/>
              </w:rPr>
              <w:t xml:space="preserve">«Полиглот» </w:t>
            </w:r>
          </w:p>
        </w:tc>
        <w:tc>
          <w:tcPr>
            <w:tcW w:w="1351" w:type="dxa"/>
          </w:tcPr>
          <w:p w:rsidR="00FE11F4" w:rsidRPr="00FE11F4" w:rsidRDefault="00FE11F4" w:rsidP="00FE11F4">
            <w:pPr>
              <w:pStyle w:val="af2"/>
              <w:rPr>
                <w:color w:val="000000"/>
                <w:sz w:val="24"/>
                <w:szCs w:val="24"/>
              </w:rPr>
            </w:pPr>
            <w:r w:rsidRPr="00FE11F4">
              <w:rPr>
                <w:color w:val="000000"/>
                <w:sz w:val="24"/>
                <w:szCs w:val="24"/>
              </w:rPr>
              <w:t>10.03.21г.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5-9</w:t>
            </w:r>
          </w:p>
        </w:tc>
        <w:tc>
          <w:tcPr>
            <w:tcW w:w="2932" w:type="dxa"/>
          </w:tcPr>
          <w:p w:rsidR="00FE11F4" w:rsidRPr="00FE11F4" w:rsidRDefault="00FE11F4" w:rsidP="00FE11F4">
            <w:pPr>
              <w:pStyle w:val="af2"/>
              <w:rPr>
                <w:color w:val="000000"/>
                <w:sz w:val="24"/>
                <w:szCs w:val="24"/>
              </w:rPr>
            </w:pPr>
            <w:r w:rsidRPr="00FE11F4">
              <w:rPr>
                <w:color w:val="000000"/>
                <w:sz w:val="24"/>
                <w:szCs w:val="24"/>
              </w:rPr>
              <w:t>Мержоева З.Х.</w:t>
            </w:r>
          </w:p>
          <w:p w:rsidR="00FE11F4" w:rsidRPr="00FE11F4" w:rsidRDefault="00FE11F4" w:rsidP="00FE11F4">
            <w:pPr>
              <w:pStyle w:val="af2"/>
              <w:rPr>
                <w:color w:val="000000"/>
                <w:sz w:val="24"/>
                <w:szCs w:val="24"/>
              </w:rPr>
            </w:pPr>
            <w:r w:rsidRPr="00FE11F4">
              <w:rPr>
                <w:color w:val="000000"/>
                <w:sz w:val="24"/>
                <w:szCs w:val="24"/>
              </w:rPr>
              <w:t>Парчиева А.И.</w:t>
            </w:r>
          </w:p>
        </w:tc>
      </w:tr>
      <w:tr w:rsidR="00FE11F4" w:rsidRPr="00FE11F4" w:rsidTr="00FE11F4">
        <w:tc>
          <w:tcPr>
            <w:tcW w:w="851" w:type="dxa"/>
          </w:tcPr>
          <w:p w:rsidR="00FE11F4" w:rsidRPr="00FE11F4" w:rsidRDefault="00FE11F4" w:rsidP="00FE11F4">
            <w:pPr>
              <w:pStyle w:val="af2"/>
              <w:rPr>
                <w:b/>
                <w:color w:val="000000"/>
                <w:sz w:val="24"/>
                <w:szCs w:val="24"/>
              </w:rPr>
            </w:pPr>
            <w:r w:rsidRPr="00FE11F4">
              <w:rPr>
                <w:b/>
                <w:color w:val="000000"/>
                <w:sz w:val="24"/>
                <w:szCs w:val="24"/>
              </w:rPr>
              <w:t>10</w:t>
            </w:r>
          </w:p>
        </w:tc>
        <w:tc>
          <w:tcPr>
            <w:tcW w:w="3739" w:type="dxa"/>
          </w:tcPr>
          <w:p w:rsidR="00FE11F4" w:rsidRPr="00FE11F4" w:rsidRDefault="00FE11F4" w:rsidP="00FE11F4">
            <w:pPr>
              <w:pStyle w:val="af2"/>
              <w:rPr>
                <w:color w:val="000000"/>
                <w:sz w:val="24"/>
                <w:szCs w:val="24"/>
              </w:rPr>
            </w:pPr>
            <w:r w:rsidRPr="00FE11F4">
              <w:rPr>
                <w:color w:val="000000"/>
                <w:sz w:val="24"/>
                <w:szCs w:val="24"/>
              </w:rPr>
              <w:t>Подведение итогов. Награждение знатоков и победителей.</w:t>
            </w:r>
          </w:p>
          <w:p w:rsidR="00FE11F4" w:rsidRPr="00FE11F4" w:rsidRDefault="00FE11F4" w:rsidP="00FE11F4">
            <w:pPr>
              <w:pStyle w:val="af2"/>
              <w:rPr>
                <w:color w:val="000000"/>
                <w:sz w:val="24"/>
                <w:szCs w:val="24"/>
              </w:rPr>
            </w:pPr>
            <w:r w:rsidRPr="00FE11F4">
              <w:rPr>
                <w:color w:val="000000"/>
                <w:sz w:val="24"/>
                <w:szCs w:val="24"/>
              </w:rPr>
              <w:t>Закрытие Декады.</w:t>
            </w:r>
          </w:p>
        </w:tc>
        <w:tc>
          <w:tcPr>
            <w:tcW w:w="1351" w:type="dxa"/>
          </w:tcPr>
          <w:p w:rsidR="00FE11F4" w:rsidRPr="00FE11F4" w:rsidRDefault="00FE11F4" w:rsidP="00FE11F4">
            <w:pPr>
              <w:pStyle w:val="af2"/>
              <w:rPr>
                <w:color w:val="000000"/>
                <w:sz w:val="24"/>
                <w:szCs w:val="24"/>
              </w:rPr>
            </w:pPr>
            <w:r w:rsidRPr="00FE11F4">
              <w:rPr>
                <w:color w:val="000000"/>
                <w:sz w:val="24"/>
                <w:szCs w:val="24"/>
              </w:rPr>
              <w:t>10.03.21г.</w:t>
            </w:r>
          </w:p>
        </w:tc>
        <w:tc>
          <w:tcPr>
            <w:tcW w:w="1132" w:type="dxa"/>
          </w:tcPr>
          <w:p w:rsidR="00FE11F4" w:rsidRPr="00FE11F4" w:rsidRDefault="00FE11F4" w:rsidP="00FE11F4">
            <w:pPr>
              <w:pStyle w:val="af2"/>
              <w:rPr>
                <w:color w:val="000000"/>
                <w:sz w:val="24"/>
                <w:szCs w:val="24"/>
              </w:rPr>
            </w:pPr>
            <w:r w:rsidRPr="00FE11F4">
              <w:rPr>
                <w:color w:val="000000"/>
                <w:sz w:val="24"/>
                <w:szCs w:val="24"/>
              </w:rPr>
              <w:t>5-9</w:t>
            </w:r>
          </w:p>
        </w:tc>
        <w:tc>
          <w:tcPr>
            <w:tcW w:w="2932" w:type="dxa"/>
          </w:tcPr>
          <w:p w:rsidR="00FE11F4" w:rsidRPr="00FE11F4" w:rsidRDefault="00FE11F4" w:rsidP="00FE11F4">
            <w:pPr>
              <w:pStyle w:val="af2"/>
              <w:rPr>
                <w:color w:val="000000"/>
                <w:sz w:val="24"/>
                <w:szCs w:val="24"/>
              </w:rPr>
            </w:pPr>
            <w:r w:rsidRPr="00FE11F4">
              <w:rPr>
                <w:color w:val="000000"/>
                <w:sz w:val="24"/>
                <w:szCs w:val="24"/>
              </w:rPr>
              <w:t>Мержоева З.Х.</w:t>
            </w:r>
          </w:p>
          <w:p w:rsidR="00FE11F4" w:rsidRPr="00FE11F4" w:rsidRDefault="00FE11F4" w:rsidP="00FE11F4">
            <w:pPr>
              <w:pStyle w:val="af2"/>
              <w:rPr>
                <w:color w:val="000000"/>
                <w:sz w:val="24"/>
                <w:szCs w:val="24"/>
              </w:rPr>
            </w:pPr>
            <w:r w:rsidRPr="00FE11F4">
              <w:rPr>
                <w:color w:val="000000"/>
                <w:sz w:val="24"/>
                <w:szCs w:val="24"/>
              </w:rPr>
              <w:t>Парчиева А.И.</w:t>
            </w:r>
          </w:p>
        </w:tc>
      </w:tr>
    </w:tbl>
    <w:p w:rsidR="00FE11F4" w:rsidRPr="00FE11F4" w:rsidRDefault="00FE11F4" w:rsidP="00FE11F4">
      <w:pPr>
        <w:pStyle w:val="af2"/>
        <w:rPr>
          <w:color w:val="000000"/>
          <w:sz w:val="24"/>
          <w:szCs w:val="24"/>
        </w:rPr>
      </w:pPr>
    </w:p>
    <w:p w:rsidR="000B17BF" w:rsidRPr="000B17BF" w:rsidRDefault="000B17BF" w:rsidP="004B4328">
      <w:pPr>
        <w:pStyle w:val="af2"/>
        <w:jc w:val="left"/>
        <w:rPr>
          <w:color w:val="000000"/>
          <w:sz w:val="24"/>
          <w:szCs w:val="24"/>
        </w:rPr>
      </w:pPr>
      <w:r w:rsidRPr="000B17BF">
        <w:rPr>
          <w:color w:val="000000"/>
          <w:sz w:val="24"/>
          <w:szCs w:val="24"/>
        </w:rPr>
        <w:t>Открытые уроки и мероприятия дали возможность познакомиться с практикой применения вопросов самообразования педагогов в ходе преподавания предметов, среди которых</w:t>
      </w:r>
    </w:p>
    <w:p w:rsidR="000B17BF" w:rsidRPr="000B17BF" w:rsidRDefault="000B17BF" w:rsidP="004B4328">
      <w:pPr>
        <w:pStyle w:val="af2"/>
        <w:jc w:val="left"/>
        <w:rPr>
          <w:color w:val="000000"/>
          <w:sz w:val="24"/>
          <w:szCs w:val="24"/>
        </w:rPr>
      </w:pPr>
      <w:r w:rsidRPr="000B17BF">
        <w:rPr>
          <w:color w:val="000000"/>
          <w:sz w:val="24"/>
          <w:szCs w:val="24"/>
        </w:rPr>
        <w:t>- системно-деятельностный,  компетентностный подход к обучению;</w:t>
      </w:r>
    </w:p>
    <w:p w:rsidR="000B17BF" w:rsidRPr="000B17BF" w:rsidRDefault="000B17BF" w:rsidP="004B4328">
      <w:pPr>
        <w:pStyle w:val="af2"/>
        <w:jc w:val="left"/>
        <w:rPr>
          <w:color w:val="000000"/>
          <w:sz w:val="24"/>
          <w:szCs w:val="24"/>
        </w:rPr>
      </w:pPr>
      <w:r w:rsidRPr="000B17BF">
        <w:rPr>
          <w:color w:val="000000"/>
          <w:sz w:val="24"/>
          <w:szCs w:val="24"/>
        </w:rPr>
        <w:t>- проблемное обучение,</w:t>
      </w:r>
    </w:p>
    <w:p w:rsidR="000B17BF" w:rsidRPr="000B17BF" w:rsidRDefault="000B17BF" w:rsidP="004B4328">
      <w:pPr>
        <w:pStyle w:val="af2"/>
        <w:jc w:val="left"/>
        <w:rPr>
          <w:color w:val="000000"/>
          <w:sz w:val="24"/>
          <w:szCs w:val="24"/>
        </w:rPr>
      </w:pPr>
      <w:r w:rsidRPr="000B17BF">
        <w:rPr>
          <w:color w:val="000000"/>
          <w:sz w:val="24"/>
          <w:szCs w:val="24"/>
        </w:rPr>
        <w:t>-​ применение информационно-коммуникационных технологий;</w:t>
      </w:r>
    </w:p>
    <w:p w:rsidR="000B17BF" w:rsidRPr="000B17BF" w:rsidRDefault="000B17BF" w:rsidP="004B4328">
      <w:pPr>
        <w:pStyle w:val="af2"/>
        <w:jc w:val="left"/>
        <w:rPr>
          <w:color w:val="000000"/>
          <w:sz w:val="24"/>
          <w:szCs w:val="24"/>
        </w:rPr>
      </w:pPr>
      <w:r w:rsidRPr="000B17BF">
        <w:rPr>
          <w:color w:val="000000"/>
          <w:sz w:val="24"/>
          <w:szCs w:val="24"/>
        </w:rPr>
        <w:t>-​ методы интеграции на уроках;</w:t>
      </w:r>
    </w:p>
    <w:p w:rsidR="000B17BF" w:rsidRPr="000B17BF" w:rsidRDefault="000B17BF" w:rsidP="004B4328">
      <w:pPr>
        <w:pStyle w:val="af2"/>
        <w:jc w:val="left"/>
        <w:rPr>
          <w:color w:val="000000"/>
          <w:sz w:val="24"/>
          <w:szCs w:val="24"/>
        </w:rPr>
      </w:pPr>
      <w:r w:rsidRPr="000B17BF">
        <w:rPr>
          <w:color w:val="000000"/>
          <w:sz w:val="24"/>
          <w:szCs w:val="24"/>
        </w:rPr>
        <w:t>-​ развивающее обучение;</w:t>
      </w:r>
    </w:p>
    <w:p w:rsidR="000B17BF" w:rsidRPr="000B17BF" w:rsidRDefault="000B17BF" w:rsidP="004B4328">
      <w:pPr>
        <w:pStyle w:val="af2"/>
        <w:jc w:val="left"/>
        <w:rPr>
          <w:color w:val="000000"/>
          <w:sz w:val="24"/>
          <w:szCs w:val="24"/>
        </w:rPr>
      </w:pPr>
      <w:r w:rsidRPr="000B17BF">
        <w:rPr>
          <w:color w:val="000000"/>
          <w:sz w:val="24"/>
          <w:szCs w:val="24"/>
        </w:rPr>
        <w:t>-​ интерактивное обучение;</w:t>
      </w:r>
    </w:p>
    <w:p w:rsidR="000B17BF" w:rsidRPr="000B17BF" w:rsidRDefault="000B17BF" w:rsidP="004B4328">
      <w:pPr>
        <w:pStyle w:val="af2"/>
        <w:jc w:val="left"/>
        <w:rPr>
          <w:color w:val="000000"/>
          <w:sz w:val="24"/>
          <w:szCs w:val="24"/>
        </w:rPr>
      </w:pPr>
      <w:r w:rsidRPr="000B17BF">
        <w:rPr>
          <w:color w:val="000000"/>
          <w:sz w:val="24"/>
          <w:szCs w:val="24"/>
        </w:rPr>
        <w:t>-​ личностно-ориентированное обучение;</w:t>
      </w:r>
    </w:p>
    <w:p w:rsidR="000B17BF" w:rsidRPr="000B17BF" w:rsidRDefault="000B17BF" w:rsidP="004B4328">
      <w:pPr>
        <w:pStyle w:val="af2"/>
        <w:jc w:val="left"/>
        <w:rPr>
          <w:color w:val="000000"/>
          <w:sz w:val="24"/>
          <w:szCs w:val="24"/>
        </w:rPr>
      </w:pPr>
      <w:r w:rsidRPr="000B17BF">
        <w:rPr>
          <w:color w:val="000000"/>
          <w:sz w:val="24"/>
          <w:szCs w:val="24"/>
        </w:rPr>
        <w:t>-​ нетрадиционные формы урока;</w:t>
      </w:r>
    </w:p>
    <w:p w:rsidR="000B17BF" w:rsidRPr="000B17BF" w:rsidRDefault="000B17BF" w:rsidP="004B4328">
      <w:pPr>
        <w:pStyle w:val="af2"/>
        <w:jc w:val="left"/>
        <w:rPr>
          <w:color w:val="000000"/>
          <w:sz w:val="24"/>
          <w:szCs w:val="24"/>
        </w:rPr>
      </w:pPr>
      <w:r w:rsidRPr="000B17BF">
        <w:rPr>
          <w:color w:val="000000"/>
          <w:sz w:val="24"/>
          <w:szCs w:val="24"/>
        </w:rPr>
        <w:t>-​ формирование универсальных учебных действий учащихся;</w:t>
      </w:r>
    </w:p>
    <w:p w:rsidR="000B17BF" w:rsidRPr="000B17BF" w:rsidRDefault="000B17BF" w:rsidP="004B4328">
      <w:pPr>
        <w:pStyle w:val="af2"/>
        <w:jc w:val="left"/>
        <w:rPr>
          <w:color w:val="000000"/>
          <w:sz w:val="24"/>
          <w:szCs w:val="24"/>
        </w:rPr>
      </w:pPr>
      <w:r w:rsidRPr="000B17BF">
        <w:rPr>
          <w:color w:val="000000"/>
          <w:sz w:val="24"/>
          <w:szCs w:val="24"/>
        </w:rPr>
        <w:t>-​ интерактивное обучение</w:t>
      </w:r>
    </w:p>
    <w:p w:rsidR="000B17BF" w:rsidRPr="000B17BF" w:rsidRDefault="000B17BF" w:rsidP="004B4328">
      <w:pPr>
        <w:pStyle w:val="af2"/>
        <w:jc w:val="left"/>
        <w:rPr>
          <w:color w:val="000000"/>
          <w:sz w:val="24"/>
          <w:szCs w:val="24"/>
        </w:rPr>
      </w:pPr>
    </w:p>
    <w:p w:rsidR="000B17BF" w:rsidRPr="000B17BF" w:rsidRDefault="000B17BF" w:rsidP="004B4328">
      <w:pPr>
        <w:pStyle w:val="af2"/>
        <w:jc w:val="left"/>
        <w:rPr>
          <w:color w:val="000000"/>
          <w:sz w:val="24"/>
          <w:szCs w:val="24"/>
        </w:rPr>
      </w:pPr>
      <w:r w:rsidRPr="000B17BF">
        <w:rPr>
          <w:color w:val="000000"/>
          <w:sz w:val="24"/>
          <w:szCs w:val="24"/>
        </w:rPr>
        <w:t xml:space="preserve">  Большинство проведенных уроков и мероприятий прошло с использованием ИКТ-технологий, что составляет 80% от общего числа. Это говорит о повышении компьютерной грамотности </w:t>
      </w:r>
      <w:r w:rsidRPr="000B17BF">
        <w:rPr>
          <w:color w:val="000000"/>
          <w:sz w:val="24"/>
          <w:szCs w:val="24"/>
        </w:rPr>
        <w:lastRenderedPageBreak/>
        <w:t>учителей-предметников, стремлении разнообразить учебно-воспитательный процесс и сделать его более эффективным.</w:t>
      </w:r>
    </w:p>
    <w:p w:rsidR="004B4328" w:rsidRDefault="000B17BF" w:rsidP="000B17BF">
      <w:pPr>
        <w:pStyle w:val="af2"/>
        <w:rPr>
          <w:color w:val="000000"/>
          <w:sz w:val="24"/>
          <w:szCs w:val="24"/>
        </w:rPr>
      </w:pPr>
      <w:r w:rsidRPr="000B17BF">
        <w:rPr>
          <w:color w:val="000000"/>
          <w:sz w:val="24"/>
          <w:szCs w:val="24"/>
        </w:rPr>
        <w:t xml:space="preserve">    </w:t>
      </w:r>
    </w:p>
    <w:p w:rsidR="004B4328" w:rsidRDefault="000B17BF" w:rsidP="000B17BF">
      <w:pPr>
        <w:pStyle w:val="af2"/>
        <w:rPr>
          <w:b/>
          <w:color w:val="000000"/>
          <w:sz w:val="24"/>
          <w:szCs w:val="24"/>
        </w:rPr>
      </w:pPr>
      <w:r w:rsidRPr="004B4328">
        <w:rPr>
          <w:b/>
          <w:color w:val="000000"/>
          <w:sz w:val="24"/>
          <w:szCs w:val="24"/>
        </w:rPr>
        <w:t>Задача на 2020</w:t>
      </w:r>
      <w:r w:rsidR="004B4328">
        <w:rPr>
          <w:b/>
          <w:color w:val="000000"/>
          <w:sz w:val="24"/>
          <w:szCs w:val="24"/>
        </w:rPr>
        <w:t>-</w:t>
      </w:r>
      <w:r w:rsidRPr="004B4328">
        <w:rPr>
          <w:b/>
          <w:color w:val="000000"/>
          <w:sz w:val="24"/>
          <w:szCs w:val="24"/>
        </w:rPr>
        <w:t xml:space="preserve"> 2021 учебный год: </w:t>
      </w:r>
    </w:p>
    <w:p w:rsidR="000B17BF" w:rsidRPr="004B4328" w:rsidRDefault="004B4328" w:rsidP="000B17BF">
      <w:pPr>
        <w:pStyle w:val="af2"/>
        <w:rPr>
          <w:b/>
          <w:color w:val="000000"/>
          <w:sz w:val="24"/>
          <w:szCs w:val="24"/>
        </w:rPr>
      </w:pPr>
      <w:r>
        <w:rPr>
          <w:b/>
          <w:color w:val="000000"/>
          <w:sz w:val="24"/>
          <w:szCs w:val="24"/>
        </w:rPr>
        <w:t>К</w:t>
      </w:r>
      <w:r w:rsidR="000B17BF" w:rsidRPr="004B4328">
        <w:rPr>
          <w:b/>
          <w:color w:val="000000"/>
          <w:sz w:val="24"/>
          <w:szCs w:val="24"/>
        </w:rPr>
        <w:t xml:space="preserve">аждому учителю продолжить работу над темами  по самообразованию, исходя из целей и задач школы. </w:t>
      </w:r>
      <w:r w:rsidR="000B17BF" w:rsidRPr="004B4328">
        <w:rPr>
          <w:b/>
          <w:iCs/>
          <w:color w:val="000000"/>
          <w:sz w:val="24"/>
          <w:szCs w:val="24"/>
        </w:rPr>
        <w:t xml:space="preserve"> </w:t>
      </w:r>
      <w:r w:rsidR="000B17BF" w:rsidRPr="004B4328">
        <w:rPr>
          <w:b/>
          <w:color w:val="000000"/>
          <w:sz w:val="24"/>
          <w:szCs w:val="24"/>
        </w:rPr>
        <w:t xml:space="preserve"> </w:t>
      </w:r>
    </w:p>
    <w:p w:rsidR="000B17BF" w:rsidRPr="000B17BF" w:rsidRDefault="000B17BF" w:rsidP="000B17BF">
      <w:pPr>
        <w:pStyle w:val="af2"/>
        <w:jc w:val="left"/>
        <w:rPr>
          <w:color w:val="000000"/>
          <w:sz w:val="24"/>
          <w:szCs w:val="24"/>
        </w:rPr>
      </w:pPr>
    </w:p>
    <w:p w:rsidR="000B17BF" w:rsidRDefault="000B17BF" w:rsidP="000B17BF">
      <w:pPr>
        <w:pStyle w:val="af2"/>
        <w:rPr>
          <w:b/>
          <w:color w:val="000000"/>
          <w:sz w:val="22"/>
          <w:szCs w:val="22"/>
        </w:rPr>
      </w:pPr>
      <w:r w:rsidRPr="000B17BF">
        <w:rPr>
          <w:color w:val="000000"/>
          <w:sz w:val="24"/>
          <w:szCs w:val="24"/>
        </w:rPr>
        <w:t xml:space="preserve">    </w:t>
      </w:r>
      <w:r w:rsidRPr="004B4328">
        <w:rPr>
          <w:b/>
          <w:color w:val="000000"/>
          <w:sz w:val="22"/>
          <w:szCs w:val="22"/>
        </w:rPr>
        <w:t>ПРОФЕССИОНАЛЬНЫЙ РОСТ И САМООБРАЗОВАНИЕ УЧИТЕЛЕЙ</w:t>
      </w:r>
    </w:p>
    <w:p w:rsidR="004B4328" w:rsidRPr="004B4328" w:rsidRDefault="004B4328" w:rsidP="000B17BF">
      <w:pPr>
        <w:pStyle w:val="af2"/>
        <w:rPr>
          <w:b/>
          <w:color w:val="000000"/>
          <w:sz w:val="22"/>
          <w:szCs w:val="22"/>
        </w:rPr>
      </w:pPr>
    </w:p>
    <w:p w:rsidR="000B17BF" w:rsidRPr="000B17BF" w:rsidRDefault="000B17BF" w:rsidP="000B17BF">
      <w:pPr>
        <w:pStyle w:val="af2"/>
        <w:rPr>
          <w:color w:val="000000"/>
          <w:sz w:val="24"/>
          <w:szCs w:val="24"/>
        </w:rPr>
      </w:pPr>
      <w:r w:rsidRPr="000B17BF">
        <w:rPr>
          <w:color w:val="000000"/>
          <w:sz w:val="24"/>
          <w:szCs w:val="24"/>
        </w:rPr>
        <w:t xml:space="preserve">Повышение педагогического мастерства учителей осуществлялось через курсовую подготовку, проведение открытых уроков и мастер-классов; курсы повышения квалификации в ИПК прошли практически все педагоги, члены МО. </w:t>
      </w:r>
    </w:p>
    <w:p w:rsidR="000B17BF" w:rsidRPr="000B17BF" w:rsidRDefault="000B17BF" w:rsidP="000B17BF">
      <w:pPr>
        <w:pStyle w:val="af2"/>
        <w:jc w:val="left"/>
        <w:rPr>
          <w:color w:val="000000"/>
          <w:sz w:val="24"/>
          <w:szCs w:val="24"/>
        </w:rPr>
      </w:pPr>
      <w:r w:rsidRPr="000B17BF">
        <w:rPr>
          <w:color w:val="000000"/>
          <w:sz w:val="24"/>
          <w:szCs w:val="24"/>
        </w:rPr>
        <w:t xml:space="preserve">В течение учебного года учителями-предметниками естественно-математического цикла велась работа по подготовке и методическому обеспечению проведения и ОГЭ, были изучены нормативно-правовые документы по проведению экзаменов в </w:t>
      </w:r>
      <w:r w:rsidR="007A13AC" w:rsidRPr="000B17BF">
        <w:rPr>
          <w:color w:val="000000"/>
          <w:sz w:val="24"/>
          <w:szCs w:val="24"/>
        </w:rPr>
        <w:t>формате ОГЭ</w:t>
      </w:r>
      <w:r w:rsidR="004B4328">
        <w:rPr>
          <w:color w:val="000000"/>
          <w:sz w:val="24"/>
          <w:szCs w:val="24"/>
        </w:rPr>
        <w:t>,ЕГЭ</w:t>
      </w:r>
      <w:r w:rsidRPr="000B17BF">
        <w:rPr>
          <w:color w:val="000000"/>
          <w:sz w:val="24"/>
          <w:szCs w:val="24"/>
        </w:rPr>
        <w:t xml:space="preserve"> по всем предметам цикла.  Учителями-предметниками </w:t>
      </w:r>
      <w:r w:rsidR="004B4328" w:rsidRPr="000B17BF">
        <w:rPr>
          <w:color w:val="000000"/>
          <w:sz w:val="24"/>
          <w:szCs w:val="24"/>
        </w:rPr>
        <w:t>была продумана</w:t>
      </w:r>
      <w:r w:rsidRPr="000B17BF">
        <w:rPr>
          <w:color w:val="000000"/>
          <w:sz w:val="24"/>
          <w:szCs w:val="24"/>
        </w:rPr>
        <w:t xml:space="preserve">, спланирована и организована подготовка учащихся по соответствующим предметам (на уроках, элективных курсах, дополнительных консультациях). </w:t>
      </w:r>
    </w:p>
    <w:p w:rsidR="000B17BF" w:rsidRPr="000B17BF" w:rsidRDefault="000B17BF" w:rsidP="000B17BF">
      <w:pPr>
        <w:pStyle w:val="af2"/>
        <w:jc w:val="left"/>
        <w:rPr>
          <w:color w:val="000000"/>
          <w:sz w:val="24"/>
          <w:szCs w:val="24"/>
        </w:rPr>
      </w:pPr>
      <w:r w:rsidRPr="000B17BF">
        <w:rPr>
          <w:color w:val="000000"/>
          <w:sz w:val="24"/>
          <w:szCs w:val="24"/>
        </w:rPr>
        <w:t xml:space="preserve">С 2009 года все общеобразовательные учреждения перешли на новую форму сдачи выпускных экзаменов – в режиме ЕГЭ.  Поэтому, в </w:t>
      </w:r>
      <w:r w:rsidR="007A13AC" w:rsidRPr="000B17BF">
        <w:rPr>
          <w:color w:val="000000"/>
          <w:sz w:val="24"/>
          <w:szCs w:val="24"/>
        </w:rPr>
        <w:t>этом учебном</w:t>
      </w:r>
      <w:r w:rsidRPr="000B17BF">
        <w:rPr>
          <w:color w:val="000000"/>
          <w:sz w:val="24"/>
          <w:szCs w:val="24"/>
        </w:rPr>
        <w:t xml:space="preserve"> году все учителя   уделяли  особое внимание к изучению и отработке форм и методов, применяемых  при проведении экзаменов в режиме ОГЭ,</w:t>
      </w:r>
      <w:r w:rsidR="004B4328">
        <w:rPr>
          <w:color w:val="000000"/>
          <w:sz w:val="24"/>
          <w:szCs w:val="24"/>
        </w:rPr>
        <w:t>ЕГЭ</w:t>
      </w:r>
      <w:r w:rsidRPr="000B17BF">
        <w:rPr>
          <w:color w:val="000000"/>
          <w:sz w:val="24"/>
          <w:szCs w:val="24"/>
        </w:rPr>
        <w:t xml:space="preserve"> в частности тестовых заданий. </w:t>
      </w:r>
      <w:r w:rsidR="004B4328" w:rsidRPr="000B17BF">
        <w:rPr>
          <w:color w:val="000000"/>
          <w:sz w:val="24"/>
          <w:szCs w:val="24"/>
        </w:rPr>
        <w:t>Каждый учитель</w:t>
      </w:r>
      <w:r w:rsidRPr="000B17BF">
        <w:rPr>
          <w:color w:val="000000"/>
          <w:sz w:val="24"/>
          <w:szCs w:val="24"/>
        </w:rPr>
        <w:t xml:space="preserve"> разработал и использовал систему по подготовке к </w:t>
      </w:r>
      <w:r w:rsidR="004B4328" w:rsidRPr="000B17BF">
        <w:rPr>
          <w:color w:val="000000"/>
          <w:sz w:val="24"/>
          <w:szCs w:val="24"/>
        </w:rPr>
        <w:t>ОГЭ</w:t>
      </w:r>
      <w:r w:rsidR="004B4328">
        <w:rPr>
          <w:color w:val="000000"/>
          <w:sz w:val="24"/>
          <w:szCs w:val="24"/>
        </w:rPr>
        <w:t>, ЕГЭ</w:t>
      </w:r>
      <w:r w:rsidRPr="000B17BF">
        <w:rPr>
          <w:color w:val="000000"/>
          <w:sz w:val="24"/>
          <w:szCs w:val="24"/>
        </w:rPr>
        <w:t xml:space="preserve">. На каждого обучающегося заведены индивидуальные диагностические карты. Каждый педагог школы работал над собственной темой самообразования.       Росту профессионального мастерства способствовала и способствует система постоянного самообразования.   В соответствии с методической темой школы была продолжена работа педагогов над темами самообразования.    Все темы самообразования имеют практическую направленность и продиктованы потребностью совершенствования процесса обучения, качества образования. Педагоги овладевают информационными технологиями, создают свои персональные сайты в социальной сети, </w:t>
      </w:r>
      <w:r w:rsidR="004B4328" w:rsidRPr="000B17BF">
        <w:rPr>
          <w:color w:val="000000"/>
          <w:sz w:val="24"/>
          <w:szCs w:val="24"/>
        </w:rPr>
        <w:t>размещают портфолио</w:t>
      </w:r>
      <w:r w:rsidRPr="000B17BF">
        <w:rPr>
          <w:color w:val="000000"/>
          <w:sz w:val="24"/>
          <w:szCs w:val="24"/>
        </w:rPr>
        <w:t xml:space="preserve">, методические </w:t>
      </w:r>
      <w:r w:rsidR="004B4328" w:rsidRPr="000B17BF">
        <w:rPr>
          <w:color w:val="000000"/>
          <w:sz w:val="24"/>
          <w:szCs w:val="24"/>
        </w:rPr>
        <w:t>разработки.</w:t>
      </w:r>
      <w:r w:rsidRPr="000B17BF">
        <w:rPr>
          <w:color w:val="000000"/>
          <w:sz w:val="24"/>
          <w:szCs w:val="24"/>
        </w:rPr>
        <w:t xml:space="preserve"> Самообразование – главный и наиболее доступный источник знаний. Выбор темы самообразования основывается на оценке деятельности, видением каждым своих личностных и профессиональных проблем, умение корректно формулировать цели и последовательно их решать, умение проектировать и контролировать свою деятельность.  В конце учебного года каждый учитель определяет свою методическую тему и согласовывает ее с заместителем директора по НМР, который ее при необходимости корректирует.  Со своими работами учителя выступают на </w:t>
      </w:r>
      <w:r w:rsidR="004B4328" w:rsidRPr="000B17BF">
        <w:rPr>
          <w:color w:val="000000"/>
          <w:sz w:val="24"/>
          <w:szCs w:val="24"/>
        </w:rPr>
        <w:t>МО, педагогических</w:t>
      </w:r>
      <w:r w:rsidRPr="000B17BF">
        <w:rPr>
          <w:color w:val="000000"/>
          <w:sz w:val="24"/>
          <w:szCs w:val="24"/>
        </w:rPr>
        <w:t xml:space="preserve"> советах, семинарах различного уровня, школьном и личном сайтах. Они составят основу при аттестации учителя.</w:t>
      </w:r>
    </w:p>
    <w:p w:rsidR="00BC6B18" w:rsidRDefault="000B17BF" w:rsidP="000B17BF">
      <w:pPr>
        <w:pStyle w:val="af2"/>
        <w:jc w:val="left"/>
        <w:rPr>
          <w:color w:val="000000"/>
          <w:sz w:val="24"/>
          <w:szCs w:val="24"/>
        </w:rPr>
      </w:pPr>
      <w:r w:rsidRPr="000B17BF">
        <w:rPr>
          <w:color w:val="000000"/>
          <w:sz w:val="24"/>
          <w:szCs w:val="24"/>
        </w:rPr>
        <w:t xml:space="preserve">В следующем учебном году необходимо продолжить и тщательно спланировать методическую работу по данному </w:t>
      </w:r>
      <w:r w:rsidR="004B4328" w:rsidRPr="000B17BF">
        <w:rPr>
          <w:color w:val="000000"/>
          <w:sz w:val="24"/>
          <w:szCs w:val="24"/>
        </w:rPr>
        <w:t>направлению, проанализировав</w:t>
      </w:r>
      <w:r w:rsidRPr="000B17BF">
        <w:rPr>
          <w:color w:val="000000"/>
          <w:sz w:val="24"/>
          <w:szCs w:val="24"/>
        </w:rPr>
        <w:t xml:space="preserve"> результаты организации и проведения </w:t>
      </w:r>
      <w:r w:rsidR="007A13AC" w:rsidRPr="000B17BF">
        <w:rPr>
          <w:color w:val="000000"/>
          <w:sz w:val="24"/>
          <w:szCs w:val="24"/>
        </w:rPr>
        <w:t>ОГЭ</w:t>
      </w:r>
      <w:r w:rsidR="007A13AC">
        <w:rPr>
          <w:color w:val="000000"/>
          <w:sz w:val="24"/>
          <w:szCs w:val="24"/>
        </w:rPr>
        <w:t>, ЕГЭ</w:t>
      </w:r>
      <w:r w:rsidRPr="000B17BF">
        <w:rPr>
          <w:color w:val="000000"/>
          <w:sz w:val="24"/>
          <w:szCs w:val="24"/>
        </w:rPr>
        <w:t xml:space="preserve"> в 2020-2021 учебном году.</w:t>
      </w:r>
    </w:p>
    <w:p w:rsidR="000B17BF" w:rsidRPr="000B17BF" w:rsidRDefault="000B17BF" w:rsidP="000B17BF">
      <w:pPr>
        <w:pStyle w:val="af2"/>
        <w:jc w:val="left"/>
        <w:rPr>
          <w:color w:val="000000"/>
          <w:sz w:val="24"/>
          <w:szCs w:val="24"/>
        </w:rPr>
      </w:pPr>
      <w:r w:rsidRPr="000B17BF">
        <w:rPr>
          <w:color w:val="000000"/>
          <w:sz w:val="24"/>
          <w:szCs w:val="24"/>
        </w:rPr>
        <w:t xml:space="preserve"> </w:t>
      </w:r>
    </w:p>
    <w:p w:rsidR="000B17BF" w:rsidRPr="000B17BF" w:rsidRDefault="000B17BF" w:rsidP="000B17BF">
      <w:pPr>
        <w:pStyle w:val="af2"/>
        <w:jc w:val="left"/>
        <w:rPr>
          <w:color w:val="000000"/>
          <w:sz w:val="24"/>
          <w:szCs w:val="24"/>
        </w:rPr>
      </w:pPr>
      <w:r w:rsidRPr="000B17BF">
        <w:rPr>
          <w:color w:val="000000"/>
          <w:sz w:val="24"/>
          <w:szCs w:val="24"/>
        </w:rPr>
        <w:t>Поэтому, в 2020-2021 учебном году, необходимо уделить особое внимание таким направлениям как:</w:t>
      </w:r>
    </w:p>
    <w:p w:rsidR="000B17BF" w:rsidRPr="000B17BF" w:rsidRDefault="000B17BF" w:rsidP="000B17BF">
      <w:pPr>
        <w:pStyle w:val="af2"/>
        <w:jc w:val="left"/>
        <w:rPr>
          <w:color w:val="000000"/>
          <w:sz w:val="24"/>
          <w:szCs w:val="24"/>
        </w:rPr>
      </w:pPr>
      <w:r w:rsidRPr="000B17BF">
        <w:rPr>
          <w:color w:val="000000"/>
          <w:sz w:val="24"/>
          <w:szCs w:val="24"/>
        </w:rPr>
        <w:t xml:space="preserve">1. Работа с педагогическим коллективом. </w:t>
      </w:r>
    </w:p>
    <w:p w:rsidR="000B17BF" w:rsidRPr="000B17BF" w:rsidRDefault="000B17BF" w:rsidP="000B17BF">
      <w:pPr>
        <w:pStyle w:val="af2"/>
        <w:jc w:val="left"/>
        <w:rPr>
          <w:color w:val="000000"/>
          <w:sz w:val="24"/>
          <w:szCs w:val="24"/>
        </w:rPr>
      </w:pPr>
      <w:r w:rsidRPr="000B17BF">
        <w:rPr>
          <w:color w:val="000000"/>
          <w:sz w:val="24"/>
          <w:szCs w:val="24"/>
        </w:rPr>
        <w:t xml:space="preserve">Задача направления - повышение профессиональной готовности педагогов к проведению ЕГЭ и ОГЭ. Внедрение тестовой технологии на всех этапах обучения. </w:t>
      </w:r>
    </w:p>
    <w:p w:rsidR="000B17BF" w:rsidRPr="000B17BF" w:rsidRDefault="000B17BF" w:rsidP="000B17BF">
      <w:pPr>
        <w:pStyle w:val="af2"/>
        <w:jc w:val="left"/>
        <w:rPr>
          <w:color w:val="000000"/>
          <w:sz w:val="24"/>
          <w:szCs w:val="24"/>
        </w:rPr>
      </w:pPr>
      <w:r w:rsidRPr="000B17BF">
        <w:rPr>
          <w:color w:val="000000"/>
          <w:sz w:val="24"/>
          <w:szCs w:val="24"/>
        </w:rPr>
        <w:t>2. Работа с учащимися.</w:t>
      </w:r>
    </w:p>
    <w:p w:rsidR="000B17BF" w:rsidRPr="000B17BF" w:rsidRDefault="000B17BF" w:rsidP="000B17BF">
      <w:pPr>
        <w:pStyle w:val="af2"/>
        <w:jc w:val="left"/>
        <w:rPr>
          <w:color w:val="000000"/>
          <w:sz w:val="24"/>
          <w:szCs w:val="24"/>
        </w:rPr>
      </w:pPr>
      <w:r w:rsidRPr="000B17BF">
        <w:rPr>
          <w:color w:val="000000"/>
          <w:sz w:val="24"/>
          <w:szCs w:val="24"/>
        </w:rPr>
        <w:t xml:space="preserve"> Задача направления - качественная психолого-педагогическая подготовка учеников к сдаче ГИА, повышение качества образования, обеспечение преемственности и доступности профессионального образования, развитие универсальных навыков.</w:t>
      </w:r>
    </w:p>
    <w:p w:rsidR="000B17BF" w:rsidRPr="000B17BF" w:rsidRDefault="000B17BF" w:rsidP="000B17BF">
      <w:pPr>
        <w:pStyle w:val="af2"/>
        <w:jc w:val="left"/>
        <w:rPr>
          <w:color w:val="000000"/>
          <w:sz w:val="24"/>
          <w:szCs w:val="24"/>
        </w:rPr>
      </w:pPr>
      <w:r w:rsidRPr="000B17BF">
        <w:rPr>
          <w:color w:val="000000"/>
          <w:sz w:val="24"/>
          <w:szCs w:val="24"/>
        </w:rPr>
        <w:t xml:space="preserve">3. Работа с родителями. </w:t>
      </w:r>
    </w:p>
    <w:p w:rsidR="000B17BF" w:rsidRPr="000B17BF" w:rsidRDefault="000B17BF" w:rsidP="000B17BF">
      <w:pPr>
        <w:pStyle w:val="af2"/>
        <w:jc w:val="left"/>
        <w:rPr>
          <w:color w:val="000000"/>
          <w:sz w:val="24"/>
          <w:szCs w:val="24"/>
        </w:rPr>
      </w:pPr>
      <w:r w:rsidRPr="000B17BF">
        <w:rPr>
          <w:color w:val="000000"/>
          <w:sz w:val="24"/>
          <w:szCs w:val="24"/>
        </w:rPr>
        <w:t>Задача направления - информированность родителей, психолого-педагогическая помощь и консультирование.</w:t>
      </w:r>
    </w:p>
    <w:p w:rsidR="000B17BF" w:rsidRPr="000B17BF" w:rsidRDefault="000B17BF" w:rsidP="000B17BF">
      <w:pPr>
        <w:pStyle w:val="af2"/>
        <w:jc w:val="left"/>
        <w:rPr>
          <w:color w:val="000000"/>
          <w:sz w:val="24"/>
          <w:szCs w:val="24"/>
        </w:rPr>
      </w:pPr>
    </w:p>
    <w:p w:rsidR="000B17BF" w:rsidRPr="00BC6B18" w:rsidRDefault="000B17BF" w:rsidP="000B17BF">
      <w:pPr>
        <w:pStyle w:val="af2"/>
        <w:jc w:val="left"/>
        <w:rPr>
          <w:b/>
          <w:color w:val="000000"/>
          <w:sz w:val="24"/>
          <w:szCs w:val="24"/>
        </w:rPr>
      </w:pPr>
      <w:r w:rsidRPr="00BC6B18">
        <w:rPr>
          <w:b/>
          <w:color w:val="000000"/>
          <w:sz w:val="24"/>
          <w:szCs w:val="24"/>
        </w:rPr>
        <w:t xml:space="preserve">Задачи методической работы школы  на 2021-2022 учебный год                                                                                                                                                                                                                                                                                                                                  </w:t>
      </w:r>
    </w:p>
    <w:p w:rsidR="000B17BF" w:rsidRPr="000B17BF" w:rsidRDefault="000B17BF" w:rsidP="000B17BF">
      <w:pPr>
        <w:pStyle w:val="af2"/>
        <w:jc w:val="left"/>
        <w:rPr>
          <w:color w:val="000000"/>
          <w:sz w:val="24"/>
          <w:szCs w:val="24"/>
        </w:rPr>
      </w:pPr>
    </w:p>
    <w:p w:rsidR="000B17BF" w:rsidRPr="000B17BF" w:rsidRDefault="000B17BF" w:rsidP="000B17BF">
      <w:pPr>
        <w:pStyle w:val="af2"/>
        <w:rPr>
          <w:color w:val="000000"/>
          <w:sz w:val="24"/>
          <w:szCs w:val="24"/>
        </w:rPr>
      </w:pPr>
      <w:r w:rsidRPr="000B17BF">
        <w:rPr>
          <w:color w:val="000000"/>
          <w:sz w:val="24"/>
          <w:szCs w:val="24"/>
        </w:rPr>
        <w:t>1. Продолжить работу по методической теме «Совершенствование качества образования через освоение компетентностного подхода в обучении, воспитании, развитии обучающихся»</w:t>
      </w:r>
    </w:p>
    <w:p w:rsidR="000B17BF" w:rsidRPr="000B17BF" w:rsidRDefault="000B17BF" w:rsidP="000B17BF">
      <w:pPr>
        <w:pStyle w:val="af2"/>
        <w:jc w:val="left"/>
        <w:rPr>
          <w:color w:val="000000"/>
          <w:sz w:val="24"/>
          <w:szCs w:val="24"/>
        </w:rPr>
      </w:pPr>
      <w:r w:rsidRPr="000B17BF">
        <w:rPr>
          <w:color w:val="000000"/>
          <w:sz w:val="24"/>
          <w:szCs w:val="24"/>
        </w:rPr>
        <w:t xml:space="preserve">2. Повышение качества проведения учебных </w:t>
      </w:r>
      <w:r w:rsidR="00BC6B18" w:rsidRPr="000B17BF">
        <w:rPr>
          <w:color w:val="000000"/>
          <w:sz w:val="24"/>
          <w:szCs w:val="24"/>
        </w:rPr>
        <w:t>занятий на</w:t>
      </w:r>
      <w:r w:rsidRPr="000B17BF">
        <w:rPr>
          <w:color w:val="000000"/>
          <w:sz w:val="24"/>
          <w:szCs w:val="24"/>
        </w:rPr>
        <w:t xml:space="preserve"> основе внедрения информационных, личностно-ориентированных, здоровьесберегающих и других технологий. </w:t>
      </w:r>
    </w:p>
    <w:p w:rsidR="000B17BF" w:rsidRPr="000B17BF" w:rsidRDefault="000B17BF" w:rsidP="000B17BF">
      <w:pPr>
        <w:pStyle w:val="af2"/>
        <w:jc w:val="left"/>
        <w:rPr>
          <w:color w:val="000000"/>
          <w:sz w:val="24"/>
          <w:szCs w:val="24"/>
        </w:rPr>
      </w:pPr>
      <w:r w:rsidRPr="000B17BF">
        <w:rPr>
          <w:color w:val="000000"/>
          <w:sz w:val="24"/>
          <w:szCs w:val="24"/>
        </w:rPr>
        <w:t xml:space="preserve">3. Повышение квалификации, педагогического мастерства и категорийности кадров, обеспечивающих высокий </w:t>
      </w:r>
      <w:r w:rsidR="00BC6B18" w:rsidRPr="000B17BF">
        <w:rPr>
          <w:color w:val="000000"/>
          <w:sz w:val="24"/>
          <w:szCs w:val="24"/>
        </w:rPr>
        <w:t>уровень усвоения</w:t>
      </w:r>
      <w:r w:rsidRPr="000B17BF">
        <w:rPr>
          <w:color w:val="000000"/>
          <w:sz w:val="24"/>
          <w:szCs w:val="24"/>
        </w:rPr>
        <w:t xml:space="preserve"> базового и программного материала всеми учащимися школы</w:t>
      </w:r>
    </w:p>
    <w:p w:rsidR="000B17BF" w:rsidRPr="000B17BF" w:rsidRDefault="000B17BF" w:rsidP="000B17BF">
      <w:pPr>
        <w:pStyle w:val="af2"/>
        <w:jc w:val="left"/>
        <w:rPr>
          <w:color w:val="000000"/>
          <w:sz w:val="24"/>
          <w:szCs w:val="24"/>
        </w:rPr>
      </w:pPr>
      <w:r w:rsidRPr="000B17BF">
        <w:rPr>
          <w:color w:val="000000"/>
          <w:sz w:val="24"/>
          <w:szCs w:val="24"/>
        </w:rPr>
        <w:t>3. Совершенствование педагогического мастерства учителей по овладению методикой системного самоанализа своей работы.</w:t>
      </w:r>
    </w:p>
    <w:p w:rsidR="009B6364" w:rsidRDefault="009B6364" w:rsidP="000B17BF">
      <w:pPr>
        <w:pStyle w:val="af2"/>
        <w:rPr>
          <w:b/>
          <w:color w:val="000000"/>
          <w:sz w:val="24"/>
          <w:szCs w:val="24"/>
        </w:rPr>
      </w:pPr>
    </w:p>
    <w:p w:rsidR="000B17BF" w:rsidRPr="00BC6B18" w:rsidRDefault="000B17BF" w:rsidP="000B17BF">
      <w:pPr>
        <w:pStyle w:val="af2"/>
        <w:rPr>
          <w:b/>
          <w:color w:val="000000"/>
          <w:sz w:val="24"/>
          <w:szCs w:val="24"/>
        </w:rPr>
      </w:pPr>
      <w:r w:rsidRPr="00BC6B18">
        <w:rPr>
          <w:b/>
          <w:color w:val="000000"/>
          <w:sz w:val="24"/>
          <w:szCs w:val="24"/>
        </w:rPr>
        <w:t>Цель и задачи работы школы:</w:t>
      </w:r>
    </w:p>
    <w:p w:rsidR="00BC6B18" w:rsidRDefault="00BC6B18" w:rsidP="00BC6B18">
      <w:pPr>
        <w:pStyle w:val="af2"/>
        <w:jc w:val="left"/>
        <w:rPr>
          <w:color w:val="000000"/>
          <w:sz w:val="24"/>
          <w:szCs w:val="24"/>
        </w:rPr>
      </w:pPr>
    </w:p>
    <w:p w:rsidR="00BC6B18" w:rsidRDefault="000B17BF" w:rsidP="00BC6B18">
      <w:pPr>
        <w:pStyle w:val="af2"/>
        <w:jc w:val="left"/>
        <w:rPr>
          <w:color w:val="000000"/>
          <w:sz w:val="24"/>
          <w:szCs w:val="24"/>
        </w:rPr>
      </w:pPr>
      <w:r w:rsidRPr="000B17BF">
        <w:rPr>
          <w:color w:val="000000"/>
          <w:sz w:val="24"/>
          <w:szCs w:val="24"/>
        </w:rPr>
        <w:t xml:space="preserve">Цель работы школы: создание условий для личностно ориентированного обучения через оптимизацию учебно-воспитательного процесса в школе. </w:t>
      </w:r>
      <w:r w:rsidRPr="000B17BF">
        <w:rPr>
          <w:color w:val="000000"/>
          <w:sz w:val="24"/>
          <w:szCs w:val="24"/>
        </w:rPr>
        <w:br/>
      </w:r>
    </w:p>
    <w:p w:rsidR="000B17BF" w:rsidRPr="000B17BF" w:rsidRDefault="000B17BF" w:rsidP="00BC6B18">
      <w:pPr>
        <w:pStyle w:val="af2"/>
        <w:jc w:val="left"/>
        <w:rPr>
          <w:color w:val="000000"/>
          <w:sz w:val="24"/>
          <w:szCs w:val="24"/>
        </w:rPr>
      </w:pPr>
      <w:r w:rsidRPr="000B17BF">
        <w:rPr>
          <w:color w:val="000000"/>
          <w:sz w:val="24"/>
          <w:szCs w:val="24"/>
        </w:rPr>
        <w:t> Задачи:</w:t>
      </w:r>
      <w:r w:rsidRPr="000B17BF">
        <w:rPr>
          <w:color w:val="000000"/>
          <w:sz w:val="24"/>
          <w:szCs w:val="24"/>
        </w:rPr>
        <w:br/>
        <w:t>   1</w:t>
      </w:r>
      <w:r w:rsidRPr="009F3F9B">
        <w:rPr>
          <w:b/>
          <w:color w:val="000000"/>
          <w:sz w:val="24"/>
          <w:szCs w:val="24"/>
        </w:rPr>
        <w:t xml:space="preserve">. </w:t>
      </w:r>
      <w:r w:rsidRPr="009F3F9B">
        <w:rPr>
          <w:b/>
          <w:i/>
          <w:iCs/>
          <w:color w:val="000000"/>
          <w:sz w:val="24"/>
          <w:szCs w:val="24"/>
        </w:rPr>
        <w:t>Управление достижением оптимальных конечных результатов работы школы средствами:</w:t>
      </w:r>
      <w:r w:rsidRPr="009F3F9B">
        <w:rPr>
          <w:b/>
          <w:color w:val="000000"/>
          <w:sz w:val="24"/>
          <w:szCs w:val="24"/>
        </w:rPr>
        <w:br/>
      </w:r>
      <w:r w:rsidRPr="000B17BF">
        <w:rPr>
          <w:color w:val="000000"/>
          <w:sz w:val="24"/>
          <w:szCs w:val="24"/>
        </w:rPr>
        <w:t>    1.1 Обеспечения уровня квалификации педагогических кадров, необходимого для успешного развития школы, повышения их научной информированности в области знания учебного предмета и смежных дисциплин;</w:t>
      </w:r>
      <w:r w:rsidRPr="000B17BF">
        <w:rPr>
          <w:color w:val="000000"/>
          <w:sz w:val="24"/>
          <w:szCs w:val="24"/>
        </w:rPr>
        <w:br/>
        <w:t>    1.2 Стимулирование работы учителей  к обмену передовым педагогическим опытом, внедрение в практику новых педагогических технологий;</w:t>
      </w:r>
      <w:r w:rsidRPr="000B17BF">
        <w:rPr>
          <w:color w:val="000000"/>
          <w:sz w:val="24"/>
          <w:szCs w:val="24"/>
        </w:rPr>
        <w:br/>
        <w:t>    1.3 Организация взаимодействия с другими учебными заведениями района и республики,   с целью обмена опытом и передовыми технологиями в образовании.  </w:t>
      </w:r>
      <w:r w:rsidRPr="000B17BF">
        <w:rPr>
          <w:color w:val="000000"/>
          <w:sz w:val="24"/>
          <w:szCs w:val="24"/>
        </w:rPr>
        <w:br/>
        <w:t>    1.4 Духовно - нравственное, патриотическое и экологическое  воспитание учащихся через повышение воспитательного потенциала урока и реализация  школьной  воспитательной программы.</w:t>
      </w:r>
      <w:r w:rsidRPr="000B17BF">
        <w:rPr>
          <w:color w:val="000000"/>
          <w:sz w:val="24"/>
          <w:szCs w:val="24"/>
        </w:rPr>
        <w:br/>
        <w:t xml:space="preserve">    </w:t>
      </w:r>
      <w:r w:rsidRPr="000B17BF">
        <w:rPr>
          <w:color w:val="000000"/>
          <w:sz w:val="24"/>
          <w:szCs w:val="24"/>
        </w:rPr>
        <w:br/>
      </w:r>
      <w:r w:rsidRPr="009F3F9B">
        <w:rPr>
          <w:b/>
          <w:color w:val="000000"/>
          <w:sz w:val="24"/>
          <w:szCs w:val="24"/>
        </w:rPr>
        <w:t>  </w:t>
      </w:r>
      <w:r w:rsidRPr="009F3F9B">
        <w:rPr>
          <w:b/>
          <w:i/>
          <w:iCs/>
          <w:color w:val="000000"/>
          <w:sz w:val="24"/>
          <w:szCs w:val="24"/>
        </w:rPr>
        <w:t xml:space="preserve"> 2. Повышение качества знаний и общей культуры учащихся</w:t>
      </w:r>
      <w:r w:rsidRPr="000B17BF">
        <w:rPr>
          <w:i/>
          <w:iCs/>
          <w:color w:val="000000"/>
          <w:sz w:val="24"/>
          <w:szCs w:val="24"/>
        </w:rPr>
        <w:t>:</w:t>
      </w:r>
    </w:p>
    <w:p w:rsidR="000B17BF" w:rsidRPr="000B17BF" w:rsidRDefault="000B17BF" w:rsidP="00BC6B18">
      <w:pPr>
        <w:pStyle w:val="af2"/>
        <w:jc w:val="left"/>
        <w:rPr>
          <w:color w:val="000000"/>
          <w:sz w:val="24"/>
          <w:szCs w:val="24"/>
        </w:rPr>
      </w:pPr>
      <w:r w:rsidRPr="000B17BF">
        <w:rPr>
          <w:color w:val="000000"/>
          <w:sz w:val="24"/>
          <w:szCs w:val="24"/>
        </w:rPr>
        <w:br/>
        <w:t>  2.1. Формирование общеучебных умений и навыков,  компетенций в соответствии с возможностями каждого обучающегося;</w:t>
      </w:r>
      <w:r w:rsidRPr="000B17BF">
        <w:rPr>
          <w:color w:val="000000"/>
          <w:sz w:val="24"/>
          <w:szCs w:val="24"/>
        </w:rPr>
        <w:br/>
        <w:t>    2.2.  Развитие проектной  деятельности обучающихся в урочное и внеурочное время;</w:t>
      </w:r>
      <w:r w:rsidRPr="000B17BF">
        <w:rPr>
          <w:color w:val="000000"/>
          <w:sz w:val="24"/>
          <w:szCs w:val="24"/>
        </w:rPr>
        <w:br/>
        <w:t>   2.3.  Повышение влияния школы на социализацию школьников, их самоопределение в отношении будущей профессии;</w:t>
      </w:r>
      <w:r w:rsidRPr="000B17BF">
        <w:rPr>
          <w:color w:val="000000"/>
          <w:sz w:val="24"/>
          <w:szCs w:val="24"/>
        </w:rPr>
        <w:br/>
        <w:t>  2.4.  Профилактика преступности, девиантных форм поведения и пагубных привычек.</w:t>
      </w:r>
      <w:r w:rsidRPr="000B17BF">
        <w:rPr>
          <w:color w:val="000000"/>
          <w:sz w:val="24"/>
          <w:szCs w:val="24"/>
        </w:rPr>
        <w:br/>
        <w:t>  3. Реализация принципа сохранения физического и психического здоровья субъектов образовательного процесса, использование здоровье сберегающие технологии в урочной, внеурочной деятельности.</w:t>
      </w:r>
    </w:p>
    <w:p w:rsidR="000B17BF" w:rsidRPr="000B17BF" w:rsidRDefault="000B17BF" w:rsidP="00BC6B18">
      <w:pPr>
        <w:pStyle w:val="af2"/>
        <w:jc w:val="left"/>
        <w:rPr>
          <w:color w:val="000000"/>
          <w:sz w:val="24"/>
          <w:szCs w:val="24"/>
        </w:rPr>
      </w:pPr>
    </w:p>
    <w:p w:rsidR="000B17BF" w:rsidRDefault="000B17BF" w:rsidP="009F3F9B">
      <w:pPr>
        <w:pStyle w:val="af2"/>
        <w:jc w:val="both"/>
        <w:rPr>
          <w:b/>
          <w:color w:val="000000"/>
          <w:sz w:val="24"/>
          <w:szCs w:val="24"/>
        </w:rPr>
      </w:pPr>
      <w:r w:rsidRPr="000B17BF">
        <w:rPr>
          <w:iCs/>
          <w:color w:val="000000"/>
          <w:sz w:val="24"/>
          <w:szCs w:val="24"/>
        </w:rPr>
        <w:t xml:space="preserve">         В качестве методической </w:t>
      </w:r>
      <w:r w:rsidR="00BC6B18" w:rsidRPr="000B17BF">
        <w:rPr>
          <w:iCs/>
          <w:color w:val="000000"/>
          <w:sz w:val="24"/>
          <w:szCs w:val="24"/>
        </w:rPr>
        <w:t>темы решили</w:t>
      </w:r>
      <w:r w:rsidRPr="000B17BF">
        <w:rPr>
          <w:iCs/>
          <w:color w:val="000000"/>
          <w:sz w:val="24"/>
          <w:szCs w:val="24"/>
        </w:rPr>
        <w:t xml:space="preserve"> продолжить работу </w:t>
      </w:r>
      <w:r w:rsidR="00BC6B18" w:rsidRPr="000B17BF">
        <w:rPr>
          <w:iCs/>
          <w:color w:val="000000"/>
          <w:sz w:val="24"/>
          <w:szCs w:val="24"/>
        </w:rPr>
        <w:t>над темой</w:t>
      </w:r>
      <w:r w:rsidRPr="000B17BF">
        <w:rPr>
          <w:iCs/>
          <w:color w:val="000000"/>
          <w:sz w:val="24"/>
          <w:szCs w:val="24"/>
        </w:rPr>
        <w:t xml:space="preserve">: </w:t>
      </w:r>
      <w:r w:rsidRPr="000B17BF">
        <w:rPr>
          <w:color w:val="000000"/>
          <w:sz w:val="24"/>
          <w:szCs w:val="24"/>
        </w:rPr>
        <w:t>«</w:t>
      </w:r>
      <w:r w:rsidRPr="009F3F9B">
        <w:rPr>
          <w:b/>
          <w:color w:val="000000"/>
          <w:sz w:val="24"/>
          <w:szCs w:val="24"/>
        </w:rPr>
        <w:t>Совершенствование качества образования через освоение компетентностного подхода в обучении, воспитании, развитии обучающихся»</w:t>
      </w:r>
    </w:p>
    <w:p w:rsidR="009F3F9B" w:rsidRPr="009F3F9B" w:rsidRDefault="009F3F9B" w:rsidP="009F3F9B">
      <w:pPr>
        <w:pStyle w:val="af2"/>
        <w:jc w:val="both"/>
        <w:rPr>
          <w:b/>
          <w:color w:val="000000"/>
          <w:sz w:val="24"/>
          <w:szCs w:val="24"/>
        </w:rPr>
      </w:pPr>
    </w:p>
    <w:p w:rsidR="000B17BF" w:rsidRDefault="000B17BF" w:rsidP="009F3F9B">
      <w:pPr>
        <w:pStyle w:val="af2"/>
        <w:jc w:val="both"/>
        <w:rPr>
          <w:b/>
          <w:color w:val="000000"/>
          <w:sz w:val="24"/>
          <w:szCs w:val="24"/>
        </w:rPr>
      </w:pPr>
      <w:r w:rsidRPr="000B17BF">
        <w:rPr>
          <w:color w:val="000000"/>
          <w:sz w:val="24"/>
          <w:szCs w:val="24"/>
        </w:rPr>
        <w:t xml:space="preserve">    </w:t>
      </w:r>
      <w:r w:rsidRPr="009F3F9B">
        <w:rPr>
          <w:b/>
          <w:color w:val="000000"/>
          <w:sz w:val="24"/>
          <w:szCs w:val="24"/>
        </w:rPr>
        <w:t>Приоритетные направления методической работы на 2021-</w:t>
      </w:r>
      <w:r w:rsidR="00BC6B18" w:rsidRPr="009F3F9B">
        <w:rPr>
          <w:b/>
          <w:color w:val="000000"/>
          <w:sz w:val="24"/>
          <w:szCs w:val="24"/>
        </w:rPr>
        <w:t>2022 учебный</w:t>
      </w:r>
      <w:r w:rsidRPr="009F3F9B">
        <w:rPr>
          <w:b/>
          <w:color w:val="000000"/>
          <w:sz w:val="24"/>
          <w:szCs w:val="24"/>
        </w:rPr>
        <w:t xml:space="preserve"> год:</w:t>
      </w:r>
    </w:p>
    <w:p w:rsidR="009F3F9B" w:rsidRPr="009F3F9B" w:rsidRDefault="009F3F9B" w:rsidP="009F3F9B">
      <w:pPr>
        <w:pStyle w:val="af2"/>
        <w:jc w:val="both"/>
        <w:rPr>
          <w:b/>
          <w:color w:val="000000"/>
          <w:sz w:val="24"/>
          <w:szCs w:val="24"/>
        </w:rPr>
      </w:pPr>
    </w:p>
    <w:p w:rsidR="000B17BF" w:rsidRPr="000B17BF" w:rsidRDefault="000B17BF" w:rsidP="009F3F9B">
      <w:pPr>
        <w:pStyle w:val="af2"/>
        <w:jc w:val="both"/>
        <w:rPr>
          <w:color w:val="000000"/>
          <w:sz w:val="24"/>
          <w:szCs w:val="24"/>
        </w:rPr>
      </w:pPr>
      <w:r w:rsidRPr="000B17BF">
        <w:rPr>
          <w:color w:val="000000"/>
          <w:sz w:val="24"/>
          <w:szCs w:val="24"/>
        </w:rPr>
        <w:t xml:space="preserve">    Повышение квалификации педагогических работников через аттестацию, взаимопосещение уроков, обучение на курсах, участие в семинарах, обобщение и распространение передового педагогического опыта.</w:t>
      </w:r>
    </w:p>
    <w:p w:rsidR="000B17BF" w:rsidRPr="000B17BF" w:rsidRDefault="000B17BF" w:rsidP="00BC6B18">
      <w:pPr>
        <w:pStyle w:val="af2"/>
        <w:jc w:val="left"/>
        <w:rPr>
          <w:color w:val="000000"/>
          <w:sz w:val="24"/>
          <w:szCs w:val="24"/>
        </w:rPr>
      </w:pPr>
    </w:p>
    <w:p w:rsidR="000B17BF" w:rsidRDefault="000B17BF" w:rsidP="00BC6B18">
      <w:pPr>
        <w:pStyle w:val="af2"/>
        <w:jc w:val="left"/>
        <w:rPr>
          <w:b/>
          <w:color w:val="000000"/>
          <w:sz w:val="24"/>
          <w:szCs w:val="24"/>
        </w:rPr>
      </w:pPr>
      <w:r w:rsidRPr="000B17BF">
        <w:rPr>
          <w:color w:val="000000"/>
          <w:sz w:val="24"/>
          <w:szCs w:val="24"/>
        </w:rPr>
        <w:t xml:space="preserve">  </w:t>
      </w:r>
      <w:r w:rsidRPr="009B6364">
        <w:rPr>
          <w:b/>
          <w:color w:val="000000"/>
          <w:sz w:val="24"/>
          <w:szCs w:val="24"/>
        </w:rPr>
        <w:t>Исходя из выше сказанного, на 2021-</w:t>
      </w:r>
      <w:r w:rsidR="00BC6B18" w:rsidRPr="009B6364">
        <w:rPr>
          <w:b/>
          <w:color w:val="000000"/>
          <w:sz w:val="24"/>
          <w:szCs w:val="24"/>
        </w:rPr>
        <w:t>2022 учебный</w:t>
      </w:r>
      <w:r w:rsidRPr="009B6364">
        <w:rPr>
          <w:b/>
          <w:color w:val="000000"/>
          <w:sz w:val="24"/>
          <w:szCs w:val="24"/>
        </w:rPr>
        <w:t xml:space="preserve"> год основными задачами методической работы школы следует определить следующее:</w:t>
      </w:r>
    </w:p>
    <w:p w:rsidR="009B6364" w:rsidRPr="009B6364" w:rsidRDefault="009B6364" w:rsidP="00BC6B18">
      <w:pPr>
        <w:pStyle w:val="af2"/>
        <w:jc w:val="left"/>
        <w:rPr>
          <w:b/>
          <w:color w:val="000000"/>
          <w:sz w:val="24"/>
          <w:szCs w:val="24"/>
        </w:rPr>
      </w:pPr>
    </w:p>
    <w:p w:rsidR="000B17BF" w:rsidRPr="009B6364" w:rsidRDefault="000B17BF" w:rsidP="00BC6B18">
      <w:pPr>
        <w:pStyle w:val="af2"/>
        <w:jc w:val="left"/>
        <w:rPr>
          <w:color w:val="000000"/>
          <w:sz w:val="24"/>
          <w:szCs w:val="24"/>
        </w:rPr>
      </w:pPr>
      <w:r w:rsidRPr="009B6364">
        <w:rPr>
          <w:color w:val="000000"/>
          <w:sz w:val="24"/>
          <w:szCs w:val="24"/>
        </w:rPr>
        <w:t>-Создать систему деятельности школы, обеспечивающую профессиональный рост педагогов, включение его в инновационные процессы школы.</w:t>
      </w:r>
    </w:p>
    <w:p w:rsidR="000B17BF" w:rsidRPr="009B6364" w:rsidRDefault="000B17BF" w:rsidP="00BC6B18">
      <w:pPr>
        <w:pStyle w:val="af2"/>
        <w:jc w:val="left"/>
        <w:rPr>
          <w:color w:val="000000"/>
          <w:sz w:val="24"/>
          <w:szCs w:val="24"/>
        </w:rPr>
      </w:pPr>
      <w:r w:rsidRPr="009B6364">
        <w:rPr>
          <w:color w:val="000000"/>
          <w:sz w:val="24"/>
          <w:szCs w:val="24"/>
        </w:rPr>
        <w:t xml:space="preserve">-Продолжить работу с </w:t>
      </w:r>
      <w:r w:rsidR="00BC6B18" w:rsidRPr="009B6364">
        <w:rPr>
          <w:color w:val="000000"/>
          <w:sz w:val="24"/>
          <w:szCs w:val="24"/>
        </w:rPr>
        <w:t>портфолио педагога</w:t>
      </w:r>
      <w:r w:rsidRPr="009B6364">
        <w:rPr>
          <w:color w:val="000000"/>
          <w:sz w:val="24"/>
          <w:szCs w:val="24"/>
        </w:rPr>
        <w:t>.</w:t>
      </w:r>
    </w:p>
    <w:p w:rsidR="000B17BF" w:rsidRPr="009B6364" w:rsidRDefault="000B17BF" w:rsidP="00BC6B18">
      <w:pPr>
        <w:pStyle w:val="af2"/>
        <w:jc w:val="left"/>
        <w:rPr>
          <w:color w:val="000000"/>
          <w:sz w:val="24"/>
          <w:szCs w:val="24"/>
        </w:rPr>
      </w:pPr>
      <w:r w:rsidRPr="009B6364">
        <w:rPr>
          <w:color w:val="000000"/>
          <w:sz w:val="24"/>
          <w:szCs w:val="24"/>
        </w:rPr>
        <w:t xml:space="preserve">-Планировать внеурочную деятельностью учителей и учащихся для качественной </w:t>
      </w:r>
      <w:r w:rsidR="00BC6B18" w:rsidRPr="009B6364">
        <w:rPr>
          <w:color w:val="000000"/>
          <w:sz w:val="24"/>
          <w:szCs w:val="24"/>
        </w:rPr>
        <w:t>подготовки участников</w:t>
      </w:r>
      <w:r w:rsidRPr="009B6364">
        <w:rPr>
          <w:color w:val="000000"/>
          <w:sz w:val="24"/>
          <w:szCs w:val="24"/>
        </w:rPr>
        <w:t xml:space="preserve"> олимпиад.</w:t>
      </w:r>
    </w:p>
    <w:p w:rsidR="000B17BF" w:rsidRPr="009B6364" w:rsidRDefault="000B17BF" w:rsidP="00BC6B18">
      <w:pPr>
        <w:pStyle w:val="af2"/>
        <w:jc w:val="left"/>
        <w:rPr>
          <w:color w:val="000000"/>
          <w:sz w:val="24"/>
          <w:szCs w:val="24"/>
        </w:rPr>
      </w:pPr>
    </w:p>
    <w:p w:rsidR="000B17BF" w:rsidRDefault="000B17BF" w:rsidP="00AB3FC0">
      <w:pPr>
        <w:pStyle w:val="af2"/>
        <w:jc w:val="left"/>
        <w:rPr>
          <w:color w:val="000000"/>
          <w:sz w:val="24"/>
          <w:szCs w:val="24"/>
        </w:rPr>
      </w:pPr>
    </w:p>
    <w:p w:rsidR="003D6590" w:rsidRPr="00C14A18" w:rsidRDefault="003A5F8D" w:rsidP="00311751">
      <w:pPr>
        <w:spacing w:after="0" w:line="240" w:lineRule="auto"/>
        <w:rPr>
          <w:rFonts w:ascii="Times New Roman" w:hAnsi="Times New Roman"/>
          <w:b/>
          <w:bCs/>
          <w:color w:val="000000"/>
          <w:sz w:val="24"/>
          <w:szCs w:val="24"/>
        </w:rPr>
      </w:pPr>
      <w:r w:rsidRPr="00C14A18">
        <w:rPr>
          <w:rFonts w:ascii="Times New Roman" w:hAnsi="Times New Roman"/>
          <w:b/>
          <w:bCs/>
          <w:color w:val="000000"/>
          <w:sz w:val="24"/>
          <w:szCs w:val="24"/>
        </w:rPr>
        <w:t xml:space="preserve">                                     </w:t>
      </w:r>
      <w:r w:rsidR="005307D1" w:rsidRPr="00C14A18">
        <w:rPr>
          <w:rFonts w:ascii="Times New Roman" w:hAnsi="Times New Roman"/>
          <w:b/>
          <w:bCs/>
          <w:color w:val="000000"/>
          <w:sz w:val="24"/>
          <w:szCs w:val="24"/>
        </w:rPr>
        <w:t>Раздел</w:t>
      </w:r>
      <w:r w:rsidR="00311751" w:rsidRPr="00C14A18">
        <w:rPr>
          <w:rFonts w:ascii="Times New Roman" w:hAnsi="Times New Roman"/>
          <w:b/>
          <w:bCs/>
          <w:color w:val="000000"/>
          <w:sz w:val="24"/>
          <w:szCs w:val="24"/>
        </w:rPr>
        <w:t xml:space="preserve"> 8</w:t>
      </w:r>
      <w:r w:rsidR="005E0A63" w:rsidRPr="00C14A18">
        <w:rPr>
          <w:rFonts w:ascii="Times New Roman" w:hAnsi="Times New Roman"/>
          <w:b/>
          <w:bCs/>
          <w:color w:val="000000"/>
          <w:sz w:val="24"/>
          <w:szCs w:val="24"/>
        </w:rPr>
        <w:t>.</w:t>
      </w:r>
      <w:r w:rsidR="005307D1" w:rsidRPr="00C14A18">
        <w:rPr>
          <w:rFonts w:ascii="Times New Roman" w:hAnsi="Times New Roman"/>
          <w:b/>
          <w:bCs/>
          <w:color w:val="000000"/>
          <w:sz w:val="24"/>
          <w:szCs w:val="24"/>
        </w:rPr>
        <w:t xml:space="preserve"> </w:t>
      </w:r>
      <w:r w:rsidR="005E0A63" w:rsidRPr="00C14A18">
        <w:rPr>
          <w:rFonts w:ascii="Times New Roman" w:hAnsi="Times New Roman"/>
          <w:b/>
          <w:bCs/>
          <w:color w:val="000000"/>
          <w:sz w:val="24"/>
          <w:szCs w:val="24"/>
        </w:rPr>
        <w:t xml:space="preserve">Анализ воспитательной </w:t>
      </w:r>
      <w:r w:rsidR="00C87F2A" w:rsidRPr="00C14A18">
        <w:rPr>
          <w:rFonts w:ascii="Times New Roman" w:hAnsi="Times New Roman"/>
          <w:b/>
          <w:bCs/>
          <w:color w:val="000000"/>
          <w:sz w:val="24"/>
          <w:szCs w:val="24"/>
        </w:rPr>
        <w:t>работы школы</w:t>
      </w:r>
      <w:r w:rsidR="005E0A63" w:rsidRPr="00C14A18">
        <w:rPr>
          <w:rFonts w:ascii="Times New Roman" w:hAnsi="Times New Roman"/>
          <w:b/>
          <w:bCs/>
          <w:color w:val="000000"/>
          <w:sz w:val="24"/>
          <w:szCs w:val="24"/>
        </w:rPr>
        <w:t>.</w:t>
      </w:r>
    </w:p>
    <w:p w:rsidR="003D6590" w:rsidRPr="00C14A18" w:rsidRDefault="00C87F2A" w:rsidP="003D6590">
      <w:pPr>
        <w:spacing w:after="0"/>
        <w:jc w:val="center"/>
        <w:rPr>
          <w:rFonts w:ascii="Times New Roman" w:hAnsi="Times New Roman"/>
          <w:b/>
          <w:sz w:val="24"/>
          <w:szCs w:val="24"/>
          <w:lang w:eastAsia="ru-RU"/>
        </w:rPr>
      </w:pPr>
      <w:r w:rsidRPr="00C14A18">
        <w:rPr>
          <w:rFonts w:ascii="Times New Roman" w:hAnsi="Times New Roman"/>
          <w:b/>
          <w:sz w:val="24"/>
          <w:szCs w:val="24"/>
          <w:lang w:eastAsia="ru-RU"/>
        </w:rPr>
        <w:t>Анализ воспитательной</w:t>
      </w:r>
      <w:r w:rsidR="003D6590" w:rsidRPr="00C14A18">
        <w:rPr>
          <w:rFonts w:ascii="Times New Roman" w:hAnsi="Times New Roman"/>
          <w:b/>
          <w:sz w:val="24"/>
          <w:szCs w:val="24"/>
          <w:lang w:eastAsia="ru-RU"/>
        </w:rPr>
        <w:t xml:space="preserve"> работы за 20</w:t>
      </w:r>
      <w:r w:rsidR="009B6364">
        <w:rPr>
          <w:rFonts w:ascii="Times New Roman" w:hAnsi="Times New Roman"/>
          <w:b/>
          <w:sz w:val="24"/>
          <w:szCs w:val="24"/>
          <w:lang w:eastAsia="ru-RU"/>
        </w:rPr>
        <w:t>20</w:t>
      </w:r>
      <w:r w:rsidR="003D6590" w:rsidRPr="00C14A18">
        <w:rPr>
          <w:rFonts w:ascii="Times New Roman" w:hAnsi="Times New Roman"/>
          <w:b/>
          <w:sz w:val="24"/>
          <w:szCs w:val="24"/>
          <w:lang w:eastAsia="ru-RU"/>
        </w:rPr>
        <w:t>-202</w:t>
      </w:r>
      <w:r w:rsidR="009B6364">
        <w:rPr>
          <w:rFonts w:ascii="Times New Roman" w:hAnsi="Times New Roman"/>
          <w:b/>
          <w:sz w:val="24"/>
          <w:szCs w:val="24"/>
          <w:lang w:eastAsia="ru-RU"/>
        </w:rPr>
        <w:t>1</w:t>
      </w:r>
      <w:r w:rsidR="003D6590" w:rsidRPr="00C14A18">
        <w:rPr>
          <w:rFonts w:ascii="Times New Roman" w:hAnsi="Times New Roman"/>
          <w:b/>
          <w:sz w:val="24"/>
          <w:szCs w:val="24"/>
          <w:lang w:eastAsia="ru-RU"/>
        </w:rPr>
        <w:t xml:space="preserve"> учебный год</w:t>
      </w:r>
    </w:p>
    <w:p w:rsidR="00DD0E6E" w:rsidRDefault="003D6590" w:rsidP="003D6590">
      <w:pPr>
        <w:spacing w:after="0"/>
        <w:jc w:val="center"/>
        <w:rPr>
          <w:rFonts w:ascii="Times New Roman" w:hAnsi="Times New Roman"/>
          <w:b/>
          <w:sz w:val="24"/>
          <w:szCs w:val="24"/>
          <w:lang w:eastAsia="ru-RU"/>
        </w:rPr>
      </w:pPr>
      <w:r w:rsidRPr="00C14A18">
        <w:rPr>
          <w:rFonts w:ascii="Times New Roman" w:hAnsi="Times New Roman"/>
          <w:b/>
          <w:sz w:val="24"/>
          <w:szCs w:val="24"/>
          <w:lang w:eastAsia="ru-RU"/>
        </w:rPr>
        <w:t xml:space="preserve"> ГБОУ «СОШ № 15 г. Назрань»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xml:space="preserve">                                                                             </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i/>
          <w:sz w:val="24"/>
          <w:szCs w:val="24"/>
          <w:lang w:eastAsia="ru-RU"/>
        </w:rPr>
        <w:t xml:space="preserve">      </w:t>
      </w:r>
      <w:r w:rsidRPr="00DD0E6E">
        <w:rPr>
          <w:rFonts w:ascii="Times New Roman" w:hAnsi="Times New Roman"/>
          <w:sz w:val="24"/>
          <w:szCs w:val="24"/>
          <w:lang w:eastAsia="ru-RU"/>
        </w:rPr>
        <w:t>В 2020</w:t>
      </w:r>
      <w:r w:rsidR="007A13AC">
        <w:rPr>
          <w:rFonts w:ascii="Times New Roman" w:hAnsi="Times New Roman"/>
          <w:sz w:val="24"/>
          <w:szCs w:val="24"/>
          <w:lang w:eastAsia="ru-RU"/>
        </w:rPr>
        <w:t>-</w:t>
      </w:r>
      <w:r w:rsidRPr="00DD0E6E">
        <w:rPr>
          <w:rFonts w:ascii="Times New Roman" w:hAnsi="Times New Roman"/>
          <w:sz w:val="24"/>
          <w:szCs w:val="24"/>
          <w:lang w:eastAsia="ru-RU"/>
        </w:rPr>
        <w:t>2021 учебном году воспитательная работа школы осуществлялась в соответствии с целями и задачами школы на этот учебный год. Основной   целью воспитательной работы школы являлось: создание условий, способствующих развитию интеллектуальных, творческих, личностных качеств обучающихся, их социализации и адаптации в обществе. На основе тех проблем, которые выделились в процессе работы в предшествующем учебном году, были сформулированы задачи на 2020-2021 учебный год:</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1) Вовлечение каждого обучающегося школы в воспитательный процесс.</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2)Развитие у обучающихся самостоятельности, ответственности, инициативы, творчества.</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3) Развитие физически здоровой личности.</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4)  Создание ситуации «успеха» для каждого обучающегося.</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Реализация этих целей и задач предполагает:</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Создание благоприятных условий и возможностей для полноценного развития личности, для охраны здоровья и жизни детей.</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Создание условий проявления и мотивации творческой активности воспитанников в различных сферах социально значимой деятельности.</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Дальнейшее развитие и совершенствование системы дополнительного образования в школе.</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Координация деятельности и взаимодействие всех звеньев воспитательной системы: дополнительного образования; школы и социума; школы и семьи.</w:t>
      </w:r>
      <w:r w:rsidRPr="00DD0E6E">
        <w:rPr>
          <w:rFonts w:ascii="Times New Roman" w:hAnsi="Times New Roman"/>
          <w:bCs/>
          <w:sz w:val="24"/>
          <w:szCs w:val="24"/>
          <w:lang w:eastAsia="ru-RU"/>
        </w:rPr>
        <w:t> </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В своей учебно-воспитательной деятельности педагоги школы опираются на нормативно-правовые документы:</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Конституция Российской Федерации</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Семейный кодекс Российской Федерации</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Конвенция о правах ребенка</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Федеральный закон от 29.12.2012 №273 «Об образовании в Российской Федерации»   </w:t>
      </w:r>
    </w:p>
    <w:p w:rsidR="00DD0E6E" w:rsidRPr="00DD0E6E" w:rsidRDefault="00DD0E6E" w:rsidP="007A13AC">
      <w:pPr>
        <w:spacing w:after="0"/>
        <w:rPr>
          <w:rFonts w:ascii="Times New Roman" w:hAnsi="Times New Roman"/>
          <w:i/>
          <w:sz w:val="24"/>
          <w:szCs w:val="24"/>
          <w:lang w:eastAsia="ru-RU"/>
        </w:rPr>
      </w:pPr>
      <w:r w:rsidRPr="00DD0E6E">
        <w:rPr>
          <w:rFonts w:ascii="Times New Roman" w:hAnsi="Times New Roman"/>
          <w:sz w:val="24"/>
          <w:szCs w:val="24"/>
          <w:lang w:eastAsia="ru-RU"/>
        </w:rPr>
        <w:t>- Федеральный закон от 24 июня 1999 г. N 120-ФЗ "Об основах системы профилактики безнадзорности и правонарушений несовершеннолетних"</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Устав ГБОУ «СОШ № 15 г. Назрань»</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Вся воспитательная работа школы была направлена на решение поставленных задач.</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Подводя итоги воспитательной работы за 2020-2021 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lastRenderedPageBreak/>
        <w:t xml:space="preserve">Приоритетными направлениями воспитательной работы являлись: </w:t>
      </w:r>
    </w:p>
    <w:p w:rsidR="00DD0E6E" w:rsidRPr="00DD0E6E" w:rsidRDefault="00DD0E6E" w:rsidP="00586D64">
      <w:pPr>
        <w:numPr>
          <w:ilvl w:val="3"/>
          <w:numId w:val="11"/>
        </w:numPr>
        <w:spacing w:after="0"/>
        <w:rPr>
          <w:rFonts w:ascii="Times New Roman" w:hAnsi="Times New Roman"/>
          <w:sz w:val="24"/>
          <w:szCs w:val="24"/>
          <w:lang w:eastAsia="ru-RU"/>
        </w:rPr>
      </w:pPr>
      <w:r w:rsidRPr="00DD0E6E">
        <w:rPr>
          <w:rFonts w:ascii="Times New Roman" w:hAnsi="Times New Roman"/>
          <w:bCs/>
          <w:sz w:val="24"/>
          <w:szCs w:val="24"/>
          <w:lang w:eastAsia="ru-RU"/>
        </w:rPr>
        <w:t>патриотическое;</w:t>
      </w:r>
    </w:p>
    <w:p w:rsidR="00DD0E6E" w:rsidRPr="00DD0E6E" w:rsidRDefault="00DD0E6E" w:rsidP="00586D64">
      <w:pPr>
        <w:numPr>
          <w:ilvl w:val="0"/>
          <w:numId w:val="11"/>
        </w:numPr>
        <w:spacing w:after="0"/>
        <w:rPr>
          <w:rFonts w:ascii="Times New Roman" w:hAnsi="Times New Roman"/>
          <w:sz w:val="24"/>
          <w:szCs w:val="24"/>
          <w:lang w:eastAsia="ru-RU"/>
        </w:rPr>
      </w:pPr>
      <w:r w:rsidRPr="00DD0E6E">
        <w:rPr>
          <w:rFonts w:ascii="Times New Roman" w:hAnsi="Times New Roman"/>
          <w:bCs/>
          <w:sz w:val="24"/>
          <w:szCs w:val="24"/>
          <w:lang w:eastAsia="ru-RU"/>
        </w:rPr>
        <w:t>духовно – нравственное;</w:t>
      </w:r>
      <w:r w:rsidRPr="00DD0E6E">
        <w:rPr>
          <w:rFonts w:ascii="Times New Roman" w:hAnsi="Times New Roman"/>
          <w:bCs/>
          <w:iCs/>
          <w:sz w:val="24"/>
          <w:szCs w:val="24"/>
          <w:lang w:eastAsia="ru-RU"/>
        </w:rPr>
        <w:t xml:space="preserve"> </w:t>
      </w:r>
    </w:p>
    <w:p w:rsidR="00DD0E6E" w:rsidRPr="00DD0E6E" w:rsidRDefault="00DD0E6E" w:rsidP="00586D64">
      <w:pPr>
        <w:numPr>
          <w:ilvl w:val="0"/>
          <w:numId w:val="11"/>
        </w:numPr>
        <w:spacing w:after="0"/>
        <w:rPr>
          <w:rFonts w:ascii="Times New Roman" w:hAnsi="Times New Roman"/>
          <w:sz w:val="24"/>
          <w:szCs w:val="24"/>
          <w:lang w:eastAsia="ru-RU"/>
        </w:rPr>
      </w:pPr>
      <w:r w:rsidRPr="00DD0E6E">
        <w:rPr>
          <w:rFonts w:ascii="Times New Roman" w:hAnsi="Times New Roman"/>
          <w:bCs/>
          <w:sz w:val="24"/>
          <w:szCs w:val="24"/>
          <w:lang w:eastAsia="ru-RU"/>
        </w:rPr>
        <w:t xml:space="preserve">трудовое;  </w:t>
      </w:r>
      <w:r w:rsidRPr="00DD0E6E">
        <w:rPr>
          <w:rFonts w:ascii="Times New Roman" w:hAnsi="Times New Roman"/>
          <w:bCs/>
          <w:iCs/>
          <w:sz w:val="24"/>
          <w:szCs w:val="24"/>
          <w:lang w:eastAsia="ru-RU"/>
        </w:rPr>
        <w:t xml:space="preserve"> </w:t>
      </w:r>
    </w:p>
    <w:p w:rsidR="00DD0E6E" w:rsidRPr="00DD0E6E" w:rsidRDefault="00DD0E6E" w:rsidP="00586D64">
      <w:pPr>
        <w:numPr>
          <w:ilvl w:val="0"/>
          <w:numId w:val="11"/>
        </w:numPr>
        <w:spacing w:after="0"/>
        <w:rPr>
          <w:rFonts w:ascii="Times New Roman" w:hAnsi="Times New Roman"/>
          <w:sz w:val="24"/>
          <w:szCs w:val="24"/>
          <w:lang w:eastAsia="ru-RU"/>
        </w:rPr>
      </w:pPr>
      <w:r w:rsidRPr="00DD0E6E">
        <w:rPr>
          <w:rFonts w:ascii="Times New Roman" w:hAnsi="Times New Roman"/>
          <w:bCs/>
          <w:sz w:val="24"/>
          <w:szCs w:val="24"/>
          <w:lang w:eastAsia="ru-RU"/>
        </w:rPr>
        <w:t>экологическое;</w:t>
      </w:r>
    </w:p>
    <w:p w:rsidR="00DD0E6E" w:rsidRPr="00DD0E6E" w:rsidRDefault="00DD0E6E" w:rsidP="00586D64">
      <w:pPr>
        <w:numPr>
          <w:ilvl w:val="0"/>
          <w:numId w:val="11"/>
        </w:numPr>
        <w:spacing w:after="0"/>
        <w:rPr>
          <w:rFonts w:ascii="Times New Roman" w:hAnsi="Times New Roman"/>
          <w:sz w:val="24"/>
          <w:szCs w:val="24"/>
          <w:lang w:eastAsia="ru-RU"/>
        </w:rPr>
      </w:pPr>
      <w:r w:rsidRPr="00DD0E6E">
        <w:rPr>
          <w:rFonts w:ascii="Times New Roman" w:hAnsi="Times New Roman"/>
          <w:bCs/>
          <w:sz w:val="24"/>
          <w:szCs w:val="24"/>
          <w:lang w:eastAsia="ru-RU"/>
        </w:rPr>
        <w:t>эстетическое</w:t>
      </w:r>
      <w:r w:rsidRPr="00DD0E6E">
        <w:rPr>
          <w:rFonts w:ascii="Times New Roman" w:hAnsi="Times New Roman"/>
          <w:sz w:val="24"/>
          <w:szCs w:val="24"/>
          <w:lang w:eastAsia="ru-RU"/>
        </w:rPr>
        <w:t>.</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sz w:val="24"/>
          <w:szCs w:val="24"/>
          <w:lang w:eastAsia="ru-RU"/>
        </w:rPr>
        <w:t xml:space="preserve">   Вся 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598"/>
      </w:tblGrid>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Модули</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Традиционные дела</w:t>
            </w: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bCs/>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«Я – гражданин»</w:t>
            </w:r>
          </w:p>
          <w:p w:rsidR="00DD0E6E" w:rsidRPr="00DD0E6E" w:rsidRDefault="00DD0E6E" w:rsidP="00DD0E6E">
            <w:pPr>
              <w:spacing w:after="0"/>
              <w:jc w:val="center"/>
              <w:rPr>
                <w:rFonts w:ascii="Times New Roman" w:hAnsi="Times New Roman"/>
                <w:sz w:val="24"/>
                <w:szCs w:val="24"/>
                <w:lang w:eastAsia="ru-RU"/>
              </w:rPr>
            </w:pP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Акция: «Чистота –залог здоровья» (уборка территории школы и близ лежащей территории)</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Мероприятие, посвященное Депортации ингушского народа</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-Мероприятия ко Дню Победы: тематические беседы, кл. часы</w:t>
            </w: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bCs/>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«Я – человек»</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День Знаний</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День Учителя;</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Посвящение в первоклассники</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Посвящение в читатели</w:t>
            </w: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bCs/>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«Я и труд»</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Олимпиады</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Интеллектуальные игры в рамках предметных недель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-Конкурс поделок, участие в выставках декоративно – прикладного творчества.</w:t>
            </w: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bCs/>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«Я и здоровье»</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Веселый спортивные игры среди среднего звена</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Спортивные соревнования по футболу, волейболу.</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Тематические беседы, классные часы.</w:t>
            </w: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 Я и природа»</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Экскурсии</w:t>
            </w:r>
          </w:p>
          <w:p w:rsidR="00DD0E6E" w:rsidRPr="00DD0E6E" w:rsidRDefault="00DD0E6E" w:rsidP="00DD0E6E">
            <w:pPr>
              <w:spacing w:after="0"/>
              <w:jc w:val="center"/>
              <w:rPr>
                <w:rFonts w:ascii="Times New Roman" w:hAnsi="Times New Roman"/>
                <w:sz w:val="24"/>
                <w:szCs w:val="24"/>
                <w:lang w:eastAsia="ru-RU"/>
              </w:rPr>
            </w:pPr>
          </w:p>
        </w:tc>
      </w:tr>
      <w:tr w:rsidR="00DD0E6E" w:rsidRPr="00DD0E6E" w:rsidTr="007A13AC">
        <w:tc>
          <w:tcPr>
            <w:tcW w:w="317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586D64">
            <w:pPr>
              <w:numPr>
                <w:ilvl w:val="0"/>
                <w:numId w:val="12"/>
              </w:numPr>
              <w:spacing w:after="0"/>
              <w:jc w:val="center"/>
              <w:rPr>
                <w:rFonts w:ascii="Times New Roman" w:hAnsi="Times New Roman"/>
                <w:sz w:val="24"/>
                <w:szCs w:val="24"/>
                <w:lang w:eastAsia="ru-RU"/>
              </w:rPr>
            </w:pPr>
            <w:r w:rsidRPr="00DD0E6E">
              <w:rPr>
                <w:rFonts w:ascii="Times New Roman" w:hAnsi="Times New Roman"/>
                <w:bCs/>
                <w:sz w:val="24"/>
                <w:szCs w:val="24"/>
                <w:lang w:eastAsia="ru-RU"/>
              </w:rPr>
              <w:t>Модуль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bCs/>
                <w:sz w:val="24"/>
                <w:szCs w:val="24"/>
                <w:lang w:eastAsia="ru-RU"/>
              </w:rPr>
              <w:t>«Я и культура»</w:t>
            </w:r>
          </w:p>
        </w:tc>
        <w:tc>
          <w:tcPr>
            <w:tcW w:w="6598"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Новогодние праздники.</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-Участие в общешкольных мероприятиях</w:t>
            </w:r>
          </w:p>
        </w:tc>
      </w:tr>
    </w:tbl>
    <w:p w:rsidR="00DD0E6E" w:rsidRPr="00DD0E6E" w:rsidRDefault="00DD0E6E" w:rsidP="00586D64">
      <w:pPr>
        <w:numPr>
          <w:ilvl w:val="0"/>
          <w:numId w:val="3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Совершенствование системы воспитательной работы в классных коллективах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В течение 2020-2021 учебного года на педагогическом совете школы был рассмотрен вопрос </w:t>
      </w:r>
      <w:r w:rsidRPr="00DD0E6E">
        <w:rPr>
          <w:rFonts w:ascii="Times New Roman" w:hAnsi="Times New Roman"/>
          <w:sz w:val="24"/>
          <w:szCs w:val="24"/>
          <w:lang w:eastAsia="ru-RU"/>
        </w:rPr>
        <w:t>«Нравственно – патриотическое воспитание школьников через различные виды деятельности»</w:t>
      </w:r>
      <w:r w:rsidRPr="00DD0E6E">
        <w:rPr>
          <w:rFonts w:ascii="Times New Roman" w:hAnsi="Times New Roman"/>
          <w:bCs/>
          <w:sz w:val="24"/>
          <w:szCs w:val="24"/>
          <w:lang w:eastAsia="ru-RU"/>
        </w:rPr>
        <w:t>. При подготовке к педсовету был проведен анализ современных условий жизнедеятельности обучающихся, который позволил выделить следующие проблемы в воспитании:</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1) Информационное социальное пространство, не имеющее четких внешних и внутренних границ.</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2) Существование и усиление конфликта между характером присвоения ребенком знаний и ценностей в школе и вне школы.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3) Недостаточное внимание родителей (законных представителей) обучающихся к проблемам их обучения и воспитания, нежелание определенной части родителей сотрудничать с педагогическим коллективом школы, поддерживать действия педагогов в отношении их детей.</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4) Для того чтобы личность учащегося развивалась, должно быть одно важное условие – мотивация.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lastRenderedPageBreak/>
        <w:t>Существование этих и других проблем определенным образом затрудняет достижение желаемого уровня эффективности учебно-воспитательной деятельности школы. Именно поэтому в основе Стандарта нового поколения лежит концепция духовно-нравственного развития, воспитания личности гражданина России и Республики Ингушетия. Цель новых стандартов в воспитательной сфере – социализация поколения.</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Воспитание теперь рассматривается как целенаправленная деятельность, осуществляемая в системе образования, ориентированная на создание условий для развития духовных ценностей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 Очень важно, чтобы повседневная жизнь и деятельность школьников была разнообразной, содержательной, насыщенной работой над осознанием общественных событий и строилась на основе самых высоких нравственных отношений.</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Организация духовно-нравственного развития, воспитания и социализации, обучающихся в нашей школе, осуществляется по следующим направлениям:</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1. Гражданско-патриотическое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2. Нравственное и духовное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3. Воспитание положительного отношения к труду и творчеству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4. Интеллектуальное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5. Здоровьесберегающее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6. Социокультурное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7. Эстетическое воспитание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8. Правовое воспитание и культура безопасности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9. Воспитание семейных ценностей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10. Формирование коммуникативной культуры</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11. Экологическое воспитание</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Для достижения поставленной цели воспитания и социализации обучающихся решаются задачи в области формирования: личностной; социальной; семейной культуры. Организация духовно-нравственного развития и воспитания обучающихся осуществляется по следующим направлениям:</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и т.д.); </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и т.д.); </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воспитание нравственных чувств, убеждений, этического сознания (ценности: нравственный выбор; жизнь и смысл жизни; справедливость, милосердие… и т.д.); </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и т.д.); </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 т.д.); </w:t>
      </w:r>
    </w:p>
    <w:p w:rsidR="00DD0E6E" w:rsidRPr="00DD0E6E" w:rsidRDefault="00DD0E6E" w:rsidP="00586D64">
      <w:pPr>
        <w:numPr>
          <w:ilvl w:val="0"/>
          <w:numId w:val="24"/>
        </w:numPr>
        <w:spacing w:after="0"/>
        <w:rPr>
          <w:rFonts w:ascii="Times New Roman" w:hAnsi="Times New Roman"/>
          <w:bCs/>
          <w:sz w:val="24"/>
          <w:szCs w:val="24"/>
          <w:lang w:eastAsia="ru-RU"/>
        </w:rPr>
      </w:pPr>
      <w:r w:rsidRPr="00DD0E6E">
        <w:rPr>
          <w:rFonts w:ascii="Times New Roman" w:hAnsi="Times New Roman"/>
          <w:bCs/>
          <w:sz w:val="24"/>
          <w:szCs w:val="24"/>
          <w:lang w:eastAsia="ru-RU"/>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и т.д.).</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lastRenderedPageBreak/>
        <w:t xml:space="preserve"> Очень много нужно сделать еще начальной школе, средней и основной, чтобы воспитывать в детях нравственное чувство.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Проанализировав работу своих коллег, можно с уверенностью сказать, что ведется большая работа по духовно-нравственному воспитанию, как в рамках школы, так и во внеучебное время. Еженедельно проводятся классные часы патриотической и духовно-нравственной направленности, дети участвуют в мероприятиях и Всероссийских акциях. </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bCs/>
          <w:sz w:val="24"/>
          <w:szCs w:val="24"/>
          <w:lang w:eastAsia="ru-RU"/>
        </w:rPr>
        <w:t xml:space="preserve">В школе обучающиеся принимают активное участие в </w:t>
      </w:r>
      <w:r w:rsidRPr="00DD0E6E">
        <w:rPr>
          <w:rFonts w:ascii="Times New Roman" w:hAnsi="Times New Roman"/>
          <w:sz w:val="24"/>
          <w:szCs w:val="24"/>
          <w:lang w:eastAsia="ru-RU"/>
        </w:rPr>
        <w:t>ключевых творческих делах - это   те мероприятия, которые отражают </w:t>
      </w:r>
      <w:r w:rsidRPr="00DD0E6E">
        <w:rPr>
          <w:rFonts w:ascii="Times New Roman" w:hAnsi="Times New Roman"/>
          <w:bCs/>
          <w:iCs/>
          <w:sz w:val="24"/>
          <w:szCs w:val="24"/>
          <w:lang w:eastAsia="ru-RU"/>
        </w:rPr>
        <w:t>традиции школы</w:t>
      </w:r>
      <w:r w:rsidRPr="00DD0E6E">
        <w:rPr>
          <w:rFonts w:ascii="Times New Roman" w:hAnsi="Times New Roman"/>
          <w:sz w:val="24"/>
          <w:szCs w:val="24"/>
          <w:lang w:eastAsia="ru-RU"/>
        </w:rPr>
        <w:t>:</w:t>
      </w:r>
    </w:p>
    <w:p w:rsidR="00DD0E6E" w:rsidRPr="00DD0E6E" w:rsidRDefault="00DD0E6E" w:rsidP="00586D64">
      <w:pPr>
        <w:numPr>
          <w:ilvl w:val="3"/>
          <w:numId w:val="13"/>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День Знаний  </w:t>
      </w:r>
    </w:p>
    <w:p w:rsidR="00DD0E6E" w:rsidRPr="00DD0E6E" w:rsidRDefault="00DD0E6E" w:rsidP="00586D64">
      <w:pPr>
        <w:numPr>
          <w:ilvl w:val="0"/>
          <w:numId w:val="13"/>
        </w:numPr>
        <w:spacing w:after="0"/>
        <w:rPr>
          <w:rFonts w:ascii="Times New Roman" w:hAnsi="Times New Roman"/>
          <w:sz w:val="24"/>
          <w:szCs w:val="24"/>
          <w:lang w:eastAsia="ru-RU"/>
        </w:rPr>
      </w:pPr>
      <w:r w:rsidRPr="00DD0E6E">
        <w:rPr>
          <w:rFonts w:ascii="Times New Roman" w:hAnsi="Times New Roman"/>
          <w:sz w:val="24"/>
          <w:szCs w:val="24"/>
          <w:lang w:eastAsia="ru-RU"/>
        </w:rPr>
        <w:t>Новогодние праздники</w:t>
      </w:r>
    </w:p>
    <w:p w:rsidR="00DD0E6E" w:rsidRPr="00DD0E6E" w:rsidRDefault="00DD0E6E" w:rsidP="00586D64">
      <w:pPr>
        <w:numPr>
          <w:ilvl w:val="0"/>
          <w:numId w:val="13"/>
        </w:numPr>
        <w:spacing w:after="0"/>
        <w:rPr>
          <w:rFonts w:ascii="Times New Roman" w:hAnsi="Times New Roman"/>
          <w:sz w:val="24"/>
          <w:szCs w:val="24"/>
          <w:lang w:eastAsia="ru-RU"/>
        </w:rPr>
      </w:pPr>
      <w:r w:rsidRPr="00DD0E6E">
        <w:rPr>
          <w:rFonts w:ascii="Times New Roman" w:hAnsi="Times New Roman"/>
          <w:sz w:val="24"/>
          <w:szCs w:val="24"/>
          <w:lang w:eastAsia="ru-RU"/>
        </w:rPr>
        <w:t>Силовое многоборье среди юношей</w:t>
      </w:r>
    </w:p>
    <w:p w:rsidR="00DD0E6E" w:rsidRPr="00DD0E6E" w:rsidRDefault="00DD0E6E" w:rsidP="00586D64">
      <w:pPr>
        <w:numPr>
          <w:ilvl w:val="0"/>
          <w:numId w:val="13"/>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Спортивные соревнования «Веселые старты»  </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Мероприятия в честь Дня Победы, которые в этом году проходили в дистанционном формате и участие обучающихся в вахте памяти на мемориале памяти и скорби</w:t>
      </w:r>
    </w:p>
    <w:p w:rsidR="00DD0E6E" w:rsidRPr="00DD0E6E" w:rsidRDefault="00DD0E6E" w:rsidP="00586D64">
      <w:pPr>
        <w:numPr>
          <w:ilvl w:val="0"/>
          <w:numId w:val="14"/>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Акции: </w:t>
      </w:r>
    </w:p>
    <w:p w:rsidR="00DD0E6E" w:rsidRPr="00DD0E6E" w:rsidRDefault="00DD0E6E" w:rsidP="00586D64">
      <w:pPr>
        <w:numPr>
          <w:ilvl w:val="1"/>
          <w:numId w:val="15"/>
        </w:numPr>
        <w:spacing w:after="0"/>
        <w:rPr>
          <w:rFonts w:ascii="Times New Roman" w:hAnsi="Times New Roman"/>
          <w:sz w:val="24"/>
          <w:szCs w:val="24"/>
          <w:lang w:eastAsia="ru-RU"/>
        </w:rPr>
      </w:pPr>
      <w:r w:rsidRPr="00DD0E6E">
        <w:rPr>
          <w:rFonts w:ascii="Times New Roman" w:hAnsi="Times New Roman"/>
          <w:sz w:val="24"/>
          <w:szCs w:val="24"/>
          <w:lang w:eastAsia="ru-RU"/>
        </w:rPr>
        <w:t>Георгиевская ленточка</w:t>
      </w:r>
    </w:p>
    <w:p w:rsidR="00DD0E6E" w:rsidRPr="00DD0E6E" w:rsidRDefault="00DD0E6E" w:rsidP="00586D64">
      <w:pPr>
        <w:numPr>
          <w:ilvl w:val="1"/>
          <w:numId w:val="15"/>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  Окна Победы </w:t>
      </w:r>
    </w:p>
    <w:p w:rsidR="00DD0E6E" w:rsidRPr="00DD0E6E" w:rsidRDefault="00DD0E6E" w:rsidP="00586D64">
      <w:pPr>
        <w:numPr>
          <w:ilvl w:val="1"/>
          <w:numId w:val="15"/>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  Наследники Победы.</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sz w:val="24"/>
          <w:szCs w:val="24"/>
          <w:lang w:eastAsia="ru-RU"/>
        </w:rPr>
        <w:t>Традиционные праздники проходят интересно с охватом практически всех обучающихся, но степень активности классов в жизни школы, естественно, разная.   Особенно активными были обучающиеся 2а класса (классный руководитель Тумгоева А.Б.</w:t>
      </w:r>
      <w:r w:rsidR="00D3499D" w:rsidRPr="00DD0E6E">
        <w:rPr>
          <w:rFonts w:ascii="Times New Roman" w:hAnsi="Times New Roman"/>
          <w:sz w:val="24"/>
          <w:szCs w:val="24"/>
          <w:lang w:eastAsia="ru-RU"/>
        </w:rPr>
        <w:t>), 3</w:t>
      </w:r>
      <w:r w:rsidRPr="00DD0E6E">
        <w:rPr>
          <w:rFonts w:ascii="Times New Roman" w:hAnsi="Times New Roman"/>
          <w:sz w:val="24"/>
          <w:szCs w:val="24"/>
          <w:lang w:eastAsia="ru-RU"/>
        </w:rPr>
        <w:t xml:space="preserve"> б класс (классный руководитель Цороева Ф.М.),  6 г (классный руководитель Парчиева А.И.) , 7 б (классный руководитель Тумгоева Л.Р.). </w:t>
      </w:r>
      <w:r w:rsidRPr="00DD0E6E">
        <w:rPr>
          <w:rFonts w:ascii="Times New Roman" w:hAnsi="Times New Roman"/>
          <w:bCs/>
          <w:sz w:val="24"/>
          <w:szCs w:val="24"/>
          <w:lang w:eastAsia="ru-RU"/>
        </w:rPr>
        <w:t xml:space="preserve">В нравственном воспитании обучающихся весьма актуальным является формирование гуманных отношений между детьми.  </w:t>
      </w:r>
      <w:r w:rsidRPr="00DD0E6E">
        <w:rPr>
          <w:rFonts w:ascii="Times New Roman" w:hAnsi="Times New Roman"/>
          <w:sz w:val="24"/>
          <w:szCs w:val="24"/>
          <w:lang w:eastAsia="ru-RU"/>
        </w:rPr>
        <w:t xml:space="preserve">  </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Подтверждением успешности традиционных школьных мероприятий является то, что при собеседовании с обучающимися, все называют каждое из этих дел, запомнившимся своей яркостью, интересным содержанием, разнообразием, состязательностью.  </w:t>
      </w:r>
    </w:p>
    <w:p w:rsidR="00DD0E6E" w:rsidRPr="00DD0E6E" w:rsidRDefault="00DD0E6E" w:rsidP="007A13AC">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    С целью внутришкольного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 –11-х классов. Однако большая часть планов требуют доработки: сохраняются элементы формального подхода к составлению плана. Основной недостаток в работе классных руководителей – это несвоевременность сдачи отчетной документации.</w:t>
      </w:r>
    </w:p>
    <w:p w:rsidR="00DD0E6E" w:rsidRPr="00DD0E6E" w:rsidRDefault="00DD0E6E" w:rsidP="00586D64">
      <w:pPr>
        <w:numPr>
          <w:ilvl w:val="0"/>
          <w:numId w:val="15"/>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 Духовно – нравственное воспитание обучающихся</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Главная задача духовно-нравственного воспитания – это наполнить работу обучающихся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 В целях повышения патриотического воспитания обучающихся в течение 2020-2021 учебного году ежемесячно в рамках внеурочной деятельности проводились «Уроки мужества» согласно алгоритму об их проведении, темам и календарю памятных дат, рекомендованных для проведения «Уроков мужества».   Наиболее значимые и яркие   - это </w:t>
      </w:r>
    </w:p>
    <w:p w:rsidR="00DD0E6E" w:rsidRPr="00DD0E6E" w:rsidRDefault="00DD0E6E" w:rsidP="00586D64">
      <w:pPr>
        <w:numPr>
          <w:ilvl w:val="0"/>
          <w:numId w:val="26"/>
        </w:numPr>
        <w:spacing w:after="0"/>
        <w:rPr>
          <w:rFonts w:ascii="Times New Roman" w:hAnsi="Times New Roman"/>
          <w:sz w:val="24"/>
          <w:szCs w:val="24"/>
          <w:lang w:eastAsia="ru-RU"/>
        </w:rPr>
      </w:pPr>
      <w:r w:rsidRPr="00DD0E6E">
        <w:rPr>
          <w:rFonts w:ascii="Times New Roman" w:hAnsi="Times New Roman"/>
          <w:sz w:val="24"/>
          <w:szCs w:val="24"/>
          <w:lang w:eastAsia="ru-RU"/>
        </w:rPr>
        <w:t>«День неизвестного солдата</w:t>
      </w:r>
    </w:p>
    <w:p w:rsidR="00DD0E6E" w:rsidRPr="00DD0E6E" w:rsidRDefault="00DD0E6E" w:rsidP="00586D64">
      <w:pPr>
        <w:numPr>
          <w:ilvl w:val="0"/>
          <w:numId w:val="26"/>
        </w:num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xml:space="preserve">  Приняли активное участие во Всероссийской акции «Блокадный хлеб», было проведено открытое мероприятие.</w:t>
      </w:r>
    </w:p>
    <w:p w:rsidR="00DD0E6E" w:rsidRPr="00DD0E6E" w:rsidRDefault="00DD0E6E" w:rsidP="007A13AC">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в общешкольных мероприятиях, в мероприятиях   района. В тоже время наблюдается недостаток внимания на сформированность нравственных и духовных качеств обучающихся.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воспитательном воздействии. Также важно отметить недостаточный подход некоторых классных руководителей к проведению классных часов, снижение качества которых, объясняется в перегрузке классных руководителей и детей.  </w:t>
      </w:r>
    </w:p>
    <w:p w:rsidR="00DD0E6E" w:rsidRPr="00DD0E6E" w:rsidRDefault="00DD0E6E" w:rsidP="00586D64">
      <w:pPr>
        <w:numPr>
          <w:ilvl w:val="0"/>
          <w:numId w:val="15"/>
        </w:numPr>
        <w:spacing w:after="0"/>
        <w:rPr>
          <w:rFonts w:ascii="Times New Roman" w:hAnsi="Times New Roman"/>
          <w:bCs/>
          <w:sz w:val="24"/>
          <w:szCs w:val="24"/>
          <w:lang w:eastAsia="ru-RU"/>
        </w:rPr>
      </w:pPr>
      <w:r w:rsidRPr="00DD0E6E">
        <w:rPr>
          <w:rFonts w:ascii="Times New Roman" w:hAnsi="Times New Roman"/>
          <w:bCs/>
          <w:iCs/>
          <w:sz w:val="24"/>
          <w:szCs w:val="24"/>
          <w:lang w:eastAsia="ru-RU"/>
        </w:rPr>
        <w:t>Сохранение и укрепление здоровья обучающихся</w:t>
      </w:r>
    </w:p>
    <w:p w:rsidR="00DD0E6E" w:rsidRPr="00DD0E6E" w:rsidRDefault="00DD0E6E" w:rsidP="007A13AC">
      <w:pPr>
        <w:spacing w:after="0"/>
        <w:rPr>
          <w:rFonts w:ascii="Times New Roman" w:hAnsi="Times New Roman"/>
          <w:iCs/>
          <w:sz w:val="24"/>
          <w:szCs w:val="24"/>
          <w:lang w:eastAsia="ru-RU"/>
        </w:rPr>
      </w:pPr>
      <w:r w:rsidRPr="00DD0E6E">
        <w:rPr>
          <w:rFonts w:ascii="Times New Roman" w:hAnsi="Times New Roman"/>
          <w:sz w:val="24"/>
          <w:szCs w:val="24"/>
          <w:lang w:eastAsia="ru-RU"/>
        </w:rPr>
        <w:t xml:space="preserve">     </w:t>
      </w:r>
      <w:r w:rsidRPr="00DD0E6E">
        <w:rPr>
          <w:rFonts w:ascii="Times New Roman" w:hAnsi="Times New Roman"/>
          <w:i/>
          <w:sz w:val="24"/>
          <w:szCs w:val="24"/>
          <w:lang w:eastAsia="ru-RU"/>
        </w:rPr>
        <w:t xml:space="preserve"> </w:t>
      </w:r>
      <w:r w:rsidRPr="00DD0E6E">
        <w:rPr>
          <w:rFonts w:ascii="Times New Roman" w:hAnsi="Times New Roman"/>
          <w:iCs/>
          <w:sz w:val="24"/>
          <w:szCs w:val="24"/>
          <w:lang w:eastAsia="ru-RU"/>
        </w:rPr>
        <w:t xml:space="preserve">Сохранение и укрепление здоровья обучающихся осуществлялось по трем направлениям: </w:t>
      </w:r>
    </w:p>
    <w:p w:rsidR="00DD0E6E" w:rsidRPr="00DD0E6E" w:rsidRDefault="00DD0E6E" w:rsidP="00586D64">
      <w:pPr>
        <w:numPr>
          <w:ilvl w:val="0"/>
          <w:numId w:val="27"/>
        </w:num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  профилактика и оздоровление – физкультурная разминка во время учебного процесса, горячее питание, физкультурно-оздоровительная работа;</w:t>
      </w:r>
    </w:p>
    <w:p w:rsidR="00DD0E6E" w:rsidRPr="00DD0E6E" w:rsidRDefault="00DD0E6E" w:rsidP="00586D64">
      <w:pPr>
        <w:numPr>
          <w:ilvl w:val="0"/>
          <w:numId w:val="27"/>
        </w:num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образовательный процесс – использование здоровьесберегающих образовательных технологий, рациональное расписание; </w:t>
      </w:r>
    </w:p>
    <w:p w:rsidR="00DD0E6E" w:rsidRPr="00DD0E6E" w:rsidRDefault="00DD0E6E" w:rsidP="00586D64">
      <w:pPr>
        <w:numPr>
          <w:ilvl w:val="0"/>
          <w:numId w:val="27"/>
        </w:num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информационно-консультативная работа – лекции,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соблюдение санитарно – гигиенических норм и правил. </w:t>
      </w:r>
    </w:p>
    <w:p w:rsidR="00DD0E6E" w:rsidRPr="00DD0E6E" w:rsidRDefault="00DD0E6E" w:rsidP="007A13AC">
      <w:p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 В процессе занятий дети приобрели самостоятельные навыки, развили физические качества, повысили свой спортивный уровень. К, сожалению, обучающиеся не принимали участие на зональных и региональных соревнованиях.  </w:t>
      </w:r>
    </w:p>
    <w:p w:rsidR="00DD0E6E" w:rsidRPr="00DD0E6E" w:rsidRDefault="00DD0E6E" w:rsidP="007A13AC">
      <w:pPr>
        <w:spacing w:after="0"/>
        <w:rPr>
          <w:rFonts w:ascii="Times New Roman" w:hAnsi="Times New Roman"/>
          <w:iCs/>
          <w:sz w:val="24"/>
          <w:szCs w:val="24"/>
          <w:lang w:eastAsia="ru-RU"/>
        </w:rPr>
      </w:pPr>
    </w:p>
    <w:p w:rsidR="00DD0E6E" w:rsidRPr="007A13AC" w:rsidRDefault="00DD0E6E" w:rsidP="007A13AC">
      <w:pPr>
        <w:spacing w:after="0"/>
        <w:rPr>
          <w:rFonts w:ascii="Times New Roman" w:hAnsi="Times New Roman"/>
          <w:b/>
          <w:iCs/>
          <w:sz w:val="24"/>
          <w:szCs w:val="24"/>
          <w:lang w:eastAsia="ru-RU"/>
        </w:rPr>
      </w:pPr>
      <w:r w:rsidRPr="007A13AC">
        <w:rPr>
          <w:rFonts w:ascii="Times New Roman" w:hAnsi="Times New Roman"/>
          <w:b/>
          <w:iCs/>
          <w:sz w:val="24"/>
          <w:szCs w:val="24"/>
          <w:lang w:eastAsia="ru-RU"/>
        </w:rPr>
        <w:t>Необходимо продолжать:</w:t>
      </w:r>
    </w:p>
    <w:p w:rsidR="00DD0E6E" w:rsidRPr="00DD0E6E" w:rsidRDefault="00DD0E6E" w:rsidP="007A13AC">
      <w:p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 - систематическое введение здоровьесберегающих технологий в процесс обучения и воспитания; </w:t>
      </w:r>
    </w:p>
    <w:p w:rsidR="00DD0E6E" w:rsidRPr="00DD0E6E" w:rsidRDefault="00DD0E6E" w:rsidP="007A13AC">
      <w:pPr>
        <w:spacing w:after="0"/>
        <w:rPr>
          <w:rFonts w:ascii="Times New Roman" w:hAnsi="Times New Roman"/>
          <w:iCs/>
          <w:sz w:val="24"/>
          <w:szCs w:val="24"/>
          <w:lang w:eastAsia="ru-RU"/>
        </w:rPr>
      </w:pPr>
      <w:r w:rsidRPr="00DD0E6E">
        <w:rPr>
          <w:rFonts w:ascii="Times New Roman" w:hAnsi="Times New Roman"/>
          <w:iCs/>
          <w:sz w:val="24"/>
          <w:szCs w:val="24"/>
          <w:lang w:eastAsia="ru-RU"/>
        </w:rPr>
        <w:t>- увеличить процент охвата обучающихся спортивно-массовой, оздоровительной работой.</w:t>
      </w:r>
    </w:p>
    <w:p w:rsidR="00DD0E6E" w:rsidRPr="00DD0E6E" w:rsidRDefault="00DD0E6E" w:rsidP="007A13AC">
      <w:pPr>
        <w:spacing w:after="0"/>
        <w:rPr>
          <w:rFonts w:ascii="Times New Roman" w:hAnsi="Times New Roman"/>
          <w:iCs/>
          <w:sz w:val="24"/>
          <w:szCs w:val="24"/>
          <w:lang w:eastAsia="ru-RU"/>
        </w:rPr>
      </w:pPr>
      <w:r w:rsidRPr="00DD0E6E">
        <w:rPr>
          <w:rFonts w:ascii="Times New Roman" w:hAnsi="Times New Roman"/>
          <w:iCs/>
          <w:sz w:val="24"/>
          <w:szCs w:val="24"/>
          <w:lang w:eastAsia="ru-RU"/>
        </w:rPr>
        <w:t xml:space="preserve"> В течение учебного года   классными руководителями проводились беседы с обучающимися, классные часы, уроки здоровья, мероприятия, направленные на формирование здорового образа жизни, согласно планов ВР класса, плана школы и рекомендаций ОО.  Организовано участие обучающихся 8-11 классов в анонимном социально-психологическом тестировании. </w:t>
      </w:r>
    </w:p>
    <w:p w:rsidR="00DD0E6E" w:rsidRPr="00DD0E6E" w:rsidRDefault="00DD0E6E" w:rsidP="00DD0E6E">
      <w:pPr>
        <w:spacing w:after="0"/>
        <w:jc w:val="center"/>
        <w:rPr>
          <w:rFonts w:ascii="Times New Roman" w:hAnsi="Times New Roman"/>
          <w:sz w:val="24"/>
          <w:szCs w:val="24"/>
          <w:lang w:eastAsia="ru-RU"/>
        </w:rPr>
      </w:pPr>
    </w:p>
    <w:p w:rsidR="00DD0E6E" w:rsidRPr="00DD0E6E" w:rsidRDefault="00DD0E6E" w:rsidP="00DD0E6E">
      <w:pPr>
        <w:spacing w:after="0"/>
        <w:jc w:val="center"/>
        <w:rPr>
          <w:rFonts w:ascii="Times New Roman" w:hAnsi="Times New Roman"/>
          <w:sz w:val="24"/>
          <w:szCs w:val="24"/>
          <w:lang w:eastAsia="ru-RU"/>
        </w:rPr>
      </w:pPr>
    </w:p>
    <w:p w:rsidR="00DD0E6E" w:rsidRPr="006B0A95" w:rsidRDefault="00DD0E6E" w:rsidP="00586D64">
      <w:pPr>
        <w:numPr>
          <w:ilvl w:val="0"/>
          <w:numId w:val="15"/>
        </w:numPr>
        <w:spacing w:after="0"/>
        <w:jc w:val="center"/>
        <w:rPr>
          <w:rFonts w:ascii="Times New Roman" w:hAnsi="Times New Roman"/>
          <w:b/>
          <w:bCs/>
          <w:sz w:val="24"/>
          <w:szCs w:val="24"/>
          <w:lang w:eastAsia="ru-RU"/>
        </w:rPr>
      </w:pPr>
      <w:r w:rsidRPr="006B0A95">
        <w:rPr>
          <w:rFonts w:ascii="Times New Roman" w:hAnsi="Times New Roman"/>
          <w:b/>
          <w:bCs/>
          <w:sz w:val="24"/>
          <w:szCs w:val="24"/>
          <w:lang w:eastAsia="ru-RU"/>
        </w:rPr>
        <w:t>Ученическое самоуправление</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xml:space="preserve">В школе </w:t>
      </w:r>
      <w:r w:rsidRPr="00DD0E6E">
        <w:rPr>
          <w:rFonts w:ascii="Times New Roman" w:hAnsi="Times New Roman"/>
          <w:bCs/>
          <w:sz w:val="24"/>
          <w:szCs w:val="24"/>
          <w:lang w:eastAsia="ru-RU"/>
        </w:rPr>
        <w:t>продолжилась </w:t>
      </w:r>
      <w:r w:rsidRPr="00DD0E6E">
        <w:rPr>
          <w:rFonts w:ascii="Times New Roman" w:hAnsi="Times New Roman"/>
          <w:bCs/>
          <w:iCs/>
          <w:sz w:val="24"/>
          <w:szCs w:val="24"/>
          <w:lang w:eastAsia="ru-RU"/>
        </w:rPr>
        <w:t>работа органов ученического самоуправления </w:t>
      </w:r>
      <w:r w:rsidRPr="00DD0E6E">
        <w:rPr>
          <w:rFonts w:ascii="Times New Roman" w:hAnsi="Times New Roman"/>
          <w:sz w:val="24"/>
          <w:szCs w:val="24"/>
          <w:lang w:eastAsia="ru-RU"/>
        </w:rPr>
        <w:t xml:space="preserve">– Совет старшеклассников. В его состав вошли представители классных коллективов с 8 по 11класс, выбранные на классных собраниях.  </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В этом году было проведено 5 заседаний. На заседаниях обсуждался план подготовки и проведения мероприятий, анализ общешкольных дел, участие в акциях, проектах. </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Крупными делами, проведёнными советом старшеклассников, стали:</w:t>
      </w:r>
    </w:p>
    <w:p w:rsidR="00DD0E6E" w:rsidRPr="00DD0E6E" w:rsidRDefault="00DD0E6E" w:rsidP="00586D64">
      <w:pPr>
        <w:numPr>
          <w:ilvl w:val="0"/>
          <w:numId w:val="25"/>
        </w:numPr>
        <w:spacing w:after="0"/>
        <w:rPr>
          <w:rFonts w:ascii="Times New Roman" w:hAnsi="Times New Roman"/>
          <w:sz w:val="24"/>
          <w:szCs w:val="24"/>
          <w:lang w:eastAsia="ru-RU"/>
        </w:rPr>
      </w:pPr>
      <w:r w:rsidRPr="00DD0E6E">
        <w:rPr>
          <w:rFonts w:ascii="Times New Roman" w:hAnsi="Times New Roman"/>
          <w:sz w:val="24"/>
          <w:szCs w:val="24"/>
          <w:lang w:eastAsia="ru-RU"/>
        </w:rPr>
        <w:t xml:space="preserve">День учителя; </w:t>
      </w:r>
    </w:p>
    <w:p w:rsidR="00DD0E6E" w:rsidRPr="00DD0E6E" w:rsidRDefault="00DD0E6E" w:rsidP="00586D64">
      <w:pPr>
        <w:numPr>
          <w:ilvl w:val="0"/>
          <w:numId w:val="25"/>
        </w:numPr>
        <w:spacing w:after="0"/>
        <w:rPr>
          <w:rFonts w:ascii="Times New Roman" w:hAnsi="Times New Roman"/>
          <w:sz w:val="24"/>
          <w:szCs w:val="24"/>
          <w:lang w:eastAsia="ru-RU"/>
        </w:rPr>
      </w:pPr>
      <w:r w:rsidRPr="00DD0E6E">
        <w:rPr>
          <w:rFonts w:ascii="Times New Roman" w:hAnsi="Times New Roman"/>
          <w:sz w:val="24"/>
          <w:szCs w:val="24"/>
          <w:lang w:eastAsia="ru-RU"/>
        </w:rPr>
        <w:t>Мероприятие, посвященное 250-летию единения Ингушетии с Россией;</w:t>
      </w:r>
    </w:p>
    <w:p w:rsidR="00DD0E6E" w:rsidRPr="00DD0E6E" w:rsidRDefault="00DD0E6E" w:rsidP="00586D64">
      <w:pPr>
        <w:numPr>
          <w:ilvl w:val="0"/>
          <w:numId w:val="25"/>
        </w:numPr>
        <w:spacing w:after="0"/>
        <w:rPr>
          <w:rFonts w:ascii="Times New Roman" w:hAnsi="Times New Roman"/>
          <w:sz w:val="24"/>
          <w:szCs w:val="24"/>
          <w:lang w:eastAsia="ru-RU"/>
        </w:rPr>
      </w:pPr>
      <w:r w:rsidRPr="00DD0E6E">
        <w:rPr>
          <w:rFonts w:ascii="Times New Roman" w:hAnsi="Times New Roman"/>
          <w:sz w:val="24"/>
          <w:szCs w:val="24"/>
          <w:lang w:eastAsia="ru-RU"/>
        </w:rPr>
        <w:t>День неизвестного солдата</w:t>
      </w:r>
    </w:p>
    <w:p w:rsidR="00DD0E6E" w:rsidRPr="00DD0E6E" w:rsidRDefault="00DD0E6E" w:rsidP="00586D64">
      <w:pPr>
        <w:numPr>
          <w:ilvl w:val="0"/>
          <w:numId w:val="25"/>
        </w:numPr>
        <w:spacing w:after="0"/>
        <w:rPr>
          <w:rFonts w:ascii="Times New Roman" w:hAnsi="Times New Roman"/>
          <w:sz w:val="24"/>
          <w:szCs w:val="24"/>
          <w:lang w:eastAsia="ru-RU"/>
        </w:rPr>
      </w:pPr>
      <w:r w:rsidRPr="00DD0E6E">
        <w:rPr>
          <w:rFonts w:ascii="Times New Roman" w:hAnsi="Times New Roman"/>
          <w:sz w:val="24"/>
          <w:szCs w:val="24"/>
          <w:lang w:eastAsia="ru-RU"/>
        </w:rPr>
        <w:t>23 февраля –депортация ингушского народа</w:t>
      </w:r>
    </w:p>
    <w:p w:rsidR="00DD0E6E" w:rsidRPr="00DD0E6E" w:rsidRDefault="00DD0E6E" w:rsidP="00586D64">
      <w:pPr>
        <w:numPr>
          <w:ilvl w:val="0"/>
          <w:numId w:val="25"/>
        </w:numPr>
        <w:spacing w:after="0"/>
        <w:rPr>
          <w:rFonts w:ascii="Times New Roman" w:hAnsi="Times New Roman"/>
          <w:sz w:val="24"/>
          <w:szCs w:val="24"/>
          <w:lang w:eastAsia="ru-RU"/>
        </w:rPr>
      </w:pPr>
      <w:r w:rsidRPr="00DD0E6E">
        <w:rPr>
          <w:rFonts w:ascii="Times New Roman" w:hAnsi="Times New Roman"/>
          <w:sz w:val="24"/>
          <w:szCs w:val="24"/>
          <w:lang w:eastAsia="ru-RU"/>
        </w:rPr>
        <w:t>Акция «Чистый двор»</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Самоуправление обучающихся – это самостоятельность в проявлении инициативы, принятии решения и его реализации в интересах коллектива и организации. Условиями сближения коллектива учителей и учеников является совместное участие в коллективной деятельности, высокая степень единства. Совет старшеклассников помогает в организации дежурства, следит за порядком и дисциплиной обучающихся, за внешним видом.</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В течение всего учебного года Совет старшеклассников очень активно проявлял себя. Было проведено несколько крупных мероприятий. Первым таким крупным делом стало организация и проведение Дня учителя. </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Взаимодействие взрослых и детей, их совместная и свободная деятельность являются мощным социальным средством в воспитании молодого поколения. Самое важное в жизни – это стремление изменить жизнь к лучшему. И детская общественная организация предоставляет ребятам эту возможность.</w:t>
      </w:r>
    </w:p>
    <w:p w:rsidR="00DD0E6E" w:rsidRPr="006B0A95" w:rsidRDefault="006B0A95" w:rsidP="00DD0E6E">
      <w:pPr>
        <w:spacing w:after="0"/>
        <w:jc w:val="center"/>
        <w:rPr>
          <w:rFonts w:ascii="Times New Roman" w:hAnsi="Times New Roman"/>
          <w:b/>
          <w:bCs/>
          <w:sz w:val="24"/>
          <w:szCs w:val="24"/>
          <w:lang w:eastAsia="ru-RU"/>
        </w:rPr>
      </w:pPr>
      <w:r w:rsidRPr="006B0A95">
        <w:rPr>
          <w:rFonts w:ascii="Times New Roman" w:hAnsi="Times New Roman"/>
          <w:b/>
          <w:bCs/>
          <w:iCs/>
          <w:sz w:val="24"/>
          <w:szCs w:val="24"/>
          <w:lang w:eastAsia="ru-RU"/>
        </w:rPr>
        <w:t>5</w:t>
      </w:r>
      <w:r w:rsidR="00DD0E6E" w:rsidRPr="006B0A95">
        <w:rPr>
          <w:rFonts w:ascii="Times New Roman" w:hAnsi="Times New Roman"/>
          <w:b/>
          <w:bCs/>
          <w:iCs/>
          <w:sz w:val="24"/>
          <w:szCs w:val="24"/>
          <w:lang w:eastAsia="ru-RU"/>
        </w:rPr>
        <w:t>.</w:t>
      </w:r>
      <w:r w:rsidR="00DD0E6E" w:rsidRPr="006B0A95">
        <w:rPr>
          <w:rFonts w:ascii="Times New Roman" w:hAnsi="Times New Roman"/>
          <w:b/>
          <w:i/>
          <w:sz w:val="24"/>
          <w:szCs w:val="24"/>
          <w:lang w:eastAsia="ru-RU"/>
        </w:rPr>
        <w:t xml:space="preserve">   </w:t>
      </w:r>
      <w:r w:rsidR="00DD0E6E" w:rsidRPr="006B0A95">
        <w:rPr>
          <w:rFonts w:ascii="Times New Roman" w:hAnsi="Times New Roman"/>
          <w:b/>
          <w:bCs/>
          <w:sz w:val="24"/>
          <w:szCs w:val="24"/>
          <w:lang w:eastAsia="ru-RU"/>
        </w:rPr>
        <w:t>Профилактическая работа по снижению количества </w:t>
      </w:r>
    </w:p>
    <w:p w:rsidR="00DD0E6E" w:rsidRPr="00DD0E6E" w:rsidRDefault="00DD0E6E" w:rsidP="00DD0E6E">
      <w:pPr>
        <w:spacing w:after="0"/>
        <w:jc w:val="center"/>
        <w:rPr>
          <w:rFonts w:ascii="Times New Roman" w:hAnsi="Times New Roman"/>
          <w:sz w:val="24"/>
          <w:szCs w:val="24"/>
          <w:lang w:eastAsia="ru-RU"/>
        </w:rPr>
      </w:pPr>
      <w:r w:rsidRPr="006B0A95">
        <w:rPr>
          <w:rFonts w:ascii="Times New Roman" w:hAnsi="Times New Roman"/>
          <w:b/>
          <w:bCs/>
          <w:sz w:val="24"/>
          <w:szCs w:val="24"/>
          <w:lang w:eastAsia="ru-RU"/>
        </w:rPr>
        <w:t xml:space="preserve"> правонарушений и преступлений</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в ГБОУ «СОШ№15 г.Назрань» ведется на уровне администрации школы, классных руководителей, социального педагога, психолога. </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В начале учебного года был проведён мониторинг ученического коллектива школы, в ходе которого составлены списки обучающихся по определённым статусным категориям для определения материального уровня жизни семей, диагностика контингента. Данные были получены путем изучения школьной документации, составления социальных паспортов классных коллективов, собеседования с родителями, обучающимися, через тестирование, анкетирование, опросы. В результате всей работы был составлен социальный паспорт школы. </w:t>
      </w:r>
    </w:p>
    <w:p w:rsidR="00DD0E6E" w:rsidRPr="00DD0E6E" w:rsidRDefault="00DD0E6E" w:rsidP="006B0A95">
      <w:pPr>
        <w:spacing w:after="0"/>
        <w:rPr>
          <w:rFonts w:ascii="Times New Roman" w:hAnsi="Times New Roman"/>
          <w:sz w:val="24"/>
          <w:szCs w:val="24"/>
          <w:lang w:eastAsia="ru-RU"/>
        </w:rPr>
      </w:pPr>
      <w:r w:rsidRPr="00DD0E6E">
        <w:rPr>
          <w:rFonts w:ascii="Times New Roman" w:hAnsi="Times New Roman"/>
          <w:sz w:val="24"/>
          <w:szCs w:val="24"/>
          <w:lang w:eastAsia="ru-RU"/>
        </w:rPr>
        <w:t>На основании этой работы был определен следующий круг семей и обучающихся школы:</w:t>
      </w:r>
    </w:p>
    <w:p w:rsidR="00DD0E6E" w:rsidRPr="00DD0E6E" w:rsidRDefault="00DD0E6E" w:rsidP="00DD0E6E">
      <w:pPr>
        <w:spacing w:after="0"/>
        <w:jc w:val="center"/>
        <w:rPr>
          <w:rFonts w:ascii="Times New Roman" w:hAnsi="Times New Roman"/>
          <w:sz w:val="24"/>
          <w:szCs w:val="24"/>
          <w:lang w:eastAsia="ru-RU"/>
        </w:rPr>
      </w:pPr>
    </w:p>
    <w:tbl>
      <w:tblPr>
        <w:tblW w:w="8640" w:type="dxa"/>
        <w:shd w:val="clear" w:color="auto" w:fill="FFFFFF"/>
        <w:tblCellMar>
          <w:top w:w="105" w:type="dxa"/>
          <w:left w:w="105" w:type="dxa"/>
          <w:bottom w:w="105" w:type="dxa"/>
          <w:right w:w="105" w:type="dxa"/>
        </w:tblCellMar>
        <w:tblLook w:val="04A0" w:firstRow="1" w:lastRow="0" w:firstColumn="1" w:lastColumn="0" w:noHBand="0" w:noVBand="1"/>
      </w:tblPr>
      <w:tblGrid>
        <w:gridCol w:w="3355"/>
        <w:gridCol w:w="2772"/>
        <w:gridCol w:w="2513"/>
      </w:tblGrid>
      <w:tr w:rsidR="00DD0E6E" w:rsidRPr="00DD0E6E" w:rsidTr="007A13AC">
        <w:trPr>
          <w:trHeight w:val="306"/>
        </w:trPr>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6B0A95" w:rsidRDefault="00DD0E6E" w:rsidP="00DD0E6E">
            <w:pPr>
              <w:spacing w:after="0"/>
              <w:jc w:val="center"/>
              <w:rPr>
                <w:rFonts w:ascii="Times New Roman" w:hAnsi="Times New Roman"/>
                <w:b/>
                <w:sz w:val="24"/>
                <w:szCs w:val="24"/>
                <w:lang w:eastAsia="ru-RU"/>
              </w:rPr>
            </w:pPr>
            <w:r w:rsidRPr="006B0A95">
              <w:rPr>
                <w:rFonts w:ascii="Times New Roman" w:hAnsi="Times New Roman"/>
                <w:b/>
                <w:sz w:val="24"/>
                <w:szCs w:val="24"/>
                <w:lang w:eastAsia="ru-RU"/>
              </w:rPr>
              <w:t>На начало уч. года</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6B0A95" w:rsidRDefault="00DD0E6E" w:rsidP="00DD0E6E">
            <w:pPr>
              <w:spacing w:after="0"/>
              <w:jc w:val="center"/>
              <w:rPr>
                <w:rFonts w:ascii="Times New Roman" w:hAnsi="Times New Roman"/>
                <w:b/>
                <w:sz w:val="24"/>
                <w:szCs w:val="24"/>
                <w:lang w:eastAsia="ru-RU"/>
              </w:rPr>
            </w:pPr>
            <w:r w:rsidRPr="006B0A95">
              <w:rPr>
                <w:rFonts w:ascii="Times New Roman" w:hAnsi="Times New Roman"/>
                <w:b/>
                <w:sz w:val="24"/>
                <w:szCs w:val="24"/>
                <w:lang w:eastAsia="ru-RU"/>
              </w:rPr>
              <w:t>На конец уч. года</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Всего обучающихся</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6B0A95">
            <w:pPr>
              <w:spacing w:after="0"/>
              <w:jc w:val="center"/>
              <w:rPr>
                <w:rFonts w:ascii="Times New Roman" w:hAnsi="Times New Roman"/>
                <w:sz w:val="24"/>
                <w:szCs w:val="24"/>
                <w:lang w:eastAsia="ru-RU"/>
              </w:rPr>
            </w:pPr>
            <w:r w:rsidRPr="00DD0E6E">
              <w:rPr>
                <w:rFonts w:ascii="Times New Roman" w:hAnsi="Times New Roman"/>
                <w:sz w:val="24"/>
                <w:szCs w:val="24"/>
                <w:lang w:eastAsia="ru-RU"/>
              </w:rPr>
              <w:t>10</w:t>
            </w:r>
            <w:r w:rsidR="006B0A95">
              <w:rPr>
                <w:rFonts w:ascii="Times New Roman" w:hAnsi="Times New Roman"/>
                <w:sz w:val="24"/>
                <w:szCs w:val="24"/>
                <w:lang w:eastAsia="ru-RU"/>
              </w:rPr>
              <w:t>65</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6B0A95">
            <w:pPr>
              <w:spacing w:after="0"/>
              <w:jc w:val="center"/>
              <w:rPr>
                <w:rFonts w:ascii="Times New Roman" w:hAnsi="Times New Roman"/>
                <w:sz w:val="24"/>
                <w:szCs w:val="24"/>
                <w:lang w:eastAsia="ru-RU"/>
              </w:rPr>
            </w:pPr>
            <w:r w:rsidRPr="00DD0E6E">
              <w:rPr>
                <w:rFonts w:ascii="Times New Roman" w:hAnsi="Times New Roman"/>
                <w:sz w:val="24"/>
                <w:szCs w:val="24"/>
                <w:lang w:eastAsia="ru-RU"/>
              </w:rPr>
              <w:t>1</w:t>
            </w:r>
            <w:r w:rsidR="006B0A95">
              <w:rPr>
                <w:rFonts w:ascii="Times New Roman" w:hAnsi="Times New Roman"/>
                <w:sz w:val="24"/>
                <w:szCs w:val="24"/>
                <w:lang w:eastAsia="ru-RU"/>
              </w:rPr>
              <w:t>100</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Опекаемые</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Многодетные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474</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474</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Неблагополучные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1</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1</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Несовершеннолетние, находящиеся в социально опасном положении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Малообеспеченные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76</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76</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Не полные семьи</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39</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39</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Состоит на учёте:</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lastRenderedPageBreak/>
              <w:t>ВШК</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0</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xml:space="preserve">3 </w:t>
            </w:r>
          </w:p>
        </w:tc>
      </w:tr>
      <w:tr w:rsidR="00DD0E6E" w:rsidRPr="00DD0E6E" w:rsidTr="007A13AC">
        <w:tc>
          <w:tcPr>
            <w:tcW w:w="33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КДНиЗП/ПДН</w:t>
            </w:r>
          </w:p>
        </w:tc>
        <w:tc>
          <w:tcPr>
            <w:tcW w:w="27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0</w:t>
            </w:r>
          </w:p>
        </w:tc>
        <w:tc>
          <w:tcPr>
            <w:tcW w:w="25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w:t>
            </w:r>
          </w:p>
        </w:tc>
      </w:tr>
    </w:tbl>
    <w:p w:rsidR="00DD0E6E" w:rsidRPr="00DD0E6E" w:rsidRDefault="00DD0E6E" w:rsidP="00E77F08">
      <w:pPr>
        <w:spacing w:after="0"/>
        <w:rPr>
          <w:rFonts w:ascii="Times New Roman" w:hAnsi="Times New Roman"/>
          <w:sz w:val="24"/>
          <w:szCs w:val="24"/>
          <w:lang w:eastAsia="ru-RU"/>
        </w:rPr>
      </w:pPr>
    </w:p>
    <w:p w:rsidR="00C12A1A" w:rsidRPr="00C12A1A" w:rsidRDefault="00DD0E6E" w:rsidP="00C12A1A">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По основным профилактическим направлениям в течение уч. года была проделана определенная работа. Особое внимание было уделено детям, стоящим на внутришкольном учёте.  </w:t>
      </w:r>
      <w:r w:rsidR="00C12A1A" w:rsidRPr="00C12A1A">
        <w:rPr>
          <w:rFonts w:ascii="Times New Roman" w:hAnsi="Times New Roman"/>
          <w:sz w:val="24"/>
          <w:szCs w:val="24"/>
          <w:lang w:eastAsia="ru-RU"/>
        </w:rPr>
        <w:t xml:space="preserve">         В течение отчетного периода проводилась профилактическая работа по выявлению суицидальных настроений среди учащихся, а также по предотвращению детской и подростковой агрессии, так в ГБОУ </w:t>
      </w:r>
      <w:r w:rsidR="00835F04" w:rsidRPr="00C12A1A">
        <w:rPr>
          <w:rFonts w:ascii="Times New Roman" w:hAnsi="Times New Roman"/>
          <w:sz w:val="24"/>
          <w:szCs w:val="24"/>
          <w:lang w:eastAsia="ru-RU"/>
        </w:rPr>
        <w:t>«СОШ№15г.Назрань</w:t>
      </w:r>
      <w:r w:rsidR="00C12A1A" w:rsidRPr="00C12A1A">
        <w:rPr>
          <w:rFonts w:ascii="Times New Roman" w:hAnsi="Times New Roman"/>
          <w:sz w:val="24"/>
          <w:szCs w:val="24"/>
          <w:lang w:eastAsia="ru-RU"/>
        </w:rPr>
        <w:t>» проведена  следующая работа:</w:t>
      </w:r>
    </w:p>
    <w:p w:rsidR="00C12A1A" w:rsidRPr="00C12A1A" w:rsidRDefault="00C12A1A" w:rsidP="00C12A1A">
      <w:pPr>
        <w:spacing w:after="0"/>
        <w:rPr>
          <w:rFonts w:ascii="Times New Roman" w:hAnsi="Times New Roman"/>
          <w:sz w:val="24"/>
          <w:szCs w:val="24"/>
          <w:lang w:eastAsia="ru-RU"/>
        </w:rPr>
      </w:pPr>
      <w:r w:rsidRPr="00C12A1A">
        <w:rPr>
          <w:rFonts w:ascii="Times New Roman" w:hAnsi="Times New Roman"/>
          <w:sz w:val="24"/>
          <w:szCs w:val="24"/>
          <w:lang w:eastAsia="ru-RU"/>
        </w:rPr>
        <w:t xml:space="preserve">          -    в период с 21.09.2020 г. по 25.09.2020г. классными руководителями, социальным педагогом и педагогом-психологом проведен цикл тематических и профилактических бесед по улучшению социально-психологического </w:t>
      </w:r>
      <w:r w:rsidR="00835F04" w:rsidRPr="00C12A1A">
        <w:rPr>
          <w:rFonts w:ascii="Times New Roman" w:hAnsi="Times New Roman"/>
          <w:sz w:val="24"/>
          <w:szCs w:val="24"/>
          <w:lang w:eastAsia="ru-RU"/>
        </w:rPr>
        <w:t>климата в</w:t>
      </w:r>
      <w:r w:rsidRPr="00C12A1A">
        <w:rPr>
          <w:rFonts w:ascii="Times New Roman" w:hAnsi="Times New Roman"/>
          <w:sz w:val="24"/>
          <w:szCs w:val="24"/>
          <w:lang w:eastAsia="ru-RU"/>
        </w:rPr>
        <w:t xml:space="preserve"> классных коллективах, эмоционального настроя, высказываний  в адрес школы, педагогов, включая социальные сети;</w:t>
      </w:r>
    </w:p>
    <w:p w:rsidR="00C12A1A" w:rsidRPr="00C12A1A" w:rsidRDefault="00C12A1A" w:rsidP="00C12A1A">
      <w:pPr>
        <w:spacing w:after="0"/>
        <w:rPr>
          <w:rFonts w:ascii="Times New Roman" w:hAnsi="Times New Roman"/>
          <w:sz w:val="24"/>
          <w:szCs w:val="24"/>
          <w:lang w:eastAsia="ru-RU"/>
        </w:rPr>
      </w:pPr>
      <w:r w:rsidRPr="00C12A1A">
        <w:rPr>
          <w:rFonts w:ascii="Times New Roman" w:hAnsi="Times New Roman"/>
          <w:sz w:val="24"/>
          <w:szCs w:val="24"/>
          <w:lang w:eastAsia="ru-RU"/>
        </w:rPr>
        <w:t xml:space="preserve">        - в период с 21.09.2020 г. по 22.09.2020г. классными руководителями, социальным педагогом и педагогом-психологом проведен цикл тематических и профилактических бесед, направленных на защиту прав несовершеннолетних, профилактику правонарушений и преступлений, совершенных несовершеннолетними, а также совершенных в отношении них. На данных мероприятиях учащимся были разъяснены основания и пределы ответственности несовершеннолетних за причиненный ими вред, приведены основные параметры уголовной статистики с участием несовершеннолетних, также обозначена проблема делинквентности старшеклассников и пути ее решения. Кроме того, педагогами подготовлен материал </w:t>
      </w:r>
      <w:r w:rsidR="00207111" w:rsidRPr="00C12A1A">
        <w:rPr>
          <w:rFonts w:ascii="Times New Roman" w:hAnsi="Times New Roman"/>
          <w:sz w:val="24"/>
          <w:szCs w:val="24"/>
          <w:lang w:eastAsia="ru-RU"/>
        </w:rPr>
        <w:t>об особенностях</w:t>
      </w:r>
      <w:r w:rsidRPr="00C12A1A">
        <w:rPr>
          <w:rFonts w:ascii="Times New Roman" w:hAnsi="Times New Roman"/>
          <w:sz w:val="24"/>
          <w:szCs w:val="24"/>
          <w:lang w:eastAsia="ru-RU"/>
        </w:rPr>
        <w:t xml:space="preserve"> правовой защиты </w:t>
      </w:r>
      <w:r w:rsidR="001F59EC" w:rsidRPr="00C12A1A">
        <w:rPr>
          <w:rFonts w:ascii="Times New Roman" w:hAnsi="Times New Roman"/>
          <w:sz w:val="24"/>
          <w:szCs w:val="24"/>
          <w:lang w:eastAsia="ru-RU"/>
        </w:rPr>
        <w:t>детей, социализации</w:t>
      </w:r>
      <w:r w:rsidRPr="00C12A1A">
        <w:rPr>
          <w:rFonts w:ascii="Times New Roman" w:hAnsi="Times New Roman"/>
          <w:sz w:val="24"/>
          <w:szCs w:val="24"/>
          <w:lang w:eastAsia="ru-RU"/>
        </w:rPr>
        <w:t xml:space="preserve"> несовершеннолетних правонарушителей.    </w:t>
      </w:r>
    </w:p>
    <w:p w:rsidR="00C12A1A" w:rsidRPr="00C12A1A" w:rsidRDefault="00C12A1A" w:rsidP="00C12A1A">
      <w:pPr>
        <w:spacing w:after="0"/>
        <w:rPr>
          <w:rFonts w:ascii="Times New Roman" w:hAnsi="Times New Roman"/>
          <w:sz w:val="24"/>
          <w:szCs w:val="24"/>
          <w:lang w:eastAsia="ru-RU"/>
        </w:rPr>
      </w:pPr>
      <w:r w:rsidRPr="00C12A1A">
        <w:rPr>
          <w:rFonts w:ascii="Times New Roman" w:hAnsi="Times New Roman"/>
          <w:sz w:val="24"/>
          <w:szCs w:val="24"/>
          <w:lang w:eastAsia="ru-RU"/>
        </w:rPr>
        <w:t xml:space="preserve">       -      в период с 19.11.2020г. по 12.12.2020г. в школе были организованы и проведены классные часы, профилактические беседы, инструктажи на темы: «Правонарушения и профилактика правонарушений», «Правонарушения в отношении личности и их последствия», «Правонарушения, связанные с хищением личной собственности, и их последствия», </w:t>
      </w:r>
      <w:r w:rsidRPr="00C12A1A">
        <w:rPr>
          <w:rFonts w:ascii="Times New Roman" w:hAnsi="Times New Roman"/>
          <w:b/>
          <w:sz w:val="24"/>
          <w:szCs w:val="24"/>
          <w:lang w:eastAsia="ru-RU"/>
        </w:rPr>
        <w:t>«</w:t>
      </w:r>
      <w:r w:rsidRPr="00C12A1A">
        <w:rPr>
          <w:rFonts w:ascii="Times New Roman" w:hAnsi="Times New Roman"/>
          <w:sz w:val="24"/>
          <w:szCs w:val="24"/>
          <w:lang w:eastAsia="ru-RU"/>
        </w:rPr>
        <w:t xml:space="preserve">Суицид в подростковой среде. Меры профилактики и предупреждения подросткового суицида», «Мои возможности», «Подростковый вандализм как социально опасное явление». </w:t>
      </w:r>
    </w:p>
    <w:p w:rsidR="00C12A1A" w:rsidRPr="00C12A1A" w:rsidRDefault="00C12A1A" w:rsidP="00C12A1A">
      <w:pPr>
        <w:spacing w:after="0"/>
        <w:rPr>
          <w:rFonts w:ascii="Times New Roman" w:hAnsi="Times New Roman"/>
          <w:sz w:val="24"/>
          <w:szCs w:val="24"/>
          <w:lang w:eastAsia="ru-RU"/>
        </w:rPr>
      </w:pPr>
      <w:r w:rsidRPr="00C12A1A">
        <w:rPr>
          <w:rFonts w:ascii="Times New Roman" w:hAnsi="Times New Roman"/>
          <w:sz w:val="24"/>
          <w:szCs w:val="24"/>
          <w:lang w:eastAsia="ru-RU"/>
        </w:rPr>
        <w:t xml:space="preserve">             - 26.11.2020г.  в школе был организован и проведен День правовой помощи. </w:t>
      </w:r>
    </w:p>
    <w:p w:rsidR="00DD0E6E" w:rsidRPr="00DD0E6E" w:rsidRDefault="00C12A1A" w:rsidP="00E77F08">
      <w:pPr>
        <w:spacing w:after="0"/>
        <w:rPr>
          <w:rFonts w:ascii="Times New Roman" w:hAnsi="Times New Roman"/>
          <w:sz w:val="24"/>
          <w:szCs w:val="24"/>
          <w:lang w:eastAsia="ru-RU"/>
        </w:rPr>
      </w:pPr>
      <w:r w:rsidRPr="00C12A1A">
        <w:rPr>
          <w:rFonts w:ascii="Times New Roman" w:hAnsi="Times New Roman"/>
          <w:sz w:val="24"/>
          <w:szCs w:val="24"/>
          <w:lang w:eastAsia="ru-RU"/>
        </w:rPr>
        <w:t xml:space="preserve">            - 27.11.2020, 10.12.2020 и 18.02.2021 года проведены Дни профилактики правонарушений и преступлений среди несовершеннолетних с участием сотрудников полиции МВД</w:t>
      </w:r>
      <w:r>
        <w:rPr>
          <w:rFonts w:ascii="Times New Roman" w:hAnsi="Times New Roman"/>
          <w:sz w:val="24"/>
          <w:szCs w:val="24"/>
          <w:lang w:eastAsia="ru-RU"/>
        </w:rPr>
        <w:t xml:space="preserve"> РИ</w:t>
      </w:r>
      <w:r w:rsidRPr="00C12A1A">
        <w:rPr>
          <w:rFonts w:ascii="Times New Roman" w:hAnsi="Times New Roman"/>
          <w:sz w:val="24"/>
          <w:szCs w:val="24"/>
          <w:lang w:eastAsia="ru-RU"/>
        </w:rPr>
        <w:t xml:space="preserve"> , а также учащиеся нашей школы приняли участие в проведении единого классного часа «Безопасность в сети интернет».</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в частности: КДН и ЗП, ПДН, отдел опеки и попечительства. Включены в сотрудничество органы социальной защиты населения.  С целью выполнения закона РФ «Об образовании», а также для предотвращения бродяжничества и безнадзорности ведётся контроль над посещаемостью занятий обучающимися школы. С этой целью:</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-учителя предметники ставят в известность классного руководителя, социального педагога, администрацию школы о пропусках уроков обучающегосями;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-классными руководителями заполняются страницы пропусков уроков в классном журнале;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-обучающиеся, имеющие систематические пропуски без уважительной причины, ставятся на внутришкольный учёт, поэтому с ними проводится постоянно профилактическая работа, ведется контроль над их посещаемостью со стороны классного руководителя и социального педагога. Ежемесячно информация о таких обучающихся подаётся в ОО, КДН и ЗП при администрации Назрановского муниципального района.</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Социальным педагогом, психологом, классными руководителями организуются рейды по семьям, сбор характеризующего материала в КДН и ЗП.</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Достижение положительных результатов в работе возможно только в том случае, когда задействованы все субъекты образования и воспитания: обучающиеся, педагоги и родители. В течение 2020-2021 учебного года в школе, велась работа с родителями/законными представителями, использовались традиционные, но наиболее действенные формы профилактической работы:</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индивидуальные беседы с родителями классных руководителей, совместно с администрацией школы, социальным педагогом, школьным психологом;</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тематические родительские собрания, консультативные часы;</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индивидуальная работа совместно с инспекторами ПДН, КДН и ЗП;</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Но в этом вопросе школа сталкивается с такой проблемой, как отсутствие заинтересованности со стороны родителей в организации досуга своих детей.</w:t>
      </w:r>
    </w:p>
    <w:p w:rsidR="00DD0E6E" w:rsidRPr="001E39F9" w:rsidRDefault="00DD0E6E" w:rsidP="00E77F08">
      <w:pPr>
        <w:spacing w:after="0"/>
        <w:rPr>
          <w:rFonts w:ascii="Times New Roman" w:hAnsi="Times New Roman"/>
          <w:b/>
          <w:sz w:val="24"/>
          <w:szCs w:val="24"/>
          <w:lang w:eastAsia="ru-RU"/>
        </w:rPr>
      </w:pPr>
      <w:r w:rsidRPr="001E39F9">
        <w:rPr>
          <w:rFonts w:ascii="Times New Roman" w:hAnsi="Times New Roman"/>
          <w:b/>
          <w:sz w:val="24"/>
          <w:szCs w:val="24"/>
          <w:u w:val="single"/>
          <w:lang w:eastAsia="ru-RU"/>
        </w:rPr>
        <w:t>Обеспечение социальных прав и гарантий обучающихся</w:t>
      </w:r>
      <w:r w:rsidRPr="001E39F9">
        <w:rPr>
          <w:rFonts w:ascii="Times New Roman" w:hAnsi="Times New Roman"/>
          <w:b/>
          <w:sz w:val="24"/>
          <w:szCs w:val="24"/>
          <w:lang w:eastAsia="ru-RU"/>
        </w:rPr>
        <w:t>.</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Основная работа была направлена на выявление интересов и потребностей обучающихся, трудностей и проблем, отклонений в поведении, уровня социальной защищенности и адаптированности  к социальной среде.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Социально-педагогическая защита прав ребенка выражалась в следующих формах работы: выявление и поддержка обучающихся, нуждающихся в социальной защите (дети, находящиеся под опекой, дети из многодетных и малообеспеченных семей, дети-инвалиды). </w:t>
      </w:r>
    </w:p>
    <w:p w:rsidR="00E77F08" w:rsidRDefault="00E77F08" w:rsidP="00DD0E6E">
      <w:pPr>
        <w:spacing w:after="0"/>
        <w:jc w:val="center"/>
        <w:rPr>
          <w:rFonts w:ascii="Times New Roman" w:hAnsi="Times New Roman"/>
          <w:sz w:val="24"/>
          <w:szCs w:val="24"/>
          <w:u w:val="single"/>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u w:val="single"/>
          <w:lang w:eastAsia="ru-RU"/>
        </w:rPr>
        <w:t>Работа по взаимодействию с педагогическим коллективом.</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 течение года проводилась работа по оказанию помощи классным руководителям и учителям-предметникам по следующим вопросам:</w:t>
      </w:r>
    </w:p>
    <w:p w:rsidR="00DD0E6E" w:rsidRPr="00DD0E6E" w:rsidRDefault="00DD0E6E" w:rsidP="00586D64">
      <w:pPr>
        <w:numPr>
          <w:ilvl w:val="0"/>
          <w:numId w:val="28"/>
        </w:numPr>
        <w:spacing w:after="0"/>
        <w:rPr>
          <w:rFonts w:ascii="Times New Roman" w:hAnsi="Times New Roman"/>
          <w:sz w:val="24"/>
          <w:szCs w:val="24"/>
          <w:lang w:eastAsia="ru-RU"/>
        </w:rPr>
      </w:pPr>
      <w:r w:rsidRPr="00DD0E6E">
        <w:rPr>
          <w:rFonts w:ascii="Times New Roman" w:hAnsi="Times New Roman"/>
          <w:sz w:val="24"/>
          <w:szCs w:val="24"/>
          <w:lang w:eastAsia="ru-RU"/>
        </w:rPr>
        <w:t>составления социального паспорта класса;</w:t>
      </w:r>
    </w:p>
    <w:p w:rsidR="00DD0E6E" w:rsidRPr="00DD0E6E" w:rsidRDefault="00DD0E6E" w:rsidP="00586D64">
      <w:pPr>
        <w:numPr>
          <w:ilvl w:val="0"/>
          <w:numId w:val="28"/>
        </w:numPr>
        <w:spacing w:after="0"/>
        <w:rPr>
          <w:rFonts w:ascii="Times New Roman" w:hAnsi="Times New Roman"/>
          <w:sz w:val="24"/>
          <w:szCs w:val="24"/>
          <w:lang w:eastAsia="ru-RU"/>
        </w:rPr>
      </w:pPr>
      <w:r w:rsidRPr="00DD0E6E">
        <w:rPr>
          <w:rFonts w:ascii="Times New Roman" w:hAnsi="Times New Roman"/>
          <w:sz w:val="24"/>
          <w:szCs w:val="24"/>
          <w:lang w:eastAsia="ru-RU"/>
        </w:rPr>
        <w:t>проведения диагностических мероприятий и тестирования;</w:t>
      </w:r>
    </w:p>
    <w:p w:rsidR="00DD0E6E" w:rsidRPr="00DD0E6E" w:rsidRDefault="00DD0E6E" w:rsidP="00586D64">
      <w:pPr>
        <w:numPr>
          <w:ilvl w:val="0"/>
          <w:numId w:val="28"/>
        </w:numPr>
        <w:spacing w:after="0"/>
        <w:rPr>
          <w:rFonts w:ascii="Times New Roman" w:hAnsi="Times New Roman"/>
          <w:sz w:val="24"/>
          <w:szCs w:val="24"/>
          <w:lang w:eastAsia="ru-RU"/>
        </w:rPr>
      </w:pPr>
      <w:r w:rsidRPr="00DD0E6E">
        <w:rPr>
          <w:rFonts w:ascii="Times New Roman" w:hAnsi="Times New Roman"/>
          <w:sz w:val="24"/>
          <w:szCs w:val="24"/>
          <w:lang w:eastAsia="ru-RU"/>
        </w:rPr>
        <w:t>организации работы с детьми, стоящими на внутришкольном учёте;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 школьной дезадаптации.</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xml:space="preserve"> </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u w:val="single"/>
          <w:lang w:eastAsia="ru-RU"/>
        </w:rPr>
        <w:t>Работа Совета прфилактики и защиты прав ребенка.</w:t>
      </w:r>
      <w:r w:rsidRPr="00E77F08">
        <w:rPr>
          <w:rFonts w:ascii="Times New Roman" w:hAnsi="Times New Roman"/>
          <w:b/>
          <w:sz w:val="24"/>
          <w:szCs w:val="24"/>
          <w:lang w:eastAsia="ru-RU"/>
        </w:rPr>
        <w:t xml:space="preserve"> </w:t>
      </w:r>
    </w:p>
    <w:p w:rsidR="00DD0E6E" w:rsidRPr="00DD0E6E" w:rsidRDefault="00DD0E6E" w:rsidP="00DD0E6E">
      <w:pPr>
        <w:spacing w:after="0"/>
        <w:jc w:val="center"/>
        <w:rPr>
          <w:rFonts w:ascii="Times New Roman" w:hAnsi="Times New Roman"/>
          <w:sz w:val="24"/>
          <w:szCs w:val="24"/>
          <w:lang w:eastAsia="ru-RU"/>
        </w:rPr>
      </w:pP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В школе действует Совет профилактики с целью оказания своевременной и квалифицированной помощи детям, подросткам и (или) их семьям, попавшим в сложные социальные, семейные, педагогические и прочие ситуации. В течение учебного года организовывались встречи обучающихся с сотрудниками правоохранительных органов, ПДН.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В целях контроля за реализацией Закона №120-ФЗ,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Составлен подробный социальный паспорт школы, с семьями, требующими особого внимания, проводится работа по оказанию социальной, психолого-педагогической помощи -  консультации.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xml:space="preserve">Члены Совета профилактики осуществляют контроль за занятостью обучающихся «группы риска» в кружках, спортивных секциях. Особое внимание Совет профилактики уделяет организации досуговой деятельности. </w:t>
      </w:r>
    </w:p>
    <w:p w:rsidR="00DD0E6E" w:rsidRPr="00DD0E6E" w:rsidRDefault="00DD0E6E" w:rsidP="00DD0E6E">
      <w:pPr>
        <w:spacing w:after="0"/>
        <w:jc w:val="center"/>
        <w:rPr>
          <w:rFonts w:ascii="Times New Roman" w:hAnsi="Times New Roman"/>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Занятость обучающихся, состоящих на ВШК.</w:t>
      </w:r>
    </w:p>
    <w:p w:rsidR="00DD0E6E" w:rsidRPr="00DD0E6E" w:rsidRDefault="00DD0E6E" w:rsidP="00DD0E6E">
      <w:pPr>
        <w:spacing w:after="0"/>
        <w:jc w:val="center"/>
        <w:rPr>
          <w:rFonts w:ascii="Times New Roman" w:hAnsi="Times New Roman"/>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Занятость учащихся во внеурочное время</w:t>
      </w:r>
    </w:p>
    <w:p w:rsidR="00DD0E6E" w:rsidRPr="00DD0E6E" w:rsidRDefault="00DD0E6E" w:rsidP="00DD0E6E">
      <w:pPr>
        <w:spacing w:after="0"/>
        <w:jc w:val="center"/>
        <w:rPr>
          <w:rFonts w:ascii="Times New Roman" w:hAnsi="Times New Roman"/>
          <w:sz w:val="24"/>
          <w:szCs w:val="24"/>
          <w:lang w:eastAsia="ru-RU"/>
        </w:rPr>
      </w:pP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Велся мониторинг занятости учащихся в кружках. Из мониторинга следует, что 2019-2020 учебного года во внеурочную деятельность было задействовано 99 % учащихся.</w:t>
      </w:r>
    </w:p>
    <w:p w:rsidR="00DD0E6E" w:rsidRPr="00DD0E6E" w:rsidRDefault="00DD0E6E" w:rsidP="00DD0E6E">
      <w:pPr>
        <w:spacing w:after="0"/>
        <w:jc w:val="center"/>
        <w:rPr>
          <w:rFonts w:ascii="Times New Roman" w:hAnsi="Times New Roman"/>
          <w:sz w:val="24"/>
          <w:szCs w:val="24"/>
          <w:lang w:eastAsia="ru-RU"/>
        </w:rPr>
      </w:pPr>
    </w:p>
    <w:p w:rsidR="00DD0E6E" w:rsidRPr="00DD0E6E" w:rsidRDefault="00DD0E6E" w:rsidP="00DD0E6E">
      <w:pPr>
        <w:spacing w:after="0"/>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256"/>
        <w:gridCol w:w="2256"/>
        <w:gridCol w:w="2256"/>
      </w:tblGrid>
      <w:tr w:rsidR="00DD0E6E" w:rsidRPr="00DD0E6E" w:rsidTr="007A13AC">
        <w:tc>
          <w:tcPr>
            <w:tcW w:w="2577" w:type="dxa"/>
          </w:tcPr>
          <w:p w:rsidR="00DD0E6E" w:rsidRPr="00DD0E6E" w:rsidRDefault="00DD0E6E" w:rsidP="00DD0E6E">
            <w:pPr>
              <w:spacing w:after="0"/>
              <w:jc w:val="center"/>
              <w:rPr>
                <w:rFonts w:ascii="Times New Roman" w:hAnsi="Times New Roman"/>
                <w:sz w:val="24"/>
                <w:szCs w:val="24"/>
                <w:lang w:eastAsia="ru-RU"/>
              </w:rPr>
            </w:pP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2018-2019</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2019-2020</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2020-2021</w:t>
            </w:r>
          </w:p>
        </w:tc>
      </w:tr>
      <w:tr w:rsidR="00DD0E6E" w:rsidRPr="00DD0E6E" w:rsidTr="007A13AC">
        <w:tc>
          <w:tcPr>
            <w:tcW w:w="2577"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Занятость учащихся во внеурочное время (общая)</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99%</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99%</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99%</w:t>
            </w:r>
          </w:p>
        </w:tc>
      </w:tr>
      <w:tr w:rsidR="00DD0E6E" w:rsidRPr="00DD0E6E" w:rsidTr="007A13AC">
        <w:tc>
          <w:tcPr>
            <w:tcW w:w="2577"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Занято в системе дополнительного образования в школе</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65%</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68%</w:t>
            </w:r>
          </w:p>
        </w:tc>
        <w:tc>
          <w:tcPr>
            <w:tcW w:w="2256" w:type="dxa"/>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74%</w:t>
            </w:r>
          </w:p>
        </w:tc>
      </w:tr>
    </w:tbl>
    <w:p w:rsidR="00DD0E6E" w:rsidRPr="00DD0E6E" w:rsidRDefault="00DD0E6E" w:rsidP="00DD0E6E">
      <w:pPr>
        <w:spacing w:after="0"/>
        <w:jc w:val="center"/>
        <w:rPr>
          <w:rFonts w:ascii="Times New Roman" w:hAnsi="Times New Roman"/>
          <w:i/>
          <w:sz w:val="24"/>
          <w:szCs w:val="24"/>
          <w:lang w:eastAsia="ru-RU"/>
        </w:rPr>
      </w:pPr>
    </w:p>
    <w:p w:rsidR="00DD0E6E" w:rsidRPr="00E77F08" w:rsidRDefault="00DD0E6E" w:rsidP="00DD0E6E">
      <w:pPr>
        <w:spacing w:after="0"/>
        <w:jc w:val="center"/>
        <w:rPr>
          <w:rFonts w:ascii="Times New Roman" w:hAnsi="Times New Roman"/>
          <w:b/>
          <w:i/>
          <w:sz w:val="24"/>
          <w:szCs w:val="24"/>
          <w:lang w:eastAsia="ru-RU"/>
        </w:rPr>
      </w:pPr>
      <w:r w:rsidRPr="00E77F08">
        <w:rPr>
          <w:rFonts w:ascii="Times New Roman" w:hAnsi="Times New Roman"/>
          <w:b/>
          <w:i/>
          <w:sz w:val="24"/>
          <w:szCs w:val="24"/>
          <w:lang w:eastAsia="ru-RU"/>
        </w:rPr>
        <w:t>Вывод: на конец 2020-2021 учебного года - наблюдается полная занятость обучающихся, охваченных дополнительным образованием.</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 работе с подростками используются различные формы и методы профилактической работы: проведение индивидуальных бесед, проведение групповых бесед, консультации с обучающимися, их родителями, профилактические акции, тренинги,   проведение обследования жилищно-бытовых условий обучающихся, состоящих на внутришкольном учёте.   В рамках школьных программ профилактики правонарушений среди несовершеннолетних проводятся различные мероприятия воспитательного характера. Профилактика ведётся ежедневно и довольно немаленькая, но в этой нелёгкой работе зачастую приходится сталкиваться с трудностями, преодолеть которые не всегда возможно в необходимые сроки. Трудности разные: не всегда согласованное взаимодействие с инспектором ПДН; недостаточное понимание проблемы безнадзорности со стороны классных руководителей, которые являются связующим звеном между обучающимися и социальным педагогом, вследствие чего происходит затягивание решения проблемной ситуации; ослабленная ответственность родителей за воспитание и обучение своих детей;  труднопреодолимое негативное влияние СМИ; отрицательный пример взрослых, недостаточность знаний законов РФ, касающихся несовершеннолетних, их прав и обязанностей, как со стороны педагогов, так и со стороны детей, и их родителей.</w:t>
      </w:r>
    </w:p>
    <w:p w:rsidR="00DD0E6E" w:rsidRPr="00E77F08" w:rsidRDefault="00DD0E6E" w:rsidP="00DD0E6E">
      <w:pPr>
        <w:spacing w:after="0"/>
        <w:jc w:val="center"/>
        <w:rPr>
          <w:rFonts w:ascii="Times New Roman" w:hAnsi="Times New Roman"/>
          <w:b/>
          <w:sz w:val="24"/>
          <w:szCs w:val="24"/>
          <w:u w:val="single"/>
          <w:lang w:eastAsia="ru-RU"/>
        </w:rPr>
      </w:pPr>
      <w:r w:rsidRPr="00E77F08">
        <w:rPr>
          <w:rFonts w:ascii="Times New Roman" w:hAnsi="Times New Roman"/>
          <w:b/>
          <w:sz w:val="24"/>
          <w:szCs w:val="24"/>
          <w:u w:val="single"/>
          <w:lang w:eastAsia="ru-RU"/>
        </w:rPr>
        <w:t>Профориентационная работа</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При организации профориентационной работы в школе соблюдаются следующие принципы:</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1) </w:t>
      </w:r>
      <w:r w:rsidRPr="00DD0E6E">
        <w:rPr>
          <w:rFonts w:ascii="Times New Roman" w:hAnsi="Times New Roman"/>
          <w:bCs/>
          <w:sz w:val="24"/>
          <w:szCs w:val="24"/>
          <w:lang w:eastAsia="ru-RU"/>
        </w:rPr>
        <w:t>Систематичность и преемственность</w:t>
      </w:r>
      <w:r w:rsidRPr="00DD0E6E">
        <w:rPr>
          <w:rFonts w:ascii="Times New Roman" w:hAnsi="Times New Roman"/>
          <w:sz w:val="24"/>
          <w:szCs w:val="24"/>
          <w:lang w:eastAsia="ru-RU"/>
        </w:rPr>
        <w:t> - профориентационная работа не ограничивается работой только с обучающимися выпускных классов. Эта работа ведется с первого по одиннадцатый   класс.</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2)  </w:t>
      </w:r>
      <w:r w:rsidRPr="00DD0E6E">
        <w:rPr>
          <w:rFonts w:ascii="Times New Roman" w:hAnsi="Times New Roman"/>
          <w:bCs/>
          <w:sz w:val="24"/>
          <w:szCs w:val="24"/>
          <w:lang w:eastAsia="ru-RU"/>
        </w:rPr>
        <w:t>Дифференцированный и индивидуальный подход</w:t>
      </w:r>
      <w:r w:rsidRPr="00DD0E6E">
        <w:rPr>
          <w:rFonts w:ascii="Times New Roman" w:hAnsi="Times New Roman"/>
          <w:sz w:val="24"/>
          <w:szCs w:val="24"/>
          <w:lang w:eastAsia="ru-RU"/>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3) </w:t>
      </w:r>
      <w:r w:rsidRPr="00DD0E6E">
        <w:rPr>
          <w:rFonts w:ascii="Times New Roman" w:hAnsi="Times New Roman"/>
          <w:bCs/>
          <w:sz w:val="24"/>
          <w:szCs w:val="24"/>
          <w:lang w:eastAsia="ru-RU"/>
        </w:rPr>
        <w:t>Оптимальное сочетание</w:t>
      </w:r>
      <w:r w:rsidRPr="00DD0E6E">
        <w:rPr>
          <w:rFonts w:ascii="Times New Roman" w:hAnsi="Times New Roman"/>
          <w:sz w:val="24"/>
          <w:szCs w:val="24"/>
          <w:lang w:eastAsia="ru-RU"/>
        </w:rPr>
        <w:t> массовых, групповых и индивидуальных </w:t>
      </w:r>
      <w:r w:rsidRPr="00DD0E6E">
        <w:rPr>
          <w:rFonts w:ascii="Times New Roman" w:hAnsi="Times New Roman"/>
          <w:bCs/>
          <w:sz w:val="24"/>
          <w:szCs w:val="24"/>
          <w:lang w:eastAsia="ru-RU"/>
        </w:rPr>
        <w:t>форм</w:t>
      </w:r>
      <w:r w:rsidRPr="00DD0E6E">
        <w:rPr>
          <w:rFonts w:ascii="Times New Roman" w:hAnsi="Times New Roman"/>
          <w:sz w:val="24"/>
          <w:szCs w:val="24"/>
          <w:lang w:eastAsia="ru-RU"/>
        </w:rPr>
        <w:t> профориентационной работы с обучающимися и родителями.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4) </w:t>
      </w:r>
      <w:r w:rsidRPr="00DD0E6E">
        <w:rPr>
          <w:rFonts w:ascii="Times New Roman" w:hAnsi="Times New Roman"/>
          <w:bCs/>
          <w:sz w:val="24"/>
          <w:szCs w:val="24"/>
          <w:lang w:eastAsia="ru-RU"/>
        </w:rPr>
        <w:t>Взаимосвязь</w:t>
      </w:r>
      <w:r w:rsidRPr="00DD0E6E">
        <w:rPr>
          <w:rFonts w:ascii="Times New Roman" w:hAnsi="Times New Roman"/>
          <w:sz w:val="24"/>
          <w:szCs w:val="24"/>
          <w:lang w:eastAsia="ru-RU"/>
        </w:rPr>
        <w:t> школы, семьи, службы занятости, общественных организаций.</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5) </w:t>
      </w:r>
      <w:r w:rsidRPr="00DD0E6E">
        <w:rPr>
          <w:rFonts w:ascii="Times New Roman" w:hAnsi="Times New Roman"/>
          <w:bCs/>
          <w:sz w:val="24"/>
          <w:szCs w:val="24"/>
          <w:lang w:eastAsia="ru-RU"/>
        </w:rPr>
        <w:t>Связь </w:t>
      </w:r>
      <w:r w:rsidRPr="00DD0E6E">
        <w:rPr>
          <w:rFonts w:ascii="Times New Roman" w:hAnsi="Times New Roman"/>
          <w:sz w:val="24"/>
          <w:szCs w:val="24"/>
          <w:lang w:eastAsia="ru-RU"/>
        </w:rPr>
        <w:t>профориентации с жизнью.</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bCs/>
          <w:sz w:val="24"/>
          <w:szCs w:val="24"/>
          <w:u w:val="single"/>
          <w:lang w:eastAsia="ru-RU"/>
        </w:rPr>
        <w:t xml:space="preserve"> </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 </w:t>
      </w:r>
      <w:r w:rsidRPr="00E77F08">
        <w:rPr>
          <w:rFonts w:ascii="Times New Roman" w:hAnsi="Times New Roman"/>
          <w:b/>
          <w:bCs/>
          <w:sz w:val="24"/>
          <w:szCs w:val="24"/>
          <w:u w:val="single"/>
          <w:lang w:eastAsia="ru-RU"/>
        </w:rPr>
        <w:t>Работа с родителями (законными представителями):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bCs/>
          <w:sz w:val="24"/>
          <w:szCs w:val="24"/>
          <w:u w:val="single"/>
          <w:lang w:eastAsia="ru-RU"/>
        </w:rPr>
        <w:t>Работа с обучающимися:</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Профориентационная работа в школе осуществляется с 1 класса по 11 класс. Она ведется по следующим направлениям:</w:t>
      </w:r>
    </w:p>
    <w:p w:rsidR="00DD0E6E" w:rsidRPr="00DD0E6E" w:rsidRDefault="00DD0E6E" w:rsidP="00586D64">
      <w:pPr>
        <w:numPr>
          <w:ilvl w:val="0"/>
          <w:numId w:val="29"/>
        </w:numPr>
        <w:spacing w:after="0"/>
        <w:rPr>
          <w:rFonts w:ascii="Times New Roman" w:hAnsi="Times New Roman"/>
          <w:bCs/>
          <w:iCs/>
          <w:sz w:val="24"/>
          <w:szCs w:val="24"/>
          <w:lang w:eastAsia="ru-RU"/>
        </w:rPr>
      </w:pPr>
      <w:r w:rsidRPr="00DD0E6E">
        <w:rPr>
          <w:rFonts w:ascii="Times New Roman" w:hAnsi="Times New Roman"/>
          <w:bCs/>
          <w:iCs/>
          <w:sz w:val="24"/>
          <w:szCs w:val="24"/>
          <w:lang w:eastAsia="ru-RU"/>
        </w:rPr>
        <w:t>Диагностика.</w:t>
      </w:r>
      <w:r w:rsidRPr="00DD0E6E">
        <w:rPr>
          <w:rFonts w:ascii="Times New Roman" w:hAnsi="Times New Roman"/>
          <w:sz w:val="24"/>
          <w:szCs w:val="24"/>
          <w:lang w:eastAsia="ru-RU"/>
        </w:rPr>
        <w:t> Традиционно сформировалась своеобразная технология предпрофильной ориентации в 8, 9, 10, 11 классах, включающая в себя диагностику познавательных интересов и профессиональной направленности.</w:t>
      </w:r>
    </w:p>
    <w:p w:rsidR="00DD0E6E" w:rsidRPr="00DD0E6E" w:rsidRDefault="00DD0E6E" w:rsidP="00586D64">
      <w:pPr>
        <w:numPr>
          <w:ilvl w:val="0"/>
          <w:numId w:val="30"/>
        </w:numPr>
        <w:spacing w:after="0"/>
        <w:rPr>
          <w:rFonts w:ascii="Times New Roman" w:hAnsi="Times New Roman"/>
          <w:bCs/>
          <w:iCs/>
          <w:sz w:val="24"/>
          <w:szCs w:val="24"/>
          <w:lang w:eastAsia="ru-RU"/>
        </w:rPr>
      </w:pPr>
      <w:r w:rsidRPr="00DD0E6E">
        <w:rPr>
          <w:rFonts w:ascii="Times New Roman" w:hAnsi="Times New Roman"/>
          <w:bCs/>
          <w:iCs/>
          <w:sz w:val="24"/>
          <w:szCs w:val="24"/>
          <w:lang w:eastAsia="ru-RU"/>
        </w:rPr>
        <w:t>Встречи с людьми разных профессий. (1-7 класс) в</w:t>
      </w:r>
      <w:r w:rsidRPr="00DD0E6E">
        <w:rPr>
          <w:rFonts w:ascii="Times New Roman" w:hAnsi="Times New Roman"/>
          <w:iCs/>
          <w:sz w:val="24"/>
          <w:szCs w:val="24"/>
          <w:lang w:eastAsia="ru-RU"/>
        </w:rPr>
        <w:t xml:space="preserve"> течение года  </w:t>
      </w:r>
    </w:p>
    <w:p w:rsidR="00DD0E6E" w:rsidRPr="00DD0E6E" w:rsidRDefault="00DD0E6E" w:rsidP="00586D64">
      <w:pPr>
        <w:numPr>
          <w:ilvl w:val="0"/>
          <w:numId w:val="31"/>
        </w:numPr>
        <w:spacing w:after="0"/>
        <w:rPr>
          <w:rFonts w:ascii="Times New Roman" w:hAnsi="Times New Roman"/>
          <w:bCs/>
          <w:iCs/>
          <w:sz w:val="24"/>
          <w:szCs w:val="24"/>
          <w:lang w:eastAsia="ru-RU"/>
        </w:rPr>
      </w:pPr>
      <w:r w:rsidRPr="00DD0E6E">
        <w:rPr>
          <w:rFonts w:ascii="Times New Roman" w:hAnsi="Times New Roman"/>
          <w:bCs/>
          <w:iCs/>
          <w:sz w:val="24"/>
          <w:szCs w:val="24"/>
          <w:lang w:eastAsia="ru-RU"/>
        </w:rPr>
        <w:t xml:space="preserve">Встречи обучающихся 9, 11 с преподавателями </w:t>
      </w:r>
      <w:r w:rsidRPr="00DD0E6E">
        <w:rPr>
          <w:rFonts w:ascii="Times New Roman" w:hAnsi="Times New Roman"/>
          <w:iCs/>
          <w:sz w:val="24"/>
          <w:szCs w:val="24"/>
          <w:lang w:eastAsia="ru-RU"/>
        </w:rPr>
        <w:t xml:space="preserve">(в течение года) </w:t>
      </w:r>
    </w:p>
    <w:p w:rsidR="00E77F08" w:rsidRDefault="00E77F08" w:rsidP="00E77F08">
      <w:pPr>
        <w:spacing w:after="0"/>
        <w:rPr>
          <w:rFonts w:ascii="Times New Roman" w:hAnsi="Times New Roman"/>
          <w:bCs/>
          <w:iCs/>
          <w:sz w:val="24"/>
          <w:szCs w:val="24"/>
          <w:lang w:eastAsia="ru-RU"/>
        </w:rPr>
      </w:pPr>
      <w:r>
        <w:rPr>
          <w:rFonts w:ascii="Times New Roman" w:hAnsi="Times New Roman"/>
          <w:bCs/>
          <w:iCs/>
          <w:sz w:val="24"/>
          <w:szCs w:val="24"/>
          <w:lang w:eastAsia="ru-RU"/>
        </w:rPr>
        <w:t xml:space="preserve">      </w:t>
      </w:r>
      <w:r w:rsidR="00DD0E6E" w:rsidRPr="00DD0E6E">
        <w:rPr>
          <w:rFonts w:ascii="Times New Roman" w:hAnsi="Times New Roman"/>
          <w:bCs/>
          <w:iCs/>
          <w:sz w:val="24"/>
          <w:szCs w:val="24"/>
          <w:lang w:eastAsia="ru-RU"/>
        </w:rPr>
        <w:t>4 . Совместные мероприятия с центром занятости населения</w:t>
      </w:r>
      <w:r>
        <w:rPr>
          <w:rFonts w:ascii="Times New Roman" w:hAnsi="Times New Roman"/>
          <w:bCs/>
          <w:iCs/>
          <w:sz w:val="24"/>
          <w:szCs w:val="24"/>
          <w:lang w:eastAsia="ru-RU"/>
        </w:rPr>
        <w:t>.</w:t>
      </w:r>
    </w:p>
    <w:p w:rsidR="00DD0E6E" w:rsidRPr="00DD0E6E" w:rsidRDefault="00DD0E6E" w:rsidP="00E77F08">
      <w:pPr>
        <w:spacing w:after="0"/>
        <w:rPr>
          <w:rFonts w:ascii="Times New Roman" w:hAnsi="Times New Roman"/>
          <w:bCs/>
          <w:iCs/>
          <w:sz w:val="24"/>
          <w:szCs w:val="24"/>
          <w:lang w:eastAsia="ru-RU"/>
        </w:rPr>
      </w:pPr>
      <w:r w:rsidRPr="00DD0E6E">
        <w:rPr>
          <w:rFonts w:ascii="Times New Roman" w:hAnsi="Times New Roman"/>
          <w:bCs/>
          <w:iCs/>
          <w:sz w:val="24"/>
          <w:szCs w:val="24"/>
          <w:lang w:eastAsia="ru-RU"/>
        </w:rPr>
        <w:t xml:space="preserve"> </w:t>
      </w:r>
    </w:p>
    <w:p w:rsidR="00DD0E6E" w:rsidRPr="00DD0E6E" w:rsidRDefault="00E77F08" w:rsidP="00E77F08">
      <w:pPr>
        <w:spacing w:after="0"/>
        <w:rPr>
          <w:rFonts w:ascii="Times New Roman" w:hAnsi="Times New Roman"/>
          <w:sz w:val="24"/>
          <w:szCs w:val="24"/>
          <w:lang w:eastAsia="ru-RU"/>
        </w:rPr>
      </w:pPr>
      <w:r>
        <w:rPr>
          <w:rFonts w:ascii="Times New Roman" w:hAnsi="Times New Roman"/>
          <w:b/>
          <w:sz w:val="24"/>
          <w:szCs w:val="24"/>
          <w:lang w:eastAsia="ru-RU"/>
        </w:rPr>
        <w:t xml:space="preserve">            </w:t>
      </w:r>
      <w:r w:rsidR="00DD0E6E" w:rsidRPr="00E77F08">
        <w:rPr>
          <w:rFonts w:ascii="Times New Roman" w:hAnsi="Times New Roman"/>
          <w:b/>
          <w:sz w:val="24"/>
          <w:szCs w:val="24"/>
          <w:lang w:eastAsia="ru-RU"/>
        </w:rPr>
        <w:t>Мероприятия, проведенные по профориентации</w:t>
      </w:r>
      <w:r w:rsidR="00DD0E6E" w:rsidRPr="00DD0E6E">
        <w:rPr>
          <w:rFonts w:ascii="Times New Roman" w:hAnsi="Times New Roman"/>
          <w:sz w:val="24"/>
          <w:szCs w:val="24"/>
          <w:lang w:eastAsia="ru-RU"/>
        </w:rPr>
        <w:t>:</w:t>
      </w:r>
    </w:p>
    <w:tbl>
      <w:tblPr>
        <w:tblStyle w:val="8"/>
        <w:tblW w:w="0" w:type="auto"/>
        <w:tblLook w:val="04A0" w:firstRow="1" w:lastRow="0" w:firstColumn="1" w:lastColumn="0" w:noHBand="0" w:noVBand="1"/>
      </w:tblPr>
      <w:tblGrid>
        <w:gridCol w:w="744"/>
        <w:gridCol w:w="4399"/>
        <w:gridCol w:w="916"/>
        <w:gridCol w:w="1343"/>
        <w:gridCol w:w="2169"/>
      </w:tblGrid>
      <w:tr w:rsidR="00DD0E6E" w:rsidRPr="00DD0E6E" w:rsidTr="007A13AC">
        <w:tc>
          <w:tcPr>
            <w:tcW w:w="744"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 п/п</w:t>
            </w:r>
          </w:p>
        </w:tc>
        <w:tc>
          <w:tcPr>
            <w:tcW w:w="439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Название мероприятий</w:t>
            </w: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Класс</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Дата</w:t>
            </w:r>
          </w:p>
        </w:tc>
        <w:tc>
          <w:tcPr>
            <w:tcW w:w="216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Ответственные</w:t>
            </w:r>
          </w:p>
        </w:tc>
      </w:tr>
      <w:tr w:rsidR="00DD0E6E" w:rsidRPr="00DD0E6E" w:rsidTr="007A13AC">
        <w:tc>
          <w:tcPr>
            <w:tcW w:w="744" w:type="dxa"/>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Диагностика   психолога школы</w:t>
            </w:r>
          </w:p>
          <w:p w:rsidR="00DD0E6E" w:rsidRPr="00DD0E6E" w:rsidRDefault="00DD0E6E" w:rsidP="00DD0E6E">
            <w:pPr>
              <w:spacing w:line="276" w:lineRule="auto"/>
              <w:jc w:val="center"/>
              <w:rPr>
                <w:rFonts w:ascii="Times New Roman" w:hAnsi="Times New Roman"/>
                <w:sz w:val="24"/>
                <w:szCs w:val="24"/>
              </w:rPr>
            </w:pP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8-11</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В течение года</w:t>
            </w:r>
          </w:p>
        </w:tc>
        <w:tc>
          <w:tcPr>
            <w:tcW w:w="2169" w:type="dxa"/>
          </w:tcPr>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Психолог школы</w:t>
            </w:r>
          </w:p>
        </w:tc>
      </w:tr>
      <w:tr w:rsidR="00DD0E6E" w:rsidRPr="00DD0E6E" w:rsidTr="007A13AC">
        <w:tc>
          <w:tcPr>
            <w:tcW w:w="744" w:type="dxa"/>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Классные часы: «На пути к выбору профессии» по планам классных руководителей</w:t>
            </w: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8- 11</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 xml:space="preserve"> В течение года</w:t>
            </w:r>
          </w:p>
        </w:tc>
        <w:tc>
          <w:tcPr>
            <w:tcW w:w="216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 xml:space="preserve">Кл. рук.  </w:t>
            </w:r>
          </w:p>
        </w:tc>
      </w:tr>
      <w:tr w:rsidR="00DD0E6E" w:rsidRPr="00DD0E6E" w:rsidTr="007A13AC">
        <w:trPr>
          <w:trHeight w:val="1996"/>
        </w:trPr>
        <w:tc>
          <w:tcPr>
            <w:tcW w:w="744" w:type="dxa"/>
            <w:tcBorders>
              <w:bottom w:val="single" w:sz="4" w:space="0" w:color="auto"/>
            </w:tcBorders>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Borders>
              <w:bottom w:val="single" w:sz="4" w:space="0" w:color="auto"/>
            </w:tcBorders>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Встречи:</w:t>
            </w:r>
          </w:p>
          <w:p w:rsidR="00DD0E6E" w:rsidRPr="00DD0E6E" w:rsidRDefault="00DD0E6E" w:rsidP="00586D64">
            <w:pPr>
              <w:numPr>
                <w:ilvl w:val="0"/>
                <w:numId w:val="36"/>
              </w:numPr>
              <w:spacing w:line="276" w:lineRule="auto"/>
              <w:jc w:val="center"/>
              <w:rPr>
                <w:rFonts w:ascii="Times New Roman" w:hAnsi="Times New Roman"/>
                <w:sz w:val="24"/>
                <w:szCs w:val="24"/>
              </w:rPr>
            </w:pPr>
            <w:r w:rsidRPr="00DD0E6E">
              <w:rPr>
                <w:rFonts w:ascii="Times New Roman" w:hAnsi="Times New Roman"/>
                <w:sz w:val="24"/>
                <w:szCs w:val="24"/>
              </w:rPr>
              <w:t>Встреча с преподавателями колледжа экономики и права</w:t>
            </w:r>
          </w:p>
          <w:p w:rsidR="00DD0E6E" w:rsidRPr="00DD0E6E" w:rsidRDefault="00DD0E6E" w:rsidP="00586D64">
            <w:pPr>
              <w:numPr>
                <w:ilvl w:val="0"/>
                <w:numId w:val="36"/>
              </w:numPr>
              <w:spacing w:line="276" w:lineRule="auto"/>
              <w:jc w:val="center"/>
              <w:rPr>
                <w:rFonts w:ascii="Times New Roman" w:hAnsi="Times New Roman"/>
                <w:sz w:val="24"/>
                <w:szCs w:val="24"/>
              </w:rPr>
            </w:pPr>
            <w:r w:rsidRPr="00DD0E6E">
              <w:rPr>
                <w:rFonts w:ascii="Times New Roman" w:hAnsi="Times New Roman"/>
                <w:sz w:val="24"/>
                <w:szCs w:val="24"/>
              </w:rPr>
              <w:t>Встреча с представителями духовенства</w:t>
            </w:r>
          </w:p>
          <w:p w:rsidR="00DD0E6E" w:rsidRPr="00DD0E6E" w:rsidRDefault="00DD0E6E" w:rsidP="00586D64">
            <w:pPr>
              <w:numPr>
                <w:ilvl w:val="0"/>
                <w:numId w:val="36"/>
              </w:numPr>
              <w:spacing w:line="276" w:lineRule="auto"/>
              <w:jc w:val="center"/>
              <w:rPr>
                <w:rFonts w:ascii="Times New Roman" w:hAnsi="Times New Roman"/>
                <w:sz w:val="24"/>
                <w:szCs w:val="24"/>
              </w:rPr>
            </w:pPr>
            <w:r w:rsidRPr="00DD0E6E">
              <w:rPr>
                <w:rFonts w:ascii="Times New Roman" w:hAnsi="Times New Roman"/>
                <w:sz w:val="24"/>
                <w:szCs w:val="24"/>
              </w:rPr>
              <w:t>Встреча с представителями рос гвардии Ингушетии</w:t>
            </w:r>
          </w:p>
        </w:tc>
        <w:tc>
          <w:tcPr>
            <w:tcW w:w="916" w:type="dxa"/>
            <w:tcBorders>
              <w:bottom w:val="single" w:sz="4" w:space="0" w:color="auto"/>
            </w:tcBorders>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9,11 кл</w:t>
            </w: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tc>
        <w:tc>
          <w:tcPr>
            <w:tcW w:w="1343" w:type="dxa"/>
            <w:tcBorders>
              <w:bottom w:val="single" w:sz="4" w:space="0" w:color="auto"/>
            </w:tcBorders>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 xml:space="preserve"> В течение года</w:t>
            </w: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 xml:space="preserve"> </w:t>
            </w: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tc>
        <w:tc>
          <w:tcPr>
            <w:tcW w:w="2169" w:type="dxa"/>
            <w:tcBorders>
              <w:bottom w:val="single" w:sz="4" w:space="0" w:color="auto"/>
            </w:tcBorders>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Зам директора по ВР</w:t>
            </w: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p w:rsidR="00DD0E6E" w:rsidRPr="00DD0E6E" w:rsidRDefault="00DD0E6E" w:rsidP="00DD0E6E">
            <w:pPr>
              <w:spacing w:line="276" w:lineRule="auto"/>
              <w:jc w:val="center"/>
              <w:rPr>
                <w:rFonts w:ascii="Times New Roman" w:hAnsi="Times New Roman"/>
                <w:sz w:val="24"/>
                <w:szCs w:val="24"/>
              </w:rPr>
            </w:pPr>
          </w:p>
        </w:tc>
      </w:tr>
      <w:tr w:rsidR="00DD0E6E" w:rsidRPr="00DD0E6E" w:rsidTr="007A13AC">
        <w:tc>
          <w:tcPr>
            <w:tcW w:w="744" w:type="dxa"/>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Изучение буклетов различных учебных заведений высшего и среднего образования</w:t>
            </w: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9, 11 кл</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В течение года</w:t>
            </w:r>
          </w:p>
        </w:tc>
        <w:tc>
          <w:tcPr>
            <w:tcW w:w="216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Кл. рук.</w:t>
            </w:r>
          </w:p>
        </w:tc>
      </w:tr>
      <w:tr w:rsidR="00DD0E6E" w:rsidRPr="00DD0E6E" w:rsidTr="007A13AC">
        <w:tc>
          <w:tcPr>
            <w:tcW w:w="744" w:type="dxa"/>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Pr>
          <w:p w:rsidR="00DD0E6E" w:rsidRPr="00DD0E6E" w:rsidRDefault="00DD0E6E" w:rsidP="00586D64">
            <w:pPr>
              <w:numPr>
                <w:ilvl w:val="0"/>
                <w:numId w:val="37"/>
              </w:numPr>
              <w:spacing w:line="276" w:lineRule="auto"/>
              <w:jc w:val="center"/>
              <w:rPr>
                <w:rFonts w:ascii="Times New Roman" w:hAnsi="Times New Roman"/>
                <w:sz w:val="24"/>
                <w:szCs w:val="24"/>
              </w:rPr>
            </w:pPr>
            <w:r w:rsidRPr="00DD0E6E">
              <w:rPr>
                <w:rFonts w:ascii="Times New Roman" w:hAnsi="Times New Roman"/>
                <w:sz w:val="24"/>
                <w:szCs w:val="24"/>
              </w:rPr>
              <w:t>участие во всероссийском проекте он-лайн уроков «Проектория»</w:t>
            </w:r>
          </w:p>
          <w:p w:rsidR="00DD0E6E" w:rsidRPr="00DD0E6E" w:rsidRDefault="00DD0E6E" w:rsidP="00DD0E6E">
            <w:pPr>
              <w:spacing w:line="276" w:lineRule="auto"/>
              <w:jc w:val="center"/>
              <w:rPr>
                <w:rFonts w:ascii="Times New Roman" w:hAnsi="Times New Roman"/>
                <w:sz w:val="24"/>
                <w:szCs w:val="24"/>
              </w:rPr>
            </w:pP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8-11</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В течение года</w:t>
            </w:r>
          </w:p>
        </w:tc>
        <w:tc>
          <w:tcPr>
            <w:tcW w:w="216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Кл. рук.</w:t>
            </w:r>
          </w:p>
        </w:tc>
      </w:tr>
      <w:tr w:rsidR="00DD0E6E" w:rsidRPr="00DD0E6E" w:rsidTr="007A13AC">
        <w:tc>
          <w:tcPr>
            <w:tcW w:w="744" w:type="dxa"/>
          </w:tcPr>
          <w:p w:rsidR="00DD0E6E" w:rsidRPr="00DD0E6E" w:rsidRDefault="00DD0E6E" w:rsidP="00586D64">
            <w:pPr>
              <w:numPr>
                <w:ilvl w:val="0"/>
                <w:numId w:val="35"/>
              </w:numPr>
              <w:spacing w:line="276" w:lineRule="auto"/>
              <w:jc w:val="center"/>
              <w:rPr>
                <w:rFonts w:ascii="Times New Roman" w:hAnsi="Times New Roman"/>
                <w:sz w:val="24"/>
                <w:szCs w:val="24"/>
              </w:rPr>
            </w:pPr>
          </w:p>
        </w:tc>
        <w:tc>
          <w:tcPr>
            <w:tcW w:w="4399" w:type="dxa"/>
          </w:tcPr>
          <w:p w:rsidR="00DD0E6E" w:rsidRPr="00DD0E6E" w:rsidRDefault="00DD0E6E" w:rsidP="00586D64">
            <w:pPr>
              <w:numPr>
                <w:ilvl w:val="0"/>
                <w:numId w:val="37"/>
              </w:numPr>
              <w:spacing w:line="276" w:lineRule="auto"/>
              <w:jc w:val="center"/>
              <w:rPr>
                <w:rFonts w:ascii="Times New Roman" w:hAnsi="Times New Roman"/>
                <w:sz w:val="24"/>
                <w:szCs w:val="24"/>
              </w:rPr>
            </w:pPr>
            <w:r w:rsidRPr="00DD0E6E">
              <w:rPr>
                <w:rFonts w:ascii="Times New Roman" w:hAnsi="Times New Roman"/>
                <w:sz w:val="24"/>
                <w:szCs w:val="24"/>
              </w:rPr>
              <w:t xml:space="preserve">Профориентационное  тестирование обучающихся 8-11 классов    </w:t>
            </w:r>
          </w:p>
        </w:tc>
        <w:tc>
          <w:tcPr>
            <w:tcW w:w="916"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8-11</w:t>
            </w:r>
          </w:p>
        </w:tc>
        <w:tc>
          <w:tcPr>
            <w:tcW w:w="1343"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Ноябрь - декабрь</w:t>
            </w:r>
          </w:p>
        </w:tc>
        <w:tc>
          <w:tcPr>
            <w:tcW w:w="2169" w:type="dxa"/>
          </w:tcPr>
          <w:p w:rsidR="00DD0E6E" w:rsidRPr="00DD0E6E" w:rsidRDefault="00DD0E6E" w:rsidP="00DD0E6E">
            <w:pPr>
              <w:spacing w:line="276" w:lineRule="auto"/>
              <w:jc w:val="center"/>
              <w:rPr>
                <w:rFonts w:ascii="Times New Roman" w:hAnsi="Times New Roman"/>
                <w:sz w:val="24"/>
                <w:szCs w:val="24"/>
              </w:rPr>
            </w:pPr>
            <w:r w:rsidRPr="00DD0E6E">
              <w:rPr>
                <w:rFonts w:ascii="Times New Roman" w:hAnsi="Times New Roman"/>
                <w:sz w:val="24"/>
                <w:szCs w:val="24"/>
              </w:rPr>
              <w:t>Зам по ВР.</w:t>
            </w:r>
          </w:p>
        </w:tc>
      </w:tr>
    </w:tbl>
    <w:p w:rsidR="00DD0E6E" w:rsidRPr="00DD0E6E" w:rsidRDefault="00DD0E6E" w:rsidP="00E77F08">
      <w:pPr>
        <w:spacing w:after="0"/>
        <w:rPr>
          <w:rFonts w:ascii="Times New Roman" w:hAnsi="Times New Roman"/>
          <w:iCs/>
          <w:sz w:val="24"/>
          <w:szCs w:val="24"/>
          <w:lang w:eastAsia="ru-RU"/>
        </w:rPr>
      </w:pPr>
      <w:r w:rsidRPr="00DD0E6E">
        <w:rPr>
          <w:rFonts w:ascii="Times New Roman" w:hAnsi="Times New Roman"/>
          <w:iCs/>
          <w:sz w:val="24"/>
          <w:szCs w:val="24"/>
          <w:lang w:eastAsia="ru-RU"/>
        </w:rPr>
        <w:t>Знание профессиональной сферы путей и средств достижения целей, потребности рынка труда неотъемлемая часть профориентационной работы.  Помочь обучающемуся лучше узнать себя,  позволяет психодиагностика и   классные часы.</w:t>
      </w:r>
    </w:p>
    <w:p w:rsidR="00DD0E6E" w:rsidRPr="00DD0E6E" w:rsidRDefault="00DD0E6E" w:rsidP="00DD0E6E">
      <w:pPr>
        <w:spacing w:after="0"/>
        <w:jc w:val="center"/>
        <w:rPr>
          <w:rFonts w:ascii="Times New Roman" w:hAnsi="Times New Roman"/>
          <w:i/>
          <w:iCs/>
          <w:sz w:val="24"/>
          <w:szCs w:val="24"/>
          <w:lang w:eastAsia="ru-RU"/>
        </w:rPr>
      </w:pPr>
    </w:p>
    <w:p w:rsidR="00DD0E6E" w:rsidRPr="00DD0E6E" w:rsidRDefault="00DD0E6E" w:rsidP="00DD0E6E">
      <w:pPr>
        <w:spacing w:after="0"/>
        <w:jc w:val="center"/>
        <w:rPr>
          <w:rFonts w:ascii="Times New Roman" w:hAnsi="Times New Roman"/>
          <w:sz w:val="24"/>
          <w:szCs w:val="24"/>
          <w:lang w:eastAsia="ru-RU"/>
        </w:rPr>
      </w:pPr>
      <w:r w:rsidRPr="00E77F08">
        <w:rPr>
          <w:rFonts w:ascii="Times New Roman" w:hAnsi="Times New Roman"/>
          <w:b/>
          <w:sz w:val="24"/>
          <w:szCs w:val="24"/>
          <w:lang w:eastAsia="ru-RU"/>
        </w:rPr>
        <w:t xml:space="preserve">Классными руководителями </w:t>
      </w:r>
      <w:r w:rsidR="001E39F9">
        <w:rPr>
          <w:rFonts w:ascii="Times New Roman" w:hAnsi="Times New Roman"/>
          <w:b/>
          <w:sz w:val="24"/>
          <w:szCs w:val="24"/>
          <w:lang w:eastAsia="ru-RU"/>
        </w:rPr>
        <w:t xml:space="preserve"> и учителями предметниками </w:t>
      </w:r>
      <w:r w:rsidRPr="00E77F08">
        <w:rPr>
          <w:rFonts w:ascii="Times New Roman" w:hAnsi="Times New Roman"/>
          <w:b/>
          <w:sz w:val="24"/>
          <w:szCs w:val="24"/>
          <w:lang w:eastAsia="ru-RU"/>
        </w:rPr>
        <w:t>в течение 2020/2021 учебного года были проведены следующие</w:t>
      </w:r>
      <w:r w:rsidRPr="00DD0E6E">
        <w:rPr>
          <w:rFonts w:ascii="Times New Roman" w:hAnsi="Times New Roman"/>
          <w:sz w:val="24"/>
          <w:szCs w:val="24"/>
          <w:lang w:eastAsia="ru-RU"/>
        </w:rPr>
        <w:t xml:space="preserve"> мероприятия:</w:t>
      </w:r>
    </w:p>
    <w:tbl>
      <w:tblPr>
        <w:tblStyle w:val="a5"/>
        <w:tblW w:w="9606" w:type="dxa"/>
        <w:tblLook w:val="00A0" w:firstRow="1" w:lastRow="0" w:firstColumn="1" w:lastColumn="0" w:noHBand="0" w:noVBand="0"/>
      </w:tblPr>
      <w:tblGrid>
        <w:gridCol w:w="802"/>
        <w:gridCol w:w="2000"/>
        <w:gridCol w:w="3827"/>
        <w:gridCol w:w="2977"/>
      </w:tblGrid>
      <w:tr w:rsidR="00DD0E6E" w:rsidRPr="00DD0E6E" w:rsidTr="007A13AC">
        <w:tc>
          <w:tcPr>
            <w:tcW w:w="802"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№п/п</w:t>
            </w:r>
          </w:p>
        </w:tc>
        <w:tc>
          <w:tcPr>
            <w:tcW w:w="2000" w:type="dxa"/>
          </w:tcPr>
          <w:p w:rsidR="00DD0E6E" w:rsidRPr="00DD0E6E" w:rsidRDefault="00DD0E6E" w:rsidP="001E39F9">
            <w:pPr>
              <w:jc w:val="center"/>
              <w:rPr>
                <w:rFonts w:ascii="Times New Roman" w:hAnsi="Times New Roman"/>
                <w:sz w:val="24"/>
                <w:szCs w:val="24"/>
              </w:rPr>
            </w:pPr>
            <w:r w:rsidRPr="00DD0E6E">
              <w:rPr>
                <w:rFonts w:ascii="Times New Roman" w:hAnsi="Times New Roman"/>
                <w:sz w:val="24"/>
                <w:szCs w:val="24"/>
              </w:rPr>
              <w:t xml:space="preserve">Классный руководитель, </w:t>
            </w:r>
            <w:r w:rsidR="001E39F9">
              <w:rPr>
                <w:rFonts w:ascii="Times New Roman" w:hAnsi="Times New Roman"/>
                <w:sz w:val="24"/>
                <w:szCs w:val="24"/>
              </w:rPr>
              <w:t>учитель</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Название мероприятия</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Форма проведения</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Бузуртанова М.С.</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«Уважение к людям труда»</w:t>
            </w:r>
          </w:p>
        </w:tc>
        <w:tc>
          <w:tcPr>
            <w:tcW w:w="2977" w:type="dxa"/>
          </w:tcPr>
          <w:p w:rsidR="00DD0E6E" w:rsidRPr="00DD0E6E" w:rsidRDefault="001E39F9" w:rsidP="00DD0E6E">
            <w:pPr>
              <w:jc w:val="center"/>
              <w:rPr>
                <w:rFonts w:ascii="Times New Roman" w:hAnsi="Times New Roman"/>
                <w:sz w:val="24"/>
                <w:szCs w:val="24"/>
              </w:rPr>
            </w:pPr>
            <w:r>
              <w:rPr>
                <w:rFonts w:ascii="Times New Roman" w:hAnsi="Times New Roman"/>
                <w:sz w:val="24"/>
                <w:szCs w:val="24"/>
              </w:rPr>
              <w:t>Б</w:t>
            </w:r>
            <w:r w:rsidR="00DD0E6E" w:rsidRPr="00DD0E6E">
              <w:rPr>
                <w:rFonts w:ascii="Times New Roman" w:hAnsi="Times New Roman"/>
                <w:sz w:val="24"/>
                <w:szCs w:val="24"/>
              </w:rPr>
              <w:t>еседа</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Парчиева А.И.</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«Мир профессий»</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Конкурсная игра</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Тумгоева А.Б.</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«Все профессии нужны – все профессии важны»</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Классный час</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Тибоева Ж.И.</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«Кем быть?»</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Дискуссия</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Хутиева А.М.</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Классный час «Мир профессий»</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Видеоролик, беседа, рассказ родителей, тестирование, сценки</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Тумгоев М.Б.</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Урок цифры «Сети и облачные технологи»</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Видеоролик, онлайн - тренажер</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Тумгоев М.Б.</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Урок цифры «Большие данные»</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Видеоролик, онлайн - тренажер</w:t>
            </w:r>
          </w:p>
        </w:tc>
      </w:tr>
      <w:tr w:rsidR="00DD0E6E" w:rsidRPr="00DD0E6E" w:rsidTr="007A13AC">
        <w:tc>
          <w:tcPr>
            <w:tcW w:w="802" w:type="dxa"/>
          </w:tcPr>
          <w:p w:rsidR="00DD0E6E" w:rsidRPr="00DD0E6E" w:rsidRDefault="00DD0E6E" w:rsidP="00586D64">
            <w:pPr>
              <w:numPr>
                <w:ilvl w:val="0"/>
                <w:numId w:val="19"/>
              </w:numPr>
              <w:spacing w:line="276" w:lineRule="auto"/>
              <w:jc w:val="center"/>
              <w:rPr>
                <w:rFonts w:ascii="Times New Roman" w:hAnsi="Times New Roman"/>
                <w:sz w:val="24"/>
                <w:szCs w:val="24"/>
              </w:rPr>
            </w:pPr>
          </w:p>
        </w:tc>
        <w:tc>
          <w:tcPr>
            <w:tcW w:w="2000"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Тумгоев М.Б.</w:t>
            </w:r>
          </w:p>
        </w:tc>
        <w:tc>
          <w:tcPr>
            <w:tcW w:w="382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Урок цифры «Персональные помощники»</w:t>
            </w:r>
          </w:p>
        </w:tc>
        <w:tc>
          <w:tcPr>
            <w:tcW w:w="2977" w:type="dxa"/>
          </w:tcPr>
          <w:p w:rsidR="00DD0E6E" w:rsidRPr="00DD0E6E" w:rsidRDefault="00DD0E6E" w:rsidP="00DD0E6E">
            <w:pPr>
              <w:jc w:val="center"/>
              <w:rPr>
                <w:rFonts w:ascii="Times New Roman" w:hAnsi="Times New Roman"/>
                <w:sz w:val="24"/>
                <w:szCs w:val="24"/>
              </w:rPr>
            </w:pPr>
            <w:r w:rsidRPr="00DD0E6E">
              <w:rPr>
                <w:rFonts w:ascii="Times New Roman" w:hAnsi="Times New Roman"/>
                <w:sz w:val="24"/>
                <w:szCs w:val="24"/>
              </w:rPr>
              <w:t>Видеоролик, онлайн - тренажер</w:t>
            </w:r>
          </w:p>
        </w:tc>
      </w:tr>
    </w:tbl>
    <w:p w:rsidR="00DD0E6E" w:rsidRPr="00DD0E6E" w:rsidRDefault="00DD0E6E" w:rsidP="00DD0E6E">
      <w:pPr>
        <w:spacing w:after="0"/>
        <w:jc w:val="center"/>
        <w:rPr>
          <w:rFonts w:ascii="Times New Roman" w:hAnsi="Times New Roman"/>
          <w:bCs/>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bCs/>
          <w:sz w:val="24"/>
          <w:szCs w:val="24"/>
          <w:lang w:eastAsia="ru-RU"/>
        </w:rPr>
        <w:t>Работа с родителями</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Можно выделить следующие направления работы школы с семьей:</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iCs/>
          <w:sz w:val="24"/>
          <w:szCs w:val="24"/>
          <w:u w:val="single"/>
          <w:lang w:eastAsia="ru-RU"/>
        </w:rPr>
        <w:t>1. Образовательная деятельность.</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А) Индивидуализация учебного процесса с учётом образовательных потребностей семьи (организация работы по индивидуальным планам).</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Б) Адаптационная поддержка семьи при поступлении ребёнка в школу и при переходе его на новые ступени обучения.</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 Организация совместной досуговой деятельности детей и взрослых. В прошлом учебном году родители приняли участие в проведение многих мероприятий.</w:t>
      </w:r>
    </w:p>
    <w:tbl>
      <w:tblPr>
        <w:tblStyle w:val="7"/>
        <w:tblW w:w="9634" w:type="dxa"/>
        <w:tblLook w:val="04A0" w:firstRow="1" w:lastRow="0" w:firstColumn="1" w:lastColumn="0" w:noHBand="0" w:noVBand="1"/>
      </w:tblPr>
      <w:tblGrid>
        <w:gridCol w:w="1264"/>
        <w:gridCol w:w="1207"/>
        <w:gridCol w:w="3544"/>
        <w:gridCol w:w="2218"/>
        <w:gridCol w:w="1401"/>
      </w:tblGrid>
      <w:tr w:rsidR="00DD0E6E" w:rsidRPr="00DD0E6E" w:rsidTr="007A13AC">
        <w:tc>
          <w:tcPr>
            <w:tcW w:w="1288"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№п/п</w:t>
            </w: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Классы</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Название мероприятия</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Форма проведения</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Дата проведения (месяц)</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5 а</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Классный час, посвященный Дню  солидарности и борьбы с терроризмом»</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Классный час</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 xml:space="preserve">03.09.2020 </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5 б</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Кл.час  «В первый раз в пятый класс»</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Кл.час</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05.09.2020</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 xml:space="preserve"> 5 а , 6 в, 6 г</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Классный час, посвященный Дню солидарности в борьбе с короновирусом</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Кл.час</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26.10.2020</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9 а, 9 б</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Международный день борьбы со СПИДом</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Кл.час</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1.12.2020</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7б</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Экскурссия в этнографический музей г. Магас на Башню Согласия</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Экскурсия</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12.03.2021</w:t>
            </w:r>
          </w:p>
          <w:p w:rsidR="00DD0E6E" w:rsidRPr="00DD0E6E" w:rsidRDefault="00DD0E6E" w:rsidP="00DD0E6E">
            <w:pPr>
              <w:jc w:val="center"/>
              <w:rPr>
                <w:rFonts w:ascii="Times New Roman" w:hAnsi="Times New Roman"/>
                <w:sz w:val="24"/>
                <w:szCs w:val="24"/>
                <w:lang w:eastAsia="ru-RU"/>
              </w:rPr>
            </w:pP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2 а</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«Мама, за все тебя благодарю», посвященное Дню матери</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 xml:space="preserve"> Литературно – музыкальная композиция</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ноябрь</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1а</w:t>
            </w:r>
          </w:p>
          <w:p w:rsidR="00DD0E6E" w:rsidRPr="00DD0E6E" w:rsidRDefault="00DD0E6E" w:rsidP="00DD0E6E">
            <w:pPr>
              <w:jc w:val="center"/>
              <w:rPr>
                <w:rFonts w:ascii="Times New Roman" w:hAnsi="Times New Roman"/>
                <w:sz w:val="24"/>
                <w:szCs w:val="24"/>
                <w:lang w:eastAsia="ru-RU"/>
              </w:rPr>
            </w:pP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Профилактика  гриппа</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 xml:space="preserve">Кл.час </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декабрь</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7-11 классы</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Тестирование «Сетевичок» совместно с родителями</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тестирование</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ноябрь</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 xml:space="preserve">1-11 </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Конкурс  « Лучшая библиотека»</w:t>
            </w:r>
          </w:p>
        </w:tc>
        <w:tc>
          <w:tcPr>
            <w:tcW w:w="2263" w:type="dxa"/>
          </w:tcPr>
          <w:p w:rsidR="00DD0E6E" w:rsidRPr="00DD0E6E" w:rsidRDefault="00DD0E6E" w:rsidP="00DD0E6E">
            <w:pPr>
              <w:jc w:val="center"/>
              <w:rPr>
                <w:rFonts w:ascii="Times New Roman" w:hAnsi="Times New Roman"/>
                <w:sz w:val="24"/>
                <w:szCs w:val="24"/>
                <w:lang w:eastAsia="ru-RU"/>
              </w:rPr>
            </w:pP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январь</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5 а</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День неизвестного солдата</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Кл.час</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9.12.2020</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r w:rsidRPr="00DD0E6E">
              <w:rPr>
                <w:rFonts w:ascii="Times New Roman" w:hAnsi="Times New Roman"/>
                <w:sz w:val="24"/>
                <w:szCs w:val="24"/>
                <w:lang w:eastAsia="ru-RU"/>
              </w:rPr>
              <w:t xml:space="preserve"> </w:t>
            </w: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5 в,г</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23 февраля-депортация ингушского народа</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мероприятие</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20.02.2021</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1-11</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Мероприятие, посвященное международному женскому дню 8 марта</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Мероприятие</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6.03.2021</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1-10</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Научно-практическая конференция школьников «Шаг в науку»</w:t>
            </w:r>
          </w:p>
        </w:tc>
        <w:tc>
          <w:tcPr>
            <w:tcW w:w="2263"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конференция</w:t>
            </w: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30.03.2021</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1-11</w:t>
            </w:r>
          </w:p>
          <w:p w:rsidR="00DD0E6E" w:rsidRPr="00DD0E6E" w:rsidRDefault="00DD0E6E" w:rsidP="00DD0E6E">
            <w:pPr>
              <w:jc w:val="center"/>
              <w:rPr>
                <w:rFonts w:ascii="Times New Roman" w:hAnsi="Times New Roman"/>
                <w:sz w:val="24"/>
                <w:szCs w:val="24"/>
                <w:lang w:eastAsia="ru-RU"/>
              </w:rPr>
            </w:pP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Флешмоб, посвященный Дню Победы</w:t>
            </w:r>
          </w:p>
        </w:tc>
        <w:tc>
          <w:tcPr>
            <w:tcW w:w="2263" w:type="dxa"/>
          </w:tcPr>
          <w:p w:rsidR="00DD0E6E" w:rsidRPr="00DD0E6E" w:rsidRDefault="00DD0E6E" w:rsidP="00DD0E6E">
            <w:pPr>
              <w:jc w:val="center"/>
              <w:rPr>
                <w:rFonts w:ascii="Times New Roman" w:hAnsi="Times New Roman"/>
                <w:sz w:val="24"/>
                <w:szCs w:val="24"/>
                <w:lang w:eastAsia="ru-RU"/>
              </w:rPr>
            </w:pP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3.05.2021</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1-6</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Вахта памяти</w:t>
            </w:r>
          </w:p>
        </w:tc>
        <w:tc>
          <w:tcPr>
            <w:tcW w:w="2263" w:type="dxa"/>
          </w:tcPr>
          <w:p w:rsidR="00DD0E6E" w:rsidRPr="00DD0E6E" w:rsidRDefault="00DD0E6E" w:rsidP="00DD0E6E">
            <w:pPr>
              <w:jc w:val="center"/>
              <w:rPr>
                <w:rFonts w:ascii="Times New Roman" w:hAnsi="Times New Roman"/>
                <w:sz w:val="24"/>
                <w:szCs w:val="24"/>
                <w:lang w:eastAsia="ru-RU"/>
              </w:rPr>
            </w:pP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6.05.2021</w:t>
            </w:r>
          </w:p>
        </w:tc>
      </w:tr>
      <w:tr w:rsidR="00DD0E6E" w:rsidRPr="00DD0E6E" w:rsidTr="007A13AC">
        <w:tc>
          <w:tcPr>
            <w:tcW w:w="1288" w:type="dxa"/>
          </w:tcPr>
          <w:p w:rsidR="00DD0E6E" w:rsidRPr="00DD0E6E" w:rsidRDefault="00DD0E6E" w:rsidP="00586D64">
            <w:pPr>
              <w:numPr>
                <w:ilvl w:val="0"/>
                <w:numId w:val="32"/>
              </w:numPr>
              <w:spacing w:line="276" w:lineRule="auto"/>
              <w:jc w:val="center"/>
              <w:rPr>
                <w:rFonts w:ascii="Times New Roman" w:hAnsi="Times New Roman"/>
                <w:sz w:val="24"/>
                <w:szCs w:val="24"/>
                <w:lang w:eastAsia="ru-RU"/>
              </w:rPr>
            </w:pPr>
          </w:p>
        </w:tc>
        <w:tc>
          <w:tcPr>
            <w:tcW w:w="1222"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1.4.9,11</w:t>
            </w:r>
          </w:p>
        </w:tc>
        <w:tc>
          <w:tcPr>
            <w:tcW w:w="3657"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Последний звонок</w:t>
            </w:r>
          </w:p>
        </w:tc>
        <w:tc>
          <w:tcPr>
            <w:tcW w:w="2263" w:type="dxa"/>
          </w:tcPr>
          <w:p w:rsidR="00DD0E6E" w:rsidRPr="00DD0E6E" w:rsidRDefault="00DD0E6E" w:rsidP="00DD0E6E">
            <w:pPr>
              <w:jc w:val="center"/>
              <w:rPr>
                <w:rFonts w:ascii="Times New Roman" w:hAnsi="Times New Roman"/>
                <w:sz w:val="24"/>
                <w:szCs w:val="24"/>
                <w:lang w:eastAsia="ru-RU"/>
              </w:rPr>
            </w:pPr>
          </w:p>
        </w:tc>
        <w:tc>
          <w:tcPr>
            <w:tcW w:w="1204" w:type="dxa"/>
          </w:tcPr>
          <w:p w:rsidR="00DD0E6E" w:rsidRPr="00DD0E6E" w:rsidRDefault="00DD0E6E" w:rsidP="00DD0E6E">
            <w:pPr>
              <w:jc w:val="center"/>
              <w:rPr>
                <w:rFonts w:ascii="Times New Roman" w:hAnsi="Times New Roman"/>
                <w:sz w:val="24"/>
                <w:szCs w:val="24"/>
                <w:lang w:eastAsia="ru-RU"/>
              </w:rPr>
            </w:pPr>
            <w:r w:rsidRPr="00DD0E6E">
              <w:rPr>
                <w:rFonts w:ascii="Times New Roman" w:hAnsi="Times New Roman"/>
                <w:sz w:val="24"/>
                <w:szCs w:val="24"/>
                <w:lang w:eastAsia="ru-RU"/>
              </w:rPr>
              <w:t>22.05.2021</w:t>
            </w:r>
          </w:p>
        </w:tc>
      </w:tr>
    </w:tbl>
    <w:p w:rsidR="00DD0E6E" w:rsidRPr="00DD0E6E" w:rsidRDefault="00DD0E6E" w:rsidP="00DD0E6E">
      <w:pPr>
        <w:spacing w:after="0"/>
        <w:jc w:val="center"/>
        <w:rPr>
          <w:rFonts w:ascii="Times New Roman" w:hAnsi="Times New Roman"/>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iCs/>
          <w:sz w:val="24"/>
          <w:szCs w:val="24"/>
          <w:u w:val="single"/>
          <w:lang w:eastAsia="ru-RU"/>
        </w:rPr>
        <w:t>2.Просветительская деятельность.</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А) Просвещение родителей по вопросам педагогической культуры и родительской культуры, психологического и физического развития детей.</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Б) Просвещение родителей об эффективных методах воспитания ребёнка в семье.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 Профилактика суицида среди детей.</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iCs/>
          <w:sz w:val="24"/>
          <w:szCs w:val="24"/>
          <w:u w:val="single"/>
          <w:lang w:eastAsia="ru-RU"/>
        </w:rPr>
        <w:t>3. Коррекционно-просветительская деятельность.</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А) Коррекция и диагностика девиантного поведения ребёнка в семье.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Б) Диагностика и коррекция неэффективных отношений «взрослый» - «ребёнок», «ребёнок» - «ребёнок». </w:t>
      </w:r>
    </w:p>
    <w:p w:rsidR="00DD0E6E" w:rsidRPr="00E77F08" w:rsidRDefault="00E77F08" w:rsidP="00DD0E6E">
      <w:pPr>
        <w:spacing w:after="0"/>
        <w:jc w:val="center"/>
        <w:rPr>
          <w:rFonts w:ascii="Times New Roman" w:hAnsi="Times New Roman"/>
          <w:b/>
          <w:sz w:val="24"/>
          <w:szCs w:val="24"/>
          <w:lang w:eastAsia="ru-RU"/>
        </w:rPr>
      </w:pPr>
      <w:r w:rsidRPr="00E77F08">
        <w:rPr>
          <w:rFonts w:ascii="Times New Roman" w:hAnsi="Times New Roman"/>
          <w:b/>
          <w:iCs/>
          <w:sz w:val="24"/>
          <w:szCs w:val="24"/>
          <w:u w:val="single"/>
          <w:lang w:eastAsia="ru-RU"/>
        </w:rPr>
        <w:t>3</w:t>
      </w:r>
      <w:r w:rsidR="00DD0E6E" w:rsidRPr="00E77F08">
        <w:rPr>
          <w:rFonts w:ascii="Times New Roman" w:hAnsi="Times New Roman"/>
          <w:b/>
          <w:iCs/>
          <w:sz w:val="24"/>
          <w:szCs w:val="24"/>
          <w:u w:val="single"/>
          <w:lang w:eastAsia="ru-RU"/>
        </w:rPr>
        <w:t>. Социальная защита прав.</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А) Защита прав ребёнка в семье.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Б) При необходимости привлечение органов социальной защиты, полиции.</w:t>
      </w:r>
    </w:p>
    <w:p w:rsidR="00DD0E6E" w:rsidRPr="00DD0E6E" w:rsidRDefault="00DD0E6E" w:rsidP="00E77F08">
      <w:pPr>
        <w:spacing w:after="0"/>
        <w:rPr>
          <w:rFonts w:ascii="Times New Roman" w:hAnsi="Times New Roman"/>
          <w:sz w:val="24"/>
          <w:szCs w:val="24"/>
          <w:lang w:eastAsia="ru-RU"/>
        </w:rPr>
      </w:pP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Внеурочная деятельность</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Большую помощь в воспитательной работе, в развитии творческих, и индивидуальных способностей обучающихся оказывает внеурочная деятельность.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Вся система дополнительного образования работает по следующим направлениям:</w:t>
      </w:r>
    </w:p>
    <w:p w:rsidR="00DD0E6E" w:rsidRPr="00DD0E6E" w:rsidRDefault="00DD0E6E" w:rsidP="00586D64">
      <w:pPr>
        <w:numPr>
          <w:ilvl w:val="0"/>
          <w:numId w:val="16"/>
        </w:numPr>
        <w:spacing w:after="0"/>
        <w:rPr>
          <w:rFonts w:ascii="Times New Roman" w:hAnsi="Times New Roman"/>
          <w:sz w:val="24"/>
          <w:szCs w:val="24"/>
          <w:lang w:eastAsia="ru-RU"/>
        </w:rPr>
      </w:pPr>
      <w:r w:rsidRPr="00DD0E6E">
        <w:rPr>
          <w:rFonts w:ascii="Times New Roman" w:hAnsi="Times New Roman"/>
          <w:sz w:val="24"/>
          <w:szCs w:val="24"/>
          <w:lang w:eastAsia="ru-RU"/>
        </w:rPr>
        <w:t>Общеинтеллектуальное</w:t>
      </w:r>
    </w:p>
    <w:p w:rsidR="00DD0E6E" w:rsidRPr="00DD0E6E" w:rsidRDefault="00DD0E6E" w:rsidP="00586D64">
      <w:pPr>
        <w:numPr>
          <w:ilvl w:val="0"/>
          <w:numId w:val="16"/>
        </w:numPr>
        <w:spacing w:after="0"/>
        <w:rPr>
          <w:rFonts w:ascii="Times New Roman" w:hAnsi="Times New Roman"/>
          <w:sz w:val="24"/>
          <w:szCs w:val="24"/>
          <w:lang w:eastAsia="ru-RU"/>
        </w:rPr>
      </w:pPr>
      <w:r w:rsidRPr="00DD0E6E">
        <w:rPr>
          <w:rFonts w:ascii="Times New Roman" w:hAnsi="Times New Roman"/>
          <w:sz w:val="24"/>
          <w:szCs w:val="24"/>
          <w:lang w:eastAsia="ru-RU"/>
        </w:rPr>
        <w:t>Духовно - нравственное</w:t>
      </w:r>
    </w:p>
    <w:p w:rsidR="00DD0E6E" w:rsidRPr="00DD0E6E" w:rsidRDefault="00DD0E6E" w:rsidP="00586D64">
      <w:pPr>
        <w:numPr>
          <w:ilvl w:val="0"/>
          <w:numId w:val="16"/>
        </w:numPr>
        <w:spacing w:after="0"/>
        <w:rPr>
          <w:rFonts w:ascii="Times New Roman" w:hAnsi="Times New Roman"/>
          <w:sz w:val="24"/>
          <w:szCs w:val="24"/>
          <w:lang w:eastAsia="ru-RU"/>
        </w:rPr>
      </w:pPr>
      <w:r w:rsidRPr="00DD0E6E">
        <w:rPr>
          <w:rFonts w:ascii="Times New Roman" w:hAnsi="Times New Roman"/>
          <w:sz w:val="24"/>
          <w:szCs w:val="24"/>
          <w:lang w:eastAsia="ru-RU"/>
        </w:rPr>
        <w:t>Спортивно-оздоровительное.</w:t>
      </w:r>
    </w:p>
    <w:p w:rsidR="00DD0E6E" w:rsidRPr="00DD0E6E" w:rsidRDefault="00DD0E6E" w:rsidP="00586D64">
      <w:pPr>
        <w:numPr>
          <w:ilvl w:val="0"/>
          <w:numId w:val="16"/>
        </w:numPr>
        <w:spacing w:after="0"/>
        <w:rPr>
          <w:rFonts w:ascii="Times New Roman" w:hAnsi="Times New Roman"/>
          <w:sz w:val="24"/>
          <w:szCs w:val="24"/>
          <w:lang w:eastAsia="ru-RU"/>
        </w:rPr>
      </w:pPr>
      <w:r w:rsidRPr="00DD0E6E">
        <w:rPr>
          <w:rFonts w:ascii="Times New Roman" w:hAnsi="Times New Roman"/>
          <w:sz w:val="24"/>
          <w:szCs w:val="24"/>
          <w:lang w:eastAsia="ru-RU"/>
        </w:rPr>
        <w:t>Общекультурное.</w:t>
      </w:r>
    </w:p>
    <w:p w:rsidR="00DD0E6E" w:rsidRPr="00DD0E6E" w:rsidRDefault="00DD0E6E" w:rsidP="00586D64">
      <w:pPr>
        <w:numPr>
          <w:ilvl w:val="0"/>
          <w:numId w:val="16"/>
        </w:numPr>
        <w:spacing w:after="0"/>
        <w:rPr>
          <w:rFonts w:ascii="Times New Roman" w:hAnsi="Times New Roman"/>
          <w:sz w:val="24"/>
          <w:szCs w:val="24"/>
          <w:lang w:eastAsia="ru-RU"/>
        </w:rPr>
      </w:pPr>
      <w:r w:rsidRPr="00DD0E6E">
        <w:rPr>
          <w:rFonts w:ascii="Times New Roman" w:hAnsi="Times New Roman"/>
          <w:sz w:val="24"/>
          <w:szCs w:val="24"/>
          <w:lang w:eastAsia="ru-RU"/>
        </w:rPr>
        <w:t>Социальное.</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xml:space="preserve">   В различных формах дополнительного образования ( кружки, секции, внеурочная деятельность)  заняты    99% обучающиеся, многие посещают несколько объединений.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Сведения об  обучающихся, занимающихся в творческих объединениях.</w:t>
      </w:r>
    </w:p>
    <w:p w:rsidR="00DD0E6E" w:rsidRPr="00DD0E6E" w:rsidRDefault="00DD0E6E" w:rsidP="00E77F08">
      <w:pPr>
        <w:spacing w:after="0"/>
        <w:rPr>
          <w:rFonts w:ascii="Times New Roman" w:hAnsi="Times New Roman"/>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DD0E6E">
        <w:rPr>
          <w:rFonts w:ascii="Times New Roman" w:hAnsi="Times New Roman"/>
          <w:sz w:val="24"/>
          <w:szCs w:val="24"/>
          <w:lang w:eastAsia="ru-RU"/>
        </w:rPr>
        <w:t xml:space="preserve">  </w:t>
      </w:r>
      <w:r w:rsidRPr="00E77F08">
        <w:rPr>
          <w:rFonts w:ascii="Times New Roman" w:hAnsi="Times New Roman"/>
          <w:b/>
          <w:sz w:val="24"/>
          <w:szCs w:val="24"/>
          <w:lang w:eastAsia="ru-RU"/>
        </w:rPr>
        <w:t>Занятость обучающихся   в 2020</w:t>
      </w:r>
      <w:r w:rsidR="00C4059C">
        <w:rPr>
          <w:rFonts w:ascii="Times New Roman" w:hAnsi="Times New Roman"/>
          <w:b/>
          <w:sz w:val="24"/>
          <w:szCs w:val="24"/>
          <w:lang w:eastAsia="ru-RU"/>
        </w:rPr>
        <w:t>-</w:t>
      </w:r>
      <w:r w:rsidRPr="00E77F08">
        <w:rPr>
          <w:rFonts w:ascii="Times New Roman" w:hAnsi="Times New Roman"/>
          <w:b/>
          <w:sz w:val="24"/>
          <w:szCs w:val="24"/>
          <w:lang w:eastAsia="ru-RU"/>
        </w:rPr>
        <w:t>2021 учебном году ( на конец  года)</w:t>
      </w: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Начальное звено</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34"/>
        <w:gridCol w:w="1134"/>
        <w:gridCol w:w="997"/>
        <w:gridCol w:w="1134"/>
        <w:gridCol w:w="1276"/>
        <w:gridCol w:w="992"/>
        <w:gridCol w:w="856"/>
      </w:tblGrid>
      <w:tr w:rsidR="00DD0E6E" w:rsidRPr="00DD0E6E" w:rsidTr="007A13AC">
        <w:trPr>
          <w:cantSplit/>
          <w:trHeight w:val="386"/>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Кол-во обучающихся</w:t>
            </w:r>
          </w:p>
        </w:tc>
        <w:tc>
          <w:tcPr>
            <w:tcW w:w="5675" w:type="dxa"/>
            <w:gridSpan w:val="5"/>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Внеурочная деятельность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Обучающиеся, посещ занятия отмечаются знаком «+»)</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Школьные кружки, секции</w:t>
            </w:r>
          </w:p>
        </w:tc>
        <w:tc>
          <w:tcPr>
            <w:tcW w:w="856"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xml:space="preserve"> %</w:t>
            </w:r>
          </w:p>
        </w:tc>
      </w:tr>
      <w:tr w:rsidR="00DD0E6E" w:rsidRPr="00DD0E6E" w:rsidTr="007A13AC">
        <w:trPr>
          <w:cantSplit/>
          <w:trHeight w:val="876"/>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Спортивно –оздоровительное направление</w:t>
            </w:r>
          </w:p>
        </w:tc>
        <w:tc>
          <w:tcPr>
            <w:tcW w:w="1134"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Духовно - нравственное</w:t>
            </w:r>
          </w:p>
        </w:tc>
        <w:tc>
          <w:tcPr>
            <w:tcW w:w="997"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Общеинтел-лектуальное</w:t>
            </w:r>
          </w:p>
        </w:tc>
        <w:tc>
          <w:tcPr>
            <w:tcW w:w="1134"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Общекультурное</w:t>
            </w:r>
          </w:p>
        </w:tc>
        <w:tc>
          <w:tcPr>
            <w:tcW w:w="1276"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Социальное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r>
      <w:tr w:rsidR="00DD0E6E" w:rsidRPr="00DD0E6E" w:rsidTr="007A13AC">
        <w:trPr>
          <w:trHeight w:val="327"/>
          <w:jc w:val="center"/>
        </w:trPr>
        <w:tc>
          <w:tcPr>
            <w:tcW w:w="1129"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1-4</w:t>
            </w:r>
          </w:p>
        </w:tc>
        <w:tc>
          <w:tcPr>
            <w:tcW w:w="993"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165</w:t>
            </w:r>
          </w:p>
        </w:tc>
        <w:tc>
          <w:tcPr>
            <w:tcW w:w="1134"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187</w:t>
            </w:r>
          </w:p>
        </w:tc>
        <w:tc>
          <w:tcPr>
            <w:tcW w:w="997"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164</w:t>
            </w:r>
          </w:p>
        </w:tc>
        <w:tc>
          <w:tcPr>
            <w:tcW w:w="1134"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116</w:t>
            </w:r>
          </w:p>
        </w:tc>
        <w:tc>
          <w:tcPr>
            <w:tcW w:w="1276"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99</w:t>
            </w:r>
          </w:p>
        </w:tc>
        <w:tc>
          <w:tcPr>
            <w:tcW w:w="992"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9</w:t>
            </w:r>
          </w:p>
        </w:tc>
        <w:tc>
          <w:tcPr>
            <w:tcW w:w="856"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99%</w:t>
            </w:r>
          </w:p>
        </w:tc>
      </w:tr>
    </w:tbl>
    <w:p w:rsidR="00DD0E6E" w:rsidRPr="00DD0E6E" w:rsidRDefault="00DD0E6E" w:rsidP="00DD0E6E">
      <w:pPr>
        <w:spacing w:after="0"/>
        <w:jc w:val="center"/>
        <w:rPr>
          <w:rFonts w:ascii="Times New Roman" w:hAnsi="Times New Roman"/>
          <w:sz w:val="24"/>
          <w:szCs w:val="24"/>
          <w:lang w:eastAsia="ru-RU"/>
        </w:rPr>
      </w:pPr>
    </w:p>
    <w:p w:rsidR="00DD0E6E" w:rsidRPr="00E77F08" w:rsidRDefault="00DD0E6E" w:rsidP="00DD0E6E">
      <w:pPr>
        <w:spacing w:after="0"/>
        <w:jc w:val="center"/>
        <w:rPr>
          <w:rFonts w:ascii="Times New Roman" w:hAnsi="Times New Roman"/>
          <w:b/>
          <w:sz w:val="24"/>
          <w:szCs w:val="24"/>
          <w:lang w:eastAsia="ru-RU"/>
        </w:rPr>
      </w:pPr>
      <w:r w:rsidRPr="00E77F08">
        <w:rPr>
          <w:rFonts w:ascii="Times New Roman" w:hAnsi="Times New Roman"/>
          <w:b/>
          <w:sz w:val="24"/>
          <w:szCs w:val="24"/>
          <w:lang w:eastAsia="ru-RU"/>
        </w:rPr>
        <w:t>Среднее звено</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1276"/>
        <w:gridCol w:w="1134"/>
        <w:gridCol w:w="992"/>
        <w:gridCol w:w="1150"/>
        <w:gridCol w:w="709"/>
        <w:gridCol w:w="1123"/>
        <w:gridCol w:w="992"/>
      </w:tblGrid>
      <w:tr w:rsidR="00DD0E6E" w:rsidRPr="00DD0E6E" w:rsidTr="007A13AC">
        <w:trPr>
          <w:cantSplit/>
          <w:trHeight w:val="386"/>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Кол-во обучающихся</w:t>
            </w:r>
          </w:p>
        </w:tc>
        <w:tc>
          <w:tcPr>
            <w:tcW w:w="5261" w:type="dxa"/>
            <w:gridSpan w:val="5"/>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Внеурочная деятельность</w:t>
            </w:r>
          </w:p>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Обучающиеся, посещ занятия отмечаются знаком «+»)</w:t>
            </w:r>
          </w:p>
        </w:tc>
        <w:tc>
          <w:tcPr>
            <w:tcW w:w="1123"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Школьные кружки, секции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 xml:space="preserve"> %</w:t>
            </w:r>
          </w:p>
        </w:tc>
      </w:tr>
      <w:tr w:rsidR="00DD0E6E" w:rsidRPr="00DD0E6E" w:rsidTr="007A13AC">
        <w:trPr>
          <w:cantSplit/>
          <w:trHeight w:val="876"/>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Спортивно-оздоровительное направление</w:t>
            </w:r>
          </w:p>
        </w:tc>
        <w:tc>
          <w:tcPr>
            <w:tcW w:w="1134"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Духовно - нравственное</w:t>
            </w:r>
          </w:p>
        </w:tc>
        <w:tc>
          <w:tcPr>
            <w:tcW w:w="992"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Общеинтел-лектуальное</w:t>
            </w:r>
          </w:p>
        </w:tc>
        <w:tc>
          <w:tcPr>
            <w:tcW w:w="1150"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Общекультурное</w:t>
            </w:r>
          </w:p>
        </w:tc>
        <w:tc>
          <w:tcPr>
            <w:tcW w:w="709"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Социальное</w:t>
            </w: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D0E6E" w:rsidRPr="00DD0E6E" w:rsidRDefault="00DD0E6E" w:rsidP="00DD0E6E">
            <w:pPr>
              <w:spacing w:after="0"/>
              <w:jc w:val="center"/>
              <w:rPr>
                <w:rFonts w:ascii="Times New Roman" w:hAnsi="Times New Roman"/>
                <w:sz w:val="24"/>
                <w:szCs w:val="24"/>
                <w:lang w:eastAsia="ru-RU"/>
              </w:rPr>
            </w:pPr>
          </w:p>
        </w:tc>
      </w:tr>
      <w:tr w:rsidR="00DD0E6E" w:rsidRPr="00DD0E6E" w:rsidTr="007A13AC">
        <w:trPr>
          <w:trHeight w:val="327"/>
          <w:jc w:val="center"/>
        </w:trPr>
        <w:tc>
          <w:tcPr>
            <w:tcW w:w="1277" w:type="dxa"/>
            <w:tcBorders>
              <w:top w:val="single" w:sz="4" w:space="0" w:color="auto"/>
              <w:left w:val="single" w:sz="4" w:space="0" w:color="auto"/>
              <w:bottom w:val="single" w:sz="4" w:space="0" w:color="auto"/>
              <w:right w:val="single" w:sz="4" w:space="0" w:color="auto"/>
            </w:tcBorders>
            <w:hideMark/>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5-9</w:t>
            </w:r>
          </w:p>
        </w:tc>
        <w:tc>
          <w:tcPr>
            <w:tcW w:w="992"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376</w:t>
            </w:r>
          </w:p>
        </w:tc>
        <w:tc>
          <w:tcPr>
            <w:tcW w:w="1276"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154</w:t>
            </w:r>
          </w:p>
        </w:tc>
        <w:tc>
          <w:tcPr>
            <w:tcW w:w="1134"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229</w:t>
            </w:r>
          </w:p>
        </w:tc>
        <w:tc>
          <w:tcPr>
            <w:tcW w:w="992"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212</w:t>
            </w:r>
          </w:p>
        </w:tc>
        <w:tc>
          <w:tcPr>
            <w:tcW w:w="1150"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109</w:t>
            </w:r>
          </w:p>
        </w:tc>
        <w:tc>
          <w:tcPr>
            <w:tcW w:w="709"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111</w:t>
            </w:r>
          </w:p>
        </w:tc>
        <w:tc>
          <w:tcPr>
            <w:tcW w:w="1123"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sz w:val="24"/>
                <w:szCs w:val="24"/>
                <w:lang w:eastAsia="ru-RU"/>
              </w:rPr>
            </w:pPr>
            <w:r w:rsidRPr="00DD0E6E">
              <w:rPr>
                <w:rFonts w:ascii="Times New Roman" w:hAnsi="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tcPr>
          <w:p w:rsidR="00DD0E6E" w:rsidRPr="00DD0E6E" w:rsidRDefault="00DD0E6E" w:rsidP="00DD0E6E">
            <w:pPr>
              <w:spacing w:after="0"/>
              <w:jc w:val="center"/>
              <w:rPr>
                <w:rFonts w:ascii="Times New Roman" w:hAnsi="Times New Roman"/>
                <w:i/>
                <w:sz w:val="24"/>
                <w:szCs w:val="24"/>
                <w:lang w:eastAsia="ru-RU"/>
              </w:rPr>
            </w:pPr>
            <w:r w:rsidRPr="00DD0E6E">
              <w:rPr>
                <w:rFonts w:ascii="Times New Roman" w:hAnsi="Times New Roman"/>
                <w:i/>
                <w:sz w:val="24"/>
                <w:szCs w:val="24"/>
                <w:lang w:eastAsia="ru-RU"/>
              </w:rPr>
              <w:t>98,5%</w:t>
            </w:r>
          </w:p>
        </w:tc>
      </w:tr>
    </w:tbl>
    <w:p w:rsidR="00DD0E6E" w:rsidRPr="00DD0E6E" w:rsidRDefault="00DD0E6E" w:rsidP="00DD0E6E">
      <w:pPr>
        <w:spacing w:after="0"/>
        <w:jc w:val="center"/>
        <w:rPr>
          <w:rFonts w:ascii="Times New Roman" w:hAnsi="Times New Roman"/>
          <w:sz w:val="24"/>
          <w:szCs w:val="24"/>
          <w:lang w:eastAsia="ru-RU"/>
        </w:rPr>
      </w:pPr>
    </w:p>
    <w:p w:rsidR="00DD0E6E" w:rsidRPr="00DD0E6E" w:rsidRDefault="00DD0E6E" w:rsidP="00DD0E6E">
      <w:pPr>
        <w:spacing w:after="0"/>
        <w:jc w:val="center"/>
        <w:rPr>
          <w:rFonts w:ascii="Times New Roman" w:hAnsi="Times New Roman"/>
          <w:i/>
          <w:sz w:val="24"/>
          <w:szCs w:val="24"/>
          <w:lang w:eastAsia="ru-RU"/>
        </w:rPr>
      </w:pP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i/>
          <w:sz w:val="24"/>
          <w:szCs w:val="24"/>
          <w:lang w:eastAsia="ru-RU"/>
        </w:rPr>
        <w:t xml:space="preserve"> </w:t>
      </w:r>
      <w:r w:rsidRPr="00DD0E6E">
        <w:rPr>
          <w:rFonts w:ascii="Times New Roman" w:hAnsi="Times New Roman"/>
          <w:sz w:val="24"/>
          <w:szCs w:val="24"/>
          <w:lang w:eastAsia="ru-RU"/>
        </w:rPr>
        <w:t xml:space="preserve">Анализ дополнительного образования в школе показал, что в 2020 - 2021 учебном году количество обучающихся, посещающие кружки и </w:t>
      </w:r>
      <w:r w:rsidR="00D3499D" w:rsidRPr="00DD0E6E">
        <w:rPr>
          <w:rFonts w:ascii="Times New Roman" w:hAnsi="Times New Roman"/>
          <w:sz w:val="24"/>
          <w:szCs w:val="24"/>
          <w:lang w:eastAsia="ru-RU"/>
        </w:rPr>
        <w:t>секции, остается</w:t>
      </w:r>
      <w:r w:rsidRPr="00DD0E6E">
        <w:rPr>
          <w:rFonts w:ascii="Times New Roman" w:hAnsi="Times New Roman"/>
          <w:sz w:val="24"/>
          <w:szCs w:val="24"/>
          <w:lang w:eastAsia="ru-RU"/>
        </w:rPr>
        <w:t xml:space="preserve"> стабильным, но       увеличилось количество детей, занимающихся в двух и более объединениях дополнительного образования.   В следующем учебном </w:t>
      </w:r>
      <w:r w:rsidR="00D3499D" w:rsidRPr="00DD0E6E">
        <w:rPr>
          <w:rFonts w:ascii="Times New Roman" w:hAnsi="Times New Roman"/>
          <w:sz w:val="24"/>
          <w:szCs w:val="24"/>
          <w:lang w:eastAsia="ru-RU"/>
        </w:rPr>
        <w:t>году будем</w:t>
      </w:r>
      <w:r w:rsidRPr="00DD0E6E">
        <w:rPr>
          <w:rFonts w:ascii="Times New Roman" w:hAnsi="Times New Roman"/>
          <w:sz w:val="24"/>
          <w:szCs w:val="24"/>
          <w:lang w:eastAsia="ru-RU"/>
        </w:rPr>
        <w:t xml:space="preserve"> продолжать   работу по привлечению обучающихся в секции и кружки. Наибольшей популярностью у детей пользуются </w:t>
      </w:r>
      <w:r w:rsidR="00D3499D" w:rsidRPr="00DD0E6E">
        <w:rPr>
          <w:rFonts w:ascii="Times New Roman" w:hAnsi="Times New Roman"/>
          <w:sz w:val="24"/>
          <w:szCs w:val="24"/>
          <w:lang w:eastAsia="ru-RU"/>
        </w:rPr>
        <w:t>предметные, спортивные, музыкальные</w:t>
      </w:r>
      <w:r w:rsidRPr="00DD0E6E">
        <w:rPr>
          <w:rFonts w:ascii="Times New Roman" w:hAnsi="Times New Roman"/>
          <w:sz w:val="24"/>
          <w:szCs w:val="24"/>
          <w:lang w:eastAsia="ru-RU"/>
        </w:rPr>
        <w:t xml:space="preserve"> кружки. Посещение занятий дополнительного образования   и мероприятий показывает творческий подход </w:t>
      </w:r>
      <w:r w:rsidR="00D3499D" w:rsidRPr="00DD0E6E">
        <w:rPr>
          <w:rFonts w:ascii="Times New Roman" w:hAnsi="Times New Roman"/>
          <w:sz w:val="24"/>
          <w:szCs w:val="24"/>
          <w:lang w:eastAsia="ru-RU"/>
        </w:rPr>
        <w:t>педагогов,</w:t>
      </w:r>
      <w:r w:rsidRPr="00DD0E6E">
        <w:rPr>
          <w:rFonts w:ascii="Times New Roman" w:hAnsi="Times New Roman"/>
          <w:sz w:val="24"/>
          <w:szCs w:val="24"/>
          <w:lang w:eastAsia="ru-RU"/>
        </w:rPr>
        <w:t xml:space="preserve"> разнообразие методов и приемов с учетом специфики деятельности.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Результатом работы дополнительного образования является:</w:t>
      </w:r>
    </w:p>
    <w:p w:rsidR="00DD0E6E" w:rsidRPr="00DD0E6E" w:rsidRDefault="00DD0E6E" w:rsidP="00586D64">
      <w:pPr>
        <w:numPr>
          <w:ilvl w:val="0"/>
          <w:numId w:val="17"/>
        </w:numPr>
        <w:tabs>
          <w:tab w:val="num" w:pos="284"/>
        </w:tabs>
        <w:spacing w:after="0"/>
        <w:rPr>
          <w:rFonts w:ascii="Times New Roman" w:hAnsi="Times New Roman"/>
          <w:sz w:val="24"/>
          <w:szCs w:val="24"/>
          <w:lang w:eastAsia="ru-RU"/>
        </w:rPr>
      </w:pPr>
      <w:r w:rsidRPr="00DD0E6E">
        <w:rPr>
          <w:rFonts w:ascii="Times New Roman" w:hAnsi="Times New Roman"/>
          <w:sz w:val="24"/>
          <w:szCs w:val="24"/>
          <w:lang w:eastAsia="ru-RU"/>
        </w:rPr>
        <w:t xml:space="preserve">Стабильность числа детей, занимающихся в </w:t>
      </w:r>
      <w:r w:rsidR="00D3499D" w:rsidRPr="00DD0E6E">
        <w:rPr>
          <w:rFonts w:ascii="Times New Roman" w:hAnsi="Times New Roman"/>
          <w:sz w:val="24"/>
          <w:szCs w:val="24"/>
          <w:lang w:eastAsia="ru-RU"/>
        </w:rPr>
        <w:t>объединениях (</w:t>
      </w:r>
      <w:r w:rsidRPr="00DD0E6E">
        <w:rPr>
          <w:rFonts w:ascii="Times New Roman" w:hAnsi="Times New Roman"/>
          <w:sz w:val="24"/>
          <w:szCs w:val="24"/>
          <w:lang w:eastAsia="ru-RU"/>
        </w:rPr>
        <w:t>99% от общего количества, в прошлом году и  99% в нынешнем году)</w:t>
      </w:r>
    </w:p>
    <w:p w:rsidR="00DD0E6E" w:rsidRPr="00DD0E6E" w:rsidRDefault="00DD0E6E" w:rsidP="00586D64">
      <w:pPr>
        <w:numPr>
          <w:ilvl w:val="0"/>
          <w:numId w:val="17"/>
        </w:numPr>
        <w:tabs>
          <w:tab w:val="num" w:pos="0"/>
        </w:tabs>
        <w:spacing w:after="0"/>
        <w:rPr>
          <w:rFonts w:ascii="Times New Roman" w:hAnsi="Times New Roman"/>
          <w:sz w:val="24"/>
          <w:szCs w:val="24"/>
          <w:lang w:eastAsia="ru-RU"/>
        </w:rPr>
      </w:pPr>
      <w:r w:rsidRPr="00DD0E6E">
        <w:rPr>
          <w:rFonts w:ascii="Times New Roman" w:hAnsi="Times New Roman"/>
          <w:sz w:val="24"/>
          <w:szCs w:val="24"/>
          <w:lang w:eastAsia="ru-RU"/>
        </w:rPr>
        <w:t xml:space="preserve">творческие достижения </w:t>
      </w:r>
      <w:r w:rsidR="00D3499D" w:rsidRPr="00DD0E6E">
        <w:rPr>
          <w:rFonts w:ascii="Times New Roman" w:hAnsi="Times New Roman"/>
          <w:sz w:val="24"/>
          <w:szCs w:val="24"/>
          <w:lang w:eastAsia="ru-RU"/>
        </w:rPr>
        <w:t>обучающихся (</w:t>
      </w:r>
      <w:r w:rsidRPr="00DD0E6E">
        <w:rPr>
          <w:rFonts w:ascii="Times New Roman" w:hAnsi="Times New Roman"/>
          <w:sz w:val="24"/>
          <w:szCs w:val="24"/>
          <w:lang w:eastAsia="ru-RU"/>
        </w:rPr>
        <w:t>участие объединений в районных, областных смотрах, конкурсах, фестивалях, соревнованиях, олимпиадах, концертах).</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lastRenderedPageBreak/>
        <w:t xml:space="preserve"> Занятия в секциях, </w:t>
      </w:r>
      <w:r w:rsidR="00D3499D" w:rsidRPr="00DD0E6E">
        <w:rPr>
          <w:rFonts w:ascii="Times New Roman" w:hAnsi="Times New Roman"/>
          <w:sz w:val="24"/>
          <w:szCs w:val="24"/>
          <w:lang w:eastAsia="ru-RU"/>
        </w:rPr>
        <w:t>кружках проводятся</w:t>
      </w:r>
      <w:r w:rsidRPr="00DD0E6E">
        <w:rPr>
          <w:rFonts w:ascii="Times New Roman" w:hAnsi="Times New Roman"/>
          <w:sz w:val="24"/>
          <w:szCs w:val="24"/>
          <w:lang w:eastAsia="ru-RU"/>
        </w:rPr>
        <w:t xml:space="preserve"> в гимнастическом, тренажерном, </w:t>
      </w:r>
      <w:r w:rsidR="00D3499D" w:rsidRPr="00DD0E6E">
        <w:rPr>
          <w:rFonts w:ascii="Times New Roman" w:hAnsi="Times New Roman"/>
          <w:sz w:val="24"/>
          <w:szCs w:val="24"/>
          <w:lang w:eastAsia="ru-RU"/>
        </w:rPr>
        <w:t>спортивном залах</w:t>
      </w:r>
      <w:r w:rsidRPr="00DD0E6E">
        <w:rPr>
          <w:rFonts w:ascii="Times New Roman" w:hAnsi="Times New Roman"/>
          <w:sz w:val="24"/>
          <w:szCs w:val="24"/>
          <w:lang w:eastAsia="ru-RU"/>
        </w:rPr>
        <w:t xml:space="preserve">, в зале хореографии. Есть 4 кабинета для занятий внеурочной деятельности, актовый зал. </w:t>
      </w:r>
    </w:p>
    <w:p w:rsidR="00DD0E6E" w:rsidRPr="00DD0E6E" w:rsidRDefault="00DD0E6E" w:rsidP="00DD0E6E">
      <w:pPr>
        <w:spacing w:after="0"/>
        <w:jc w:val="center"/>
        <w:rPr>
          <w:rFonts w:ascii="Times New Roman" w:hAnsi="Times New Roman"/>
          <w:bCs/>
          <w:sz w:val="24"/>
          <w:szCs w:val="24"/>
          <w:lang w:eastAsia="ru-RU"/>
        </w:rPr>
      </w:pPr>
    </w:p>
    <w:p w:rsidR="00DD0E6E" w:rsidRPr="00E77F08" w:rsidRDefault="00DD0E6E" w:rsidP="00DD0E6E">
      <w:pPr>
        <w:spacing w:after="0"/>
        <w:jc w:val="center"/>
        <w:rPr>
          <w:rFonts w:ascii="Times New Roman" w:hAnsi="Times New Roman"/>
          <w:b/>
          <w:bCs/>
          <w:sz w:val="24"/>
          <w:szCs w:val="24"/>
          <w:lang w:eastAsia="ru-RU"/>
        </w:rPr>
      </w:pPr>
      <w:r w:rsidRPr="00E77F08">
        <w:rPr>
          <w:rFonts w:ascii="Times New Roman" w:hAnsi="Times New Roman"/>
          <w:b/>
          <w:bCs/>
          <w:sz w:val="24"/>
          <w:szCs w:val="24"/>
          <w:lang w:eastAsia="ru-RU"/>
        </w:rPr>
        <w:t>Мониторинг участия в районных, региональных мероприятиях, акциях.</w:t>
      </w:r>
    </w:p>
    <w:p w:rsidR="00DD0E6E" w:rsidRPr="00DD0E6E" w:rsidRDefault="00DD0E6E" w:rsidP="00E77F08">
      <w:pPr>
        <w:spacing w:after="0"/>
        <w:rPr>
          <w:rFonts w:ascii="Times New Roman" w:hAnsi="Times New Roman"/>
          <w:bCs/>
          <w:sz w:val="24"/>
          <w:szCs w:val="24"/>
          <w:lang w:eastAsia="ru-RU"/>
        </w:rPr>
      </w:pPr>
      <w:r w:rsidRPr="00DD0E6E">
        <w:rPr>
          <w:rFonts w:ascii="Times New Roman" w:hAnsi="Times New Roman"/>
          <w:bCs/>
          <w:sz w:val="24"/>
          <w:szCs w:val="24"/>
          <w:lang w:eastAsia="ru-RU"/>
        </w:rPr>
        <w:t xml:space="preserve">В качестве критериев оценки развития познавательных интересов обучающихся,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 Результатом профессиональной деятельности педагогов стало участие обучающихся школы в муниципальных предметных олимпиадах. Рассмотрим подробнее полученные в процессе реализации проекта результаты.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DD0E6E" w:rsidRPr="00DD0E6E" w:rsidRDefault="00DD0E6E" w:rsidP="00DD0E6E">
      <w:pPr>
        <w:spacing w:after="0"/>
        <w:jc w:val="center"/>
        <w:rPr>
          <w:rFonts w:ascii="Times New Roman" w:hAnsi="Times New Roman"/>
          <w:bCs/>
          <w:sz w:val="24"/>
          <w:szCs w:val="24"/>
          <w:lang w:eastAsia="ru-RU"/>
        </w:rPr>
      </w:pPr>
    </w:p>
    <w:tbl>
      <w:tblPr>
        <w:tblStyle w:val="410"/>
        <w:tblpPr w:leftFromText="180" w:rightFromText="180" w:vertAnchor="text" w:horzAnchor="margin" w:tblpX="-289" w:tblpY="140"/>
        <w:tblW w:w="10349" w:type="dxa"/>
        <w:tblLayout w:type="fixed"/>
        <w:tblLook w:val="04A0" w:firstRow="1" w:lastRow="0" w:firstColumn="1" w:lastColumn="0" w:noHBand="0" w:noVBand="1"/>
      </w:tblPr>
      <w:tblGrid>
        <w:gridCol w:w="421"/>
        <w:gridCol w:w="2409"/>
        <w:gridCol w:w="1276"/>
        <w:gridCol w:w="1701"/>
        <w:gridCol w:w="709"/>
        <w:gridCol w:w="2699"/>
        <w:gridCol w:w="1134"/>
      </w:tblGrid>
      <w:tr w:rsidR="00DD0E6E" w:rsidRPr="00DD0E6E" w:rsidTr="00DD0E6E">
        <w:trPr>
          <w:trHeight w:val="395"/>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 п/п</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Название конкурса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уровень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Фамилия, имя участника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класс</w:t>
            </w: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Ф.И.О.</w:t>
            </w:r>
          </w:p>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 xml:space="preserve">педагога, подготов.   участника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Результат</w:t>
            </w:r>
          </w:p>
        </w:tc>
      </w:tr>
      <w:tr w:rsidR="00DD0E6E" w:rsidRPr="00DD0E6E" w:rsidTr="00DD0E6E">
        <w:trPr>
          <w:trHeight w:val="395"/>
        </w:trPr>
        <w:tc>
          <w:tcPr>
            <w:tcW w:w="1034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p>
        </w:tc>
      </w:tr>
      <w:tr w:rsidR="00DD0E6E" w:rsidRPr="00DD0E6E" w:rsidTr="00DD0E6E">
        <w:trPr>
          <w:trHeight w:val="329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586D64">
            <w:pPr>
              <w:numPr>
                <w:ilvl w:val="0"/>
                <w:numId w:val="18"/>
              </w:numPr>
              <w:spacing w:line="276" w:lineRule="auto"/>
              <w:jc w:val="center"/>
              <w:rPr>
                <w:rFonts w:ascii="Times New Roman" w:hAnsi="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Всероссийский конкурс по программированию «Час кода»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Всероссийский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3,5,6,7,8,9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Тумгоев М.Б.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участие</w:t>
            </w:r>
          </w:p>
        </w:tc>
      </w:tr>
      <w:tr w:rsidR="00DD0E6E" w:rsidRPr="00DD0E6E" w:rsidTr="00DD0E6E">
        <w:trPr>
          <w:trHeight w:val="329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586D64">
            <w:pPr>
              <w:numPr>
                <w:ilvl w:val="0"/>
                <w:numId w:val="18"/>
              </w:numPr>
              <w:spacing w:line="276" w:lineRule="auto"/>
              <w:jc w:val="center"/>
              <w:rPr>
                <w:rFonts w:ascii="Times New Roman" w:hAnsi="Times New Roman"/>
                <w:bCs/>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Историческая викторина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Всероссийский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9 «А»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p>
        </w:tc>
        <w:tc>
          <w:tcPr>
            <w:tcW w:w="2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Тумгоева А.Б.</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участие</w:t>
            </w:r>
          </w:p>
        </w:tc>
      </w:tr>
      <w:tr w:rsidR="00DD0E6E" w:rsidRPr="00DD0E6E" w:rsidTr="00DD0E6E">
        <w:trPr>
          <w:trHeight w:val="3294"/>
        </w:trPr>
        <w:tc>
          <w:tcPr>
            <w:tcW w:w="421"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586D64">
            <w:pPr>
              <w:numPr>
                <w:ilvl w:val="0"/>
                <w:numId w:val="18"/>
              </w:numPr>
              <w:spacing w:line="276" w:lineRule="auto"/>
              <w:jc w:val="center"/>
              <w:rPr>
                <w:rFonts w:ascii="Times New Roman" w:hAnsi="Times New Roman"/>
                <w:bCs/>
                <w:sz w:val="24"/>
                <w:szCs w:val="24"/>
              </w:rPr>
            </w:pPr>
          </w:p>
        </w:tc>
        <w:tc>
          <w:tcPr>
            <w:tcW w:w="2409"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«Шаг в будущую профессию»</w:t>
            </w:r>
          </w:p>
        </w:tc>
        <w:tc>
          <w:tcPr>
            <w:tcW w:w="1276"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Всероссийская</w:t>
            </w:r>
          </w:p>
        </w:tc>
        <w:tc>
          <w:tcPr>
            <w:tcW w:w="1701"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Хутиев Руслан</w:t>
            </w:r>
          </w:p>
        </w:tc>
        <w:tc>
          <w:tcPr>
            <w:tcW w:w="709"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9 «А»</w:t>
            </w:r>
          </w:p>
        </w:tc>
        <w:tc>
          <w:tcPr>
            <w:tcW w:w="2699"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p>
        </w:tc>
        <w:tc>
          <w:tcPr>
            <w:tcW w:w="1134" w:type="dxa"/>
            <w:tcBorders>
              <w:top w:val="single" w:sz="4" w:space="0" w:color="000000" w:themeColor="text1"/>
              <w:left w:val="single" w:sz="4" w:space="0" w:color="000000" w:themeColor="text1"/>
              <w:right w:val="single" w:sz="4" w:space="0" w:color="000000" w:themeColor="text1"/>
            </w:tcBorders>
          </w:tcPr>
          <w:p w:rsidR="00DD0E6E" w:rsidRPr="00DD0E6E" w:rsidRDefault="00DD0E6E" w:rsidP="00DD0E6E">
            <w:pPr>
              <w:spacing w:line="276" w:lineRule="auto"/>
              <w:jc w:val="center"/>
              <w:rPr>
                <w:rFonts w:ascii="Times New Roman" w:hAnsi="Times New Roman"/>
                <w:bCs/>
                <w:sz w:val="24"/>
                <w:szCs w:val="24"/>
              </w:rPr>
            </w:pPr>
            <w:r w:rsidRPr="00DD0E6E">
              <w:rPr>
                <w:rFonts w:ascii="Times New Roman" w:hAnsi="Times New Roman"/>
                <w:bCs/>
                <w:sz w:val="24"/>
                <w:szCs w:val="24"/>
              </w:rPr>
              <w:t>победитель</w:t>
            </w:r>
          </w:p>
        </w:tc>
      </w:tr>
    </w:tbl>
    <w:p w:rsidR="00DD0E6E" w:rsidRPr="00DD0E6E" w:rsidRDefault="00DD0E6E" w:rsidP="00DD0E6E">
      <w:pPr>
        <w:spacing w:after="0"/>
        <w:jc w:val="center"/>
        <w:rPr>
          <w:rFonts w:ascii="Times New Roman" w:hAnsi="Times New Roman"/>
          <w:bCs/>
          <w:sz w:val="24"/>
          <w:szCs w:val="24"/>
          <w:lang w:eastAsia="ru-RU"/>
        </w:rPr>
      </w:pP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Воспитательную работу с обучающимися осуществляли классные руководители, организаторы, социальный педагог, педагог – психолог, педагоги дополнительного образования.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Классные </w:t>
      </w:r>
      <w:r w:rsidR="001C438F" w:rsidRPr="00DD0E6E">
        <w:rPr>
          <w:rFonts w:ascii="Times New Roman" w:hAnsi="Times New Roman"/>
          <w:sz w:val="24"/>
          <w:szCs w:val="24"/>
          <w:lang w:eastAsia="ru-RU"/>
        </w:rPr>
        <w:t>руководители проводили</w:t>
      </w:r>
      <w:r w:rsidRPr="00DD0E6E">
        <w:rPr>
          <w:rFonts w:ascii="Times New Roman" w:hAnsi="Times New Roman"/>
          <w:sz w:val="24"/>
          <w:szCs w:val="24"/>
          <w:lang w:eastAsia="ru-RU"/>
        </w:rPr>
        <w:t xml:space="preserve"> разъяснительную </w:t>
      </w:r>
      <w:r w:rsidR="00D3499D" w:rsidRPr="00DD0E6E">
        <w:rPr>
          <w:rFonts w:ascii="Times New Roman" w:hAnsi="Times New Roman"/>
          <w:sz w:val="24"/>
          <w:szCs w:val="24"/>
          <w:lang w:eastAsia="ru-RU"/>
        </w:rPr>
        <w:t>работу с</w:t>
      </w:r>
      <w:r w:rsidRPr="00DD0E6E">
        <w:rPr>
          <w:rFonts w:ascii="Times New Roman" w:hAnsi="Times New Roman"/>
          <w:sz w:val="24"/>
          <w:szCs w:val="24"/>
          <w:lang w:eastAsia="ru-RU"/>
        </w:rPr>
        <w:t xml:space="preserve"> обучающимися и их родителями по соблюдению норм и правил поведения в  сложившейся эпидемиологической ситуации  в интересах человека, семьи, общества и государства в целом.</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Анализируя уже сложившуюся в школе систему воспитательной работы, следует отметить такие её компоненты, как:</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комплекс традиционных дел и мероприятий в школе и классах;</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включенность обучающихся в мероприятия муниципального, регионального и федерального уровней.</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w:t>
      </w:r>
      <w:r w:rsidRPr="00DD0E6E">
        <w:rPr>
          <w:rFonts w:ascii="Times New Roman" w:hAnsi="Times New Roman"/>
          <w:sz w:val="24"/>
          <w:szCs w:val="24"/>
          <w:lang w:eastAsia="ru-RU"/>
        </w:rPr>
        <w:tab/>
        <w:t xml:space="preserve"> В целом, можно сказать, что: </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все аспекты воспитательной работы позволяли обучающимся ярко и неординарно проявлять свои творческие способности;</w:t>
      </w:r>
    </w:p>
    <w:p w:rsidR="00DD0E6E" w:rsidRPr="00DD0E6E"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воспитательная работа школы основывалась на принципах сохранения и укрепления здоровья обучающихся.</w:t>
      </w:r>
    </w:p>
    <w:p w:rsidR="00DD0E6E" w:rsidRPr="00E77F08" w:rsidRDefault="00DD0E6E" w:rsidP="00C4059C">
      <w:pPr>
        <w:spacing w:after="0"/>
        <w:rPr>
          <w:rFonts w:ascii="Times New Roman" w:hAnsi="Times New Roman"/>
          <w:b/>
          <w:sz w:val="24"/>
          <w:szCs w:val="24"/>
          <w:lang w:eastAsia="ru-RU"/>
        </w:rPr>
      </w:pPr>
      <w:r w:rsidRPr="00E77F08">
        <w:rPr>
          <w:rFonts w:ascii="Times New Roman" w:hAnsi="Times New Roman"/>
          <w:b/>
          <w:bCs/>
          <w:sz w:val="24"/>
          <w:szCs w:val="24"/>
          <w:lang w:eastAsia="ru-RU"/>
        </w:rPr>
        <w:t>Выводы</w:t>
      </w:r>
      <w:r w:rsidR="00C4059C">
        <w:rPr>
          <w:rFonts w:ascii="Times New Roman" w:hAnsi="Times New Roman"/>
          <w:b/>
          <w:bCs/>
          <w:sz w:val="24"/>
          <w:szCs w:val="24"/>
          <w:lang w:eastAsia="ru-RU"/>
        </w:rPr>
        <w:t>:</w:t>
      </w:r>
    </w:p>
    <w:p w:rsidR="00C4059C"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Исходя из анализа воспитательной работы, следует отметить, что в целом работу по решению поставленных задач и целей в 2020-2021 учебном году можно считать удовлетворительной.</w:t>
      </w:r>
    </w:p>
    <w:p w:rsidR="00C4059C" w:rsidRDefault="00DD0E6E" w:rsidP="00E77F08">
      <w:pPr>
        <w:spacing w:after="0"/>
        <w:rPr>
          <w:rFonts w:ascii="Times New Roman" w:hAnsi="Times New Roman"/>
          <w:sz w:val="24"/>
          <w:szCs w:val="24"/>
          <w:lang w:eastAsia="ru-RU"/>
        </w:rPr>
      </w:pPr>
      <w:r w:rsidRPr="00DD0E6E">
        <w:rPr>
          <w:rFonts w:ascii="Times New Roman" w:hAnsi="Times New Roman"/>
          <w:sz w:val="24"/>
          <w:szCs w:val="24"/>
          <w:lang w:eastAsia="ru-RU"/>
        </w:rPr>
        <w:t xml:space="preserve"> </w:t>
      </w:r>
    </w:p>
    <w:p w:rsidR="00834A99" w:rsidRPr="00C14A18" w:rsidRDefault="00DD0E6E" w:rsidP="001C438F">
      <w:pPr>
        <w:spacing w:after="0"/>
        <w:rPr>
          <w:rFonts w:ascii="Times New Roman" w:hAnsi="Times New Roman"/>
          <w:b/>
          <w:color w:val="000000" w:themeColor="text1"/>
          <w:sz w:val="24"/>
          <w:szCs w:val="24"/>
          <w:lang w:eastAsia="ru-RU"/>
        </w:rPr>
      </w:pPr>
      <w:r w:rsidRPr="00C4059C">
        <w:rPr>
          <w:rFonts w:ascii="Times New Roman" w:hAnsi="Times New Roman"/>
          <w:b/>
          <w:sz w:val="24"/>
          <w:szCs w:val="24"/>
          <w:lang w:eastAsia="ru-RU"/>
        </w:rPr>
        <w:t>На основе анализа можно сформулировать задачи на будущий учебный год:</w:t>
      </w:r>
    </w:p>
    <w:p w:rsidR="00947922" w:rsidRPr="00C14A18" w:rsidRDefault="00947922" w:rsidP="00834A99">
      <w:pPr>
        <w:shd w:val="clear" w:color="auto" w:fill="FFFFFF"/>
        <w:spacing w:after="0" w:line="240" w:lineRule="auto"/>
        <w:rPr>
          <w:rFonts w:ascii="Times New Roman" w:hAnsi="Times New Roman"/>
          <w:b/>
          <w:color w:val="000000" w:themeColor="text1"/>
          <w:sz w:val="24"/>
          <w:szCs w:val="24"/>
          <w:lang w:eastAsia="ru-RU"/>
        </w:rPr>
      </w:pPr>
    </w:p>
    <w:p w:rsidR="00834A99" w:rsidRPr="00C14A18" w:rsidRDefault="00834A99" w:rsidP="00834A99">
      <w:pPr>
        <w:shd w:val="clear" w:color="auto" w:fill="FFFFFF"/>
        <w:spacing w:after="0" w:line="240" w:lineRule="auto"/>
        <w:rPr>
          <w:rFonts w:ascii="Times New Roman" w:hAnsi="Times New Roman"/>
          <w:i/>
          <w:color w:val="000000" w:themeColor="text1"/>
          <w:sz w:val="24"/>
          <w:szCs w:val="24"/>
          <w:lang w:eastAsia="ru-RU"/>
        </w:rPr>
      </w:pPr>
      <w:r w:rsidRPr="00C14A18">
        <w:rPr>
          <w:rFonts w:ascii="Times New Roman" w:hAnsi="Times New Roman"/>
          <w:i/>
          <w:color w:val="000000" w:themeColor="text1"/>
          <w:sz w:val="24"/>
          <w:szCs w:val="24"/>
          <w:lang w:eastAsia="ru-RU"/>
        </w:rPr>
        <w:t>В </w:t>
      </w:r>
      <w:r w:rsidRPr="00C14A18">
        <w:rPr>
          <w:rFonts w:ascii="Times New Roman" w:hAnsi="Times New Roman"/>
          <w:bCs/>
          <w:i/>
          <w:color w:val="000000" w:themeColor="text1"/>
          <w:sz w:val="24"/>
          <w:szCs w:val="24"/>
          <w:lang w:eastAsia="ru-RU"/>
        </w:rPr>
        <w:t>20</w:t>
      </w:r>
      <w:r w:rsidR="0010085F" w:rsidRPr="00C14A18">
        <w:rPr>
          <w:rFonts w:ascii="Times New Roman" w:hAnsi="Times New Roman"/>
          <w:bCs/>
          <w:i/>
          <w:color w:val="000000" w:themeColor="text1"/>
          <w:sz w:val="24"/>
          <w:szCs w:val="24"/>
          <w:lang w:eastAsia="ru-RU"/>
        </w:rPr>
        <w:t>2</w:t>
      </w:r>
      <w:r w:rsidR="00C4059C">
        <w:rPr>
          <w:rFonts w:ascii="Times New Roman" w:hAnsi="Times New Roman"/>
          <w:bCs/>
          <w:i/>
          <w:color w:val="000000" w:themeColor="text1"/>
          <w:sz w:val="24"/>
          <w:szCs w:val="24"/>
          <w:lang w:eastAsia="ru-RU"/>
        </w:rPr>
        <w:t>1</w:t>
      </w:r>
      <w:r w:rsidRPr="00C14A18">
        <w:rPr>
          <w:rFonts w:ascii="Times New Roman" w:hAnsi="Times New Roman"/>
          <w:bCs/>
          <w:i/>
          <w:color w:val="000000" w:themeColor="text1"/>
          <w:sz w:val="24"/>
          <w:szCs w:val="24"/>
          <w:lang w:eastAsia="ru-RU"/>
        </w:rPr>
        <w:t>-</w:t>
      </w:r>
      <w:r w:rsidR="0010085F" w:rsidRPr="00C14A18">
        <w:rPr>
          <w:rFonts w:ascii="Times New Roman" w:hAnsi="Times New Roman"/>
          <w:bCs/>
          <w:i/>
          <w:color w:val="000000" w:themeColor="text1"/>
          <w:sz w:val="24"/>
          <w:szCs w:val="24"/>
          <w:lang w:eastAsia="ru-RU"/>
        </w:rPr>
        <w:t>202</w:t>
      </w:r>
      <w:r w:rsidR="00C4059C">
        <w:rPr>
          <w:rFonts w:ascii="Times New Roman" w:hAnsi="Times New Roman"/>
          <w:bCs/>
          <w:i/>
          <w:color w:val="000000" w:themeColor="text1"/>
          <w:sz w:val="24"/>
          <w:szCs w:val="24"/>
          <w:lang w:eastAsia="ru-RU"/>
        </w:rPr>
        <w:t>2</w:t>
      </w:r>
      <w:r w:rsidR="0010085F" w:rsidRPr="00C14A18">
        <w:rPr>
          <w:rFonts w:ascii="Times New Roman" w:hAnsi="Times New Roman"/>
          <w:bCs/>
          <w:i/>
          <w:color w:val="000000" w:themeColor="text1"/>
          <w:sz w:val="24"/>
          <w:szCs w:val="24"/>
          <w:lang w:eastAsia="ru-RU"/>
        </w:rPr>
        <w:t xml:space="preserve"> </w:t>
      </w:r>
      <w:r w:rsidR="0010085F" w:rsidRPr="00C14A18">
        <w:rPr>
          <w:rFonts w:ascii="Times New Roman" w:hAnsi="Times New Roman"/>
          <w:i/>
          <w:color w:val="000000" w:themeColor="text1"/>
          <w:sz w:val="24"/>
          <w:szCs w:val="24"/>
          <w:lang w:eastAsia="ru-RU"/>
        </w:rPr>
        <w:t>учебном</w:t>
      </w:r>
      <w:r w:rsidRPr="00C14A18">
        <w:rPr>
          <w:rFonts w:ascii="Times New Roman" w:hAnsi="Times New Roman"/>
          <w:i/>
          <w:color w:val="000000" w:themeColor="text1"/>
          <w:sz w:val="24"/>
          <w:szCs w:val="24"/>
          <w:lang w:eastAsia="ru-RU"/>
        </w:rPr>
        <w:t xml:space="preserve"> году необходимо стремиться к реализации следующих целей:</w:t>
      </w:r>
    </w:p>
    <w:p w:rsidR="00834A99" w:rsidRPr="00C14A18" w:rsidRDefault="00834A99" w:rsidP="002D683A">
      <w:pPr>
        <w:numPr>
          <w:ilvl w:val="0"/>
          <w:numId w:val="8"/>
        </w:numPr>
        <w:shd w:val="clear" w:color="auto" w:fill="FFFFFF"/>
        <w:spacing w:after="0" w:line="240" w:lineRule="auto"/>
        <w:rPr>
          <w:rFonts w:ascii="Times New Roman" w:hAnsi="Times New Roman"/>
          <w:color w:val="000000" w:themeColor="text1"/>
          <w:sz w:val="24"/>
          <w:szCs w:val="24"/>
          <w:lang w:eastAsia="ru-RU"/>
        </w:rPr>
      </w:pPr>
      <w:r w:rsidRPr="00C14A18">
        <w:rPr>
          <w:rFonts w:ascii="Times New Roman" w:hAnsi="Times New Roman"/>
          <w:color w:val="000000" w:themeColor="text1"/>
          <w:sz w:val="24"/>
          <w:szCs w:val="24"/>
          <w:lang w:eastAsia="ru-RU"/>
        </w:rPr>
        <w:t>совершенствование профессионального мастерства учителей, за счет участия их в конкурсах профессионального мастерства,</w:t>
      </w:r>
    </w:p>
    <w:p w:rsidR="00834A99" w:rsidRPr="00C14A18" w:rsidRDefault="00834A99" w:rsidP="002D683A">
      <w:pPr>
        <w:numPr>
          <w:ilvl w:val="0"/>
          <w:numId w:val="8"/>
        </w:numPr>
        <w:shd w:val="clear" w:color="auto" w:fill="FFFFFF"/>
        <w:spacing w:after="0" w:line="240" w:lineRule="auto"/>
        <w:rPr>
          <w:rFonts w:ascii="Times New Roman" w:hAnsi="Times New Roman"/>
          <w:color w:val="000000" w:themeColor="text1"/>
          <w:sz w:val="24"/>
          <w:szCs w:val="24"/>
          <w:lang w:eastAsia="ru-RU"/>
        </w:rPr>
      </w:pPr>
      <w:r w:rsidRPr="00C14A18">
        <w:rPr>
          <w:rFonts w:ascii="Times New Roman" w:hAnsi="Times New Roman"/>
          <w:color w:val="000000" w:themeColor="text1"/>
          <w:sz w:val="24"/>
          <w:szCs w:val="24"/>
          <w:lang w:eastAsia="ru-RU"/>
        </w:rPr>
        <w:t>улучшить и систематизировать работу с одаренными детьми, внедрение новых технологий обучения и совершенствование воспитательной системы на основе традиционных классических и новейших достижений в этой области, выход на новый уровень воспитательной работы по всем направлениям.</w:t>
      </w:r>
    </w:p>
    <w:p w:rsidR="00834A99" w:rsidRPr="00C14A18" w:rsidRDefault="00834A99" w:rsidP="002D683A">
      <w:pPr>
        <w:numPr>
          <w:ilvl w:val="0"/>
          <w:numId w:val="8"/>
        </w:numPr>
        <w:shd w:val="clear" w:color="auto" w:fill="FFFFFF"/>
        <w:spacing w:after="0" w:line="294" w:lineRule="atLeast"/>
        <w:rPr>
          <w:rFonts w:ascii="Times New Roman" w:hAnsi="Times New Roman"/>
          <w:color w:val="000000" w:themeColor="text1"/>
          <w:sz w:val="24"/>
          <w:szCs w:val="24"/>
          <w:lang w:eastAsia="ru-RU"/>
        </w:rPr>
      </w:pPr>
      <w:r w:rsidRPr="00C14A18">
        <w:rPr>
          <w:rFonts w:ascii="Times New Roman" w:hAnsi="Times New Roman"/>
          <w:color w:val="000000" w:themeColor="text1"/>
          <w:sz w:val="24"/>
          <w:szCs w:val="24"/>
          <w:lang w:eastAsia="ru-RU"/>
        </w:rPr>
        <w:t xml:space="preserve"> создать условия для творческой реализации, как педагогов, так и учащихся через поиск новых форм взаимодействия.</w:t>
      </w:r>
    </w:p>
    <w:p w:rsidR="00834A99" w:rsidRPr="00C14A18" w:rsidRDefault="00834A99" w:rsidP="002D683A">
      <w:pPr>
        <w:numPr>
          <w:ilvl w:val="0"/>
          <w:numId w:val="8"/>
        </w:numPr>
        <w:shd w:val="clear" w:color="auto" w:fill="FFFFFF"/>
        <w:spacing w:after="0" w:line="294" w:lineRule="atLeast"/>
        <w:rPr>
          <w:rFonts w:ascii="Times New Roman" w:hAnsi="Times New Roman"/>
          <w:color w:val="000000" w:themeColor="text1"/>
          <w:sz w:val="24"/>
          <w:szCs w:val="24"/>
          <w:lang w:eastAsia="ru-RU"/>
        </w:rPr>
      </w:pPr>
      <w:r w:rsidRPr="00C14A18">
        <w:rPr>
          <w:rFonts w:ascii="Times New Roman" w:hAnsi="Times New Roman"/>
          <w:color w:val="000000" w:themeColor="text1"/>
          <w:sz w:val="24"/>
          <w:szCs w:val="24"/>
          <w:lang w:eastAsia="ru-RU"/>
        </w:rPr>
        <w:lastRenderedPageBreak/>
        <w:t xml:space="preserve"> использовать в воспитательном процессе в соответствии с программой развития учреждения информационно-коммуникационные технологии.</w:t>
      </w:r>
    </w:p>
    <w:p w:rsidR="001C438F" w:rsidRDefault="00DE2C2B" w:rsidP="001C438F">
      <w:pPr>
        <w:pStyle w:val="1"/>
        <w:ind w:firstLine="567"/>
        <w:jc w:val="both"/>
        <w:rPr>
          <w:b w:val="0"/>
          <w:sz w:val="24"/>
          <w:szCs w:val="24"/>
        </w:rPr>
      </w:pPr>
      <w:r w:rsidRPr="00C14A18">
        <w:rPr>
          <w:b w:val="0"/>
          <w:sz w:val="24"/>
          <w:szCs w:val="24"/>
        </w:rPr>
        <w:t>В педагогической деятельности необходимо продолжить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10085F" w:rsidRPr="00C14A18" w:rsidRDefault="00DE2C2B" w:rsidP="001C438F">
      <w:pPr>
        <w:pStyle w:val="1"/>
        <w:ind w:firstLine="567"/>
        <w:jc w:val="both"/>
        <w:rPr>
          <w:sz w:val="24"/>
          <w:szCs w:val="24"/>
        </w:rPr>
      </w:pPr>
      <w:r w:rsidRPr="00C14A18">
        <w:rPr>
          <w:color w:val="000000" w:themeColor="text1"/>
          <w:sz w:val="24"/>
          <w:szCs w:val="24"/>
        </w:rPr>
        <w:t>Задачи, поставленные школой по воспитательной работе на 20</w:t>
      </w:r>
      <w:r w:rsidR="00C4059C">
        <w:rPr>
          <w:color w:val="000000" w:themeColor="text1"/>
          <w:sz w:val="24"/>
          <w:szCs w:val="24"/>
        </w:rPr>
        <w:t>20-</w:t>
      </w:r>
      <w:r w:rsidRPr="00C14A18">
        <w:rPr>
          <w:color w:val="000000" w:themeColor="text1"/>
          <w:sz w:val="24"/>
          <w:szCs w:val="24"/>
        </w:rPr>
        <w:t xml:space="preserve"> 20</w:t>
      </w:r>
      <w:r w:rsidR="0010085F" w:rsidRPr="00C14A18">
        <w:rPr>
          <w:color w:val="000000" w:themeColor="text1"/>
          <w:sz w:val="24"/>
          <w:szCs w:val="24"/>
        </w:rPr>
        <w:t>2</w:t>
      </w:r>
      <w:r w:rsidR="00C4059C">
        <w:rPr>
          <w:color w:val="000000" w:themeColor="text1"/>
          <w:sz w:val="24"/>
          <w:szCs w:val="24"/>
        </w:rPr>
        <w:t>1</w:t>
      </w:r>
      <w:r w:rsidRPr="00C14A18">
        <w:rPr>
          <w:color w:val="000000" w:themeColor="text1"/>
          <w:sz w:val="24"/>
          <w:szCs w:val="24"/>
        </w:rPr>
        <w:t xml:space="preserve"> уч</w:t>
      </w:r>
      <w:r w:rsidR="001C438F">
        <w:rPr>
          <w:color w:val="000000" w:themeColor="text1"/>
          <w:sz w:val="24"/>
          <w:szCs w:val="24"/>
        </w:rPr>
        <w:t>ебный</w:t>
      </w:r>
      <w:r w:rsidRPr="00C14A18">
        <w:rPr>
          <w:color w:val="000000" w:themeColor="text1"/>
          <w:sz w:val="24"/>
          <w:szCs w:val="24"/>
        </w:rPr>
        <w:t xml:space="preserve"> </w:t>
      </w:r>
      <w:r w:rsidR="0010085F" w:rsidRPr="00C14A18">
        <w:rPr>
          <w:color w:val="000000" w:themeColor="text1"/>
          <w:sz w:val="24"/>
          <w:szCs w:val="24"/>
        </w:rPr>
        <w:t>год в</w:t>
      </w:r>
      <w:r w:rsidRPr="00C14A18">
        <w:rPr>
          <w:color w:val="000000" w:themeColor="text1"/>
          <w:sz w:val="24"/>
          <w:szCs w:val="24"/>
        </w:rPr>
        <w:t xml:space="preserve"> целом выполнены.</w:t>
      </w:r>
      <w:r w:rsidR="00A74578" w:rsidRPr="00C14A18">
        <w:rPr>
          <w:sz w:val="24"/>
          <w:szCs w:val="24"/>
        </w:rPr>
        <w:t xml:space="preserve">                 </w:t>
      </w:r>
      <w:r w:rsidR="001234F5" w:rsidRPr="00C14A18">
        <w:rPr>
          <w:sz w:val="24"/>
          <w:szCs w:val="24"/>
        </w:rPr>
        <w:t xml:space="preserve">           </w:t>
      </w:r>
    </w:p>
    <w:p w:rsidR="0010085F" w:rsidRPr="00C14A18" w:rsidRDefault="0010085F" w:rsidP="00CB0AB3">
      <w:pPr>
        <w:pStyle w:val="af2"/>
        <w:jc w:val="left"/>
        <w:rPr>
          <w:sz w:val="24"/>
          <w:szCs w:val="24"/>
        </w:rPr>
      </w:pPr>
    </w:p>
    <w:p w:rsidR="00CC457C" w:rsidRPr="00CC457C" w:rsidRDefault="0010085F" w:rsidP="00CC457C">
      <w:pPr>
        <w:pStyle w:val="af2"/>
        <w:jc w:val="left"/>
        <w:rPr>
          <w:b/>
          <w:sz w:val="24"/>
          <w:szCs w:val="24"/>
          <w:u w:val="single"/>
        </w:rPr>
      </w:pPr>
      <w:r w:rsidRPr="00C14A18">
        <w:rPr>
          <w:sz w:val="24"/>
          <w:szCs w:val="24"/>
        </w:rPr>
        <w:t xml:space="preserve">                            </w:t>
      </w:r>
      <w:r w:rsidR="001234F5" w:rsidRPr="00C14A18">
        <w:rPr>
          <w:sz w:val="24"/>
          <w:szCs w:val="24"/>
        </w:rPr>
        <w:t xml:space="preserve"> </w:t>
      </w:r>
      <w:r w:rsidR="00B97B2F" w:rsidRPr="00C14A18">
        <w:rPr>
          <w:b/>
          <w:sz w:val="24"/>
          <w:szCs w:val="24"/>
        </w:rPr>
        <w:t>Раздел</w:t>
      </w:r>
      <w:r w:rsidR="00CB0AB3" w:rsidRPr="00C14A18">
        <w:rPr>
          <w:b/>
          <w:sz w:val="24"/>
          <w:szCs w:val="24"/>
        </w:rPr>
        <w:t xml:space="preserve"> 9</w:t>
      </w:r>
      <w:r w:rsidR="00B97B2F" w:rsidRPr="00C14A18">
        <w:rPr>
          <w:b/>
          <w:sz w:val="24"/>
          <w:szCs w:val="24"/>
        </w:rPr>
        <w:t xml:space="preserve">. </w:t>
      </w:r>
      <w:r w:rsidR="00A74578" w:rsidRPr="00C14A18">
        <w:rPr>
          <w:b/>
          <w:sz w:val="24"/>
          <w:szCs w:val="24"/>
        </w:rPr>
        <w:t>Анализ внутришкольного контроля</w:t>
      </w:r>
    </w:p>
    <w:p w:rsidR="00CC457C" w:rsidRPr="00A065ED" w:rsidRDefault="00CC457C" w:rsidP="00CC457C">
      <w:pPr>
        <w:pStyle w:val="af2"/>
        <w:jc w:val="left"/>
        <w:rPr>
          <w:sz w:val="24"/>
          <w:szCs w:val="24"/>
        </w:rPr>
      </w:pPr>
      <w:r w:rsidRPr="00CC457C">
        <w:rPr>
          <w:b/>
          <w:sz w:val="24"/>
          <w:szCs w:val="24"/>
        </w:rPr>
        <w:tab/>
      </w:r>
      <w:r w:rsidRPr="00A065ED">
        <w:rPr>
          <w:sz w:val="24"/>
          <w:szCs w:val="24"/>
        </w:rPr>
        <w:t>В школе составлен план внутришкольного контроля по ФГОС НОО,ООО,СОО утвержденный  педагогическим советом школы в 20</w:t>
      </w:r>
      <w:r w:rsidR="00896AAF" w:rsidRPr="00A065ED">
        <w:rPr>
          <w:sz w:val="24"/>
          <w:szCs w:val="24"/>
        </w:rPr>
        <w:t>20</w:t>
      </w:r>
      <w:r w:rsidRPr="00A065ED">
        <w:rPr>
          <w:sz w:val="24"/>
          <w:szCs w:val="24"/>
        </w:rPr>
        <w:t>-20</w:t>
      </w:r>
      <w:r w:rsidR="00896AAF" w:rsidRPr="00A065ED">
        <w:rPr>
          <w:sz w:val="24"/>
          <w:szCs w:val="24"/>
        </w:rPr>
        <w:t>21</w:t>
      </w:r>
      <w:r w:rsidRPr="00A065ED">
        <w:rPr>
          <w:sz w:val="24"/>
          <w:szCs w:val="24"/>
        </w:rPr>
        <w:t xml:space="preserve"> учебном году. Для осуществления ВШК создается приказ по школе за организацией образовательного процесса</w:t>
      </w:r>
      <w:r w:rsidR="00A4138A" w:rsidRPr="00A065ED">
        <w:rPr>
          <w:sz w:val="24"/>
          <w:szCs w:val="24"/>
        </w:rPr>
        <w:t>,</w:t>
      </w:r>
      <w:r w:rsidRPr="00A065ED">
        <w:rPr>
          <w:sz w:val="24"/>
          <w:szCs w:val="24"/>
        </w:rPr>
        <w:t xml:space="preserve"> результатом являются аналитические справки и их рекомендации выносятся на обсуждение педагогического коллектива.</w:t>
      </w:r>
    </w:p>
    <w:p w:rsidR="00CC457C" w:rsidRPr="00A065ED" w:rsidRDefault="00CC457C" w:rsidP="00CC457C">
      <w:pPr>
        <w:pStyle w:val="af2"/>
        <w:jc w:val="left"/>
        <w:rPr>
          <w:bCs/>
          <w:sz w:val="24"/>
          <w:szCs w:val="24"/>
        </w:rPr>
      </w:pPr>
      <w:r w:rsidRPr="00A065ED">
        <w:rPr>
          <w:bCs/>
          <w:sz w:val="24"/>
          <w:szCs w:val="24"/>
        </w:rPr>
        <w:t>Основными   элементами   контроля   учебно-воспитательного процесса в    20</w:t>
      </w:r>
      <w:r w:rsidR="00A4138A" w:rsidRPr="00A065ED">
        <w:rPr>
          <w:bCs/>
          <w:sz w:val="24"/>
          <w:szCs w:val="24"/>
        </w:rPr>
        <w:t>20</w:t>
      </w:r>
      <w:r w:rsidRPr="00A065ED">
        <w:rPr>
          <w:bCs/>
          <w:sz w:val="24"/>
          <w:szCs w:val="24"/>
        </w:rPr>
        <w:t>-</w:t>
      </w:r>
      <w:r w:rsidR="00896AAF" w:rsidRPr="00A065ED">
        <w:rPr>
          <w:bCs/>
          <w:sz w:val="24"/>
          <w:szCs w:val="24"/>
        </w:rPr>
        <w:t>2021 учебном</w:t>
      </w:r>
      <w:r w:rsidRPr="00A065ED">
        <w:rPr>
          <w:bCs/>
          <w:sz w:val="24"/>
          <w:szCs w:val="24"/>
        </w:rPr>
        <w:t xml:space="preserve"> году явились:</w:t>
      </w:r>
    </w:p>
    <w:p w:rsidR="00CC457C" w:rsidRPr="00A065ED" w:rsidRDefault="00CC457C" w:rsidP="00CC457C">
      <w:pPr>
        <w:pStyle w:val="af2"/>
        <w:numPr>
          <w:ilvl w:val="0"/>
          <w:numId w:val="47"/>
        </w:numPr>
        <w:jc w:val="left"/>
        <w:rPr>
          <w:sz w:val="24"/>
          <w:szCs w:val="24"/>
        </w:rPr>
      </w:pPr>
      <w:r w:rsidRPr="00A065ED">
        <w:rPr>
          <w:sz w:val="24"/>
          <w:szCs w:val="24"/>
        </w:rPr>
        <w:t>выполнение образовательной программы школы;</w:t>
      </w:r>
    </w:p>
    <w:p w:rsidR="00CC457C" w:rsidRPr="00A065ED" w:rsidRDefault="00CC457C" w:rsidP="00CC457C">
      <w:pPr>
        <w:pStyle w:val="af2"/>
        <w:numPr>
          <w:ilvl w:val="0"/>
          <w:numId w:val="47"/>
        </w:numPr>
        <w:jc w:val="left"/>
        <w:rPr>
          <w:sz w:val="24"/>
          <w:szCs w:val="24"/>
        </w:rPr>
      </w:pPr>
      <w:r w:rsidRPr="00A065ED">
        <w:rPr>
          <w:sz w:val="24"/>
          <w:szCs w:val="24"/>
        </w:rPr>
        <w:t>состояние преподавания учебных предметов;</w:t>
      </w:r>
    </w:p>
    <w:p w:rsidR="00CC457C" w:rsidRPr="00A065ED" w:rsidRDefault="00CC457C" w:rsidP="00CC457C">
      <w:pPr>
        <w:pStyle w:val="af2"/>
        <w:numPr>
          <w:ilvl w:val="0"/>
          <w:numId w:val="47"/>
        </w:numPr>
        <w:jc w:val="left"/>
        <w:rPr>
          <w:sz w:val="24"/>
          <w:szCs w:val="24"/>
        </w:rPr>
      </w:pPr>
      <w:r w:rsidRPr="00A065ED">
        <w:rPr>
          <w:sz w:val="24"/>
          <w:szCs w:val="24"/>
        </w:rPr>
        <w:t>мониторинг УУД у учащихся начальной школы;</w:t>
      </w:r>
    </w:p>
    <w:p w:rsidR="00CC457C" w:rsidRPr="00A065ED" w:rsidRDefault="00CC457C" w:rsidP="00CC457C">
      <w:pPr>
        <w:pStyle w:val="af2"/>
        <w:numPr>
          <w:ilvl w:val="0"/>
          <w:numId w:val="47"/>
        </w:numPr>
        <w:jc w:val="left"/>
        <w:rPr>
          <w:sz w:val="24"/>
          <w:szCs w:val="24"/>
        </w:rPr>
      </w:pPr>
      <w:r w:rsidRPr="00A065ED">
        <w:rPr>
          <w:sz w:val="24"/>
          <w:szCs w:val="24"/>
        </w:rPr>
        <w:t>качество ведения школьной документации;</w:t>
      </w:r>
    </w:p>
    <w:p w:rsidR="00CC457C" w:rsidRPr="00A065ED" w:rsidRDefault="00CC457C" w:rsidP="00CC457C">
      <w:pPr>
        <w:pStyle w:val="af2"/>
        <w:numPr>
          <w:ilvl w:val="0"/>
          <w:numId w:val="47"/>
        </w:numPr>
        <w:jc w:val="left"/>
        <w:rPr>
          <w:sz w:val="24"/>
          <w:szCs w:val="24"/>
        </w:rPr>
      </w:pPr>
      <w:r w:rsidRPr="00A065ED">
        <w:rPr>
          <w:sz w:val="24"/>
          <w:szCs w:val="24"/>
        </w:rPr>
        <w:t>выполнение учебных программ и предусмотренного минимума</w:t>
      </w:r>
      <w:r w:rsidRPr="00A065ED">
        <w:rPr>
          <w:sz w:val="24"/>
          <w:szCs w:val="24"/>
        </w:rPr>
        <w:br/>
        <w:t>письменных работ;</w:t>
      </w:r>
    </w:p>
    <w:p w:rsidR="00CC457C" w:rsidRPr="00A065ED" w:rsidRDefault="00CC457C" w:rsidP="00CC457C">
      <w:pPr>
        <w:pStyle w:val="af2"/>
        <w:numPr>
          <w:ilvl w:val="0"/>
          <w:numId w:val="47"/>
        </w:numPr>
        <w:jc w:val="left"/>
        <w:rPr>
          <w:sz w:val="24"/>
          <w:szCs w:val="24"/>
        </w:rPr>
      </w:pPr>
      <w:r w:rsidRPr="00A065ED">
        <w:rPr>
          <w:sz w:val="24"/>
          <w:szCs w:val="24"/>
        </w:rPr>
        <w:t>соблюдение единого орфографического режима в школе;</w:t>
      </w:r>
    </w:p>
    <w:p w:rsidR="00CC457C" w:rsidRPr="00A065ED" w:rsidRDefault="00CC457C" w:rsidP="00CC457C">
      <w:pPr>
        <w:pStyle w:val="af2"/>
        <w:numPr>
          <w:ilvl w:val="0"/>
          <w:numId w:val="47"/>
        </w:numPr>
        <w:jc w:val="left"/>
        <w:rPr>
          <w:sz w:val="24"/>
          <w:szCs w:val="24"/>
        </w:rPr>
      </w:pPr>
      <w:r w:rsidRPr="00A065ED">
        <w:rPr>
          <w:sz w:val="24"/>
          <w:szCs w:val="24"/>
        </w:rPr>
        <w:t>подготовка и проведение итоговой аттестации за курс основной школы в форме ГИА-9</w:t>
      </w:r>
      <w:r w:rsidR="00A4138A" w:rsidRPr="00A065ED">
        <w:rPr>
          <w:sz w:val="24"/>
          <w:szCs w:val="24"/>
        </w:rPr>
        <w:t>,11</w:t>
      </w:r>
      <w:r w:rsidRPr="00A065ED">
        <w:rPr>
          <w:sz w:val="24"/>
          <w:szCs w:val="24"/>
        </w:rPr>
        <w:t>;</w:t>
      </w:r>
    </w:p>
    <w:p w:rsidR="00CC457C" w:rsidRPr="00A065ED" w:rsidRDefault="00CC457C" w:rsidP="00A4138A">
      <w:pPr>
        <w:pStyle w:val="af2"/>
        <w:numPr>
          <w:ilvl w:val="0"/>
          <w:numId w:val="47"/>
        </w:numPr>
        <w:jc w:val="left"/>
        <w:rPr>
          <w:sz w:val="24"/>
          <w:szCs w:val="24"/>
        </w:rPr>
      </w:pPr>
      <w:r w:rsidRPr="00A065ED">
        <w:rPr>
          <w:sz w:val="24"/>
          <w:szCs w:val="24"/>
        </w:rPr>
        <w:t xml:space="preserve">мониторинг успеваемости по основным предметам учебного </w:t>
      </w:r>
      <w:r w:rsidR="00F155C8" w:rsidRPr="00A065ED">
        <w:rPr>
          <w:sz w:val="24"/>
          <w:szCs w:val="24"/>
        </w:rPr>
        <w:t>плана;</w:t>
      </w:r>
      <w:r w:rsidRPr="00A065ED">
        <w:rPr>
          <w:sz w:val="24"/>
          <w:szCs w:val="24"/>
        </w:rPr>
        <w:t xml:space="preserve"> </w:t>
      </w:r>
    </w:p>
    <w:p w:rsidR="00CC457C" w:rsidRPr="00A065ED" w:rsidRDefault="00F155C8" w:rsidP="00A4138A">
      <w:pPr>
        <w:pStyle w:val="af2"/>
        <w:numPr>
          <w:ilvl w:val="0"/>
          <w:numId w:val="47"/>
        </w:numPr>
        <w:jc w:val="left"/>
        <w:rPr>
          <w:sz w:val="24"/>
          <w:szCs w:val="24"/>
        </w:rPr>
      </w:pPr>
      <w:r w:rsidRPr="00A065ED">
        <w:rPr>
          <w:sz w:val="24"/>
          <w:szCs w:val="24"/>
        </w:rPr>
        <w:t>контроль адаптации</w:t>
      </w:r>
      <w:r w:rsidR="00CC457C" w:rsidRPr="00A065ED">
        <w:rPr>
          <w:sz w:val="24"/>
          <w:szCs w:val="24"/>
        </w:rPr>
        <w:t xml:space="preserve"> учащихся 1 и 5 классов</w:t>
      </w:r>
      <w:r w:rsidR="00A4138A" w:rsidRPr="00A065ED">
        <w:rPr>
          <w:sz w:val="24"/>
          <w:szCs w:val="24"/>
        </w:rPr>
        <w:t>;</w:t>
      </w:r>
      <w:r w:rsidR="00CC457C" w:rsidRPr="00A065ED">
        <w:rPr>
          <w:sz w:val="24"/>
          <w:szCs w:val="24"/>
        </w:rPr>
        <w:t xml:space="preserve">   </w:t>
      </w:r>
    </w:p>
    <w:p w:rsidR="00CC457C" w:rsidRPr="00A065ED" w:rsidRDefault="00CC457C" w:rsidP="00A4138A">
      <w:pPr>
        <w:pStyle w:val="af2"/>
        <w:numPr>
          <w:ilvl w:val="0"/>
          <w:numId w:val="47"/>
        </w:numPr>
        <w:jc w:val="left"/>
        <w:rPr>
          <w:sz w:val="24"/>
          <w:szCs w:val="24"/>
        </w:rPr>
      </w:pPr>
      <w:r w:rsidRPr="00A065ED">
        <w:rPr>
          <w:sz w:val="24"/>
          <w:szCs w:val="24"/>
        </w:rPr>
        <w:t>контроль за организацией домашнего обучения</w:t>
      </w:r>
      <w:r w:rsidR="00A4138A" w:rsidRPr="00A065ED">
        <w:rPr>
          <w:sz w:val="24"/>
          <w:szCs w:val="24"/>
        </w:rPr>
        <w:t>;</w:t>
      </w:r>
      <w:r w:rsidRPr="00A065ED">
        <w:rPr>
          <w:sz w:val="24"/>
          <w:szCs w:val="24"/>
        </w:rPr>
        <w:t xml:space="preserve"> </w:t>
      </w:r>
    </w:p>
    <w:p w:rsidR="00CC457C" w:rsidRPr="00A065ED" w:rsidRDefault="00CC457C" w:rsidP="00A4138A">
      <w:pPr>
        <w:pStyle w:val="af2"/>
        <w:numPr>
          <w:ilvl w:val="0"/>
          <w:numId w:val="47"/>
        </w:numPr>
        <w:jc w:val="left"/>
        <w:rPr>
          <w:sz w:val="24"/>
          <w:szCs w:val="24"/>
        </w:rPr>
      </w:pPr>
      <w:r w:rsidRPr="00A065ED">
        <w:rPr>
          <w:sz w:val="24"/>
          <w:szCs w:val="24"/>
        </w:rPr>
        <w:t>контроль за организацией проведения предметных школьных олимпиад</w:t>
      </w:r>
      <w:r w:rsidR="00A4138A" w:rsidRPr="00A065ED">
        <w:rPr>
          <w:sz w:val="24"/>
          <w:szCs w:val="24"/>
        </w:rPr>
        <w:t>;</w:t>
      </w:r>
    </w:p>
    <w:p w:rsidR="00CC457C" w:rsidRPr="00A065ED" w:rsidRDefault="00CC457C" w:rsidP="00CC457C">
      <w:pPr>
        <w:pStyle w:val="af2"/>
        <w:numPr>
          <w:ilvl w:val="0"/>
          <w:numId w:val="47"/>
        </w:numPr>
        <w:jc w:val="left"/>
        <w:rPr>
          <w:sz w:val="24"/>
          <w:szCs w:val="24"/>
        </w:rPr>
      </w:pPr>
      <w:r w:rsidRPr="00A065ED">
        <w:rPr>
          <w:sz w:val="24"/>
          <w:szCs w:val="24"/>
        </w:rPr>
        <w:t>контроль за выполнением плана воспитательной работы кл.руководителя</w:t>
      </w:r>
      <w:r w:rsidR="00A4138A" w:rsidRPr="00A065ED">
        <w:rPr>
          <w:sz w:val="24"/>
          <w:szCs w:val="24"/>
        </w:rPr>
        <w:t>;</w:t>
      </w:r>
    </w:p>
    <w:p w:rsidR="00CC457C" w:rsidRPr="00A065ED" w:rsidRDefault="00CC457C" w:rsidP="00A4138A">
      <w:pPr>
        <w:pStyle w:val="af2"/>
        <w:numPr>
          <w:ilvl w:val="0"/>
          <w:numId w:val="47"/>
        </w:numPr>
        <w:jc w:val="left"/>
        <w:rPr>
          <w:sz w:val="24"/>
          <w:szCs w:val="24"/>
        </w:rPr>
      </w:pPr>
      <w:r w:rsidRPr="00A065ED">
        <w:rPr>
          <w:sz w:val="24"/>
          <w:szCs w:val="24"/>
        </w:rPr>
        <w:t>контроль участия в олимпиаде муниципального уровня</w:t>
      </w:r>
      <w:r w:rsidR="00A4138A" w:rsidRPr="00A065ED">
        <w:rPr>
          <w:sz w:val="24"/>
          <w:szCs w:val="24"/>
        </w:rPr>
        <w:t>;</w:t>
      </w:r>
      <w:r w:rsidRPr="00A065ED">
        <w:rPr>
          <w:sz w:val="24"/>
          <w:szCs w:val="24"/>
        </w:rPr>
        <w:t xml:space="preserve"> </w:t>
      </w:r>
    </w:p>
    <w:p w:rsidR="00CC457C" w:rsidRPr="00A065ED" w:rsidRDefault="00CC457C" w:rsidP="00CC457C">
      <w:pPr>
        <w:pStyle w:val="af2"/>
        <w:numPr>
          <w:ilvl w:val="0"/>
          <w:numId w:val="47"/>
        </w:numPr>
        <w:jc w:val="left"/>
        <w:rPr>
          <w:sz w:val="24"/>
          <w:szCs w:val="24"/>
        </w:rPr>
      </w:pPr>
      <w:r w:rsidRPr="00A065ED">
        <w:rPr>
          <w:sz w:val="24"/>
          <w:szCs w:val="24"/>
        </w:rPr>
        <w:t>контроль работы профилактической работы соцпедагога, классного руководителя</w:t>
      </w:r>
    </w:p>
    <w:p w:rsidR="00CC457C" w:rsidRPr="00A065ED" w:rsidRDefault="00CC457C" w:rsidP="00CC457C">
      <w:pPr>
        <w:pStyle w:val="af2"/>
        <w:numPr>
          <w:ilvl w:val="0"/>
          <w:numId w:val="47"/>
        </w:numPr>
        <w:jc w:val="left"/>
        <w:rPr>
          <w:sz w:val="24"/>
          <w:szCs w:val="24"/>
        </w:rPr>
      </w:pPr>
      <w:r w:rsidRPr="00A065ED">
        <w:rPr>
          <w:sz w:val="24"/>
          <w:szCs w:val="24"/>
        </w:rPr>
        <w:t>контроль за внеурочной деятельностью школы.</w:t>
      </w:r>
      <w:r w:rsidRPr="00A065ED">
        <w:rPr>
          <w:sz w:val="24"/>
          <w:szCs w:val="24"/>
        </w:rPr>
        <w:br/>
      </w:r>
      <w:r w:rsidRPr="00A065ED">
        <w:rPr>
          <w:sz w:val="24"/>
          <w:szCs w:val="24"/>
        </w:rPr>
        <w:tab/>
        <w:t xml:space="preserve">Контроль за  исполнением государственных образовательных стандартов по образовательным программам начального общего, основного </w:t>
      </w:r>
      <w:r w:rsidR="00A4138A" w:rsidRPr="00A065ED">
        <w:rPr>
          <w:sz w:val="24"/>
          <w:szCs w:val="24"/>
        </w:rPr>
        <w:t>общего, среднего общего</w:t>
      </w:r>
      <w:r w:rsidRPr="00A065ED">
        <w:rPr>
          <w:sz w:val="24"/>
          <w:szCs w:val="24"/>
        </w:rPr>
        <w:t xml:space="preserve"> образования (обязательного минимума содержания образования; максимального объема учебной нагрузки обучающихся; полноты выполнения основных образовательных программ) проводился   на основе анализа документов школы: рабочих программ,    проверок тетрадей и дневников, результатов мониторинговых исследований, отчетов, ведомостей по итогам аттестации выпускников, классных журналов,    книг выдачи аттестатов об основном  образовании.   </w:t>
      </w:r>
    </w:p>
    <w:p w:rsidR="00CC457C" w:rsidRPr="00A065ED" w:rsidRDefault="00CC457C" w:rsidP="00CC457C">
      <w:pPr>
        <w:pStyle w:val="af2"/>
        <w:jc w:val="left"/>
        <w:rPr>
          <w:bCs/>
          <w:sz w:val="24"/>
          <w:szCs w:val="24"/>
        </w:rPr>
      </w:pPr>
      <w:r w:rsidRPr="00A065ED">
        <w:rPr>
          <w:bCs/>
          <w:sz w:val="24"/>
          <w:szCs w:val="24"/>
        </w:rPr>
        <w:t xml:space="preserve">Формы контроля, использованные </w:t>
      </w:r>
      <w:r w:rsidR="00A45B23" w:rsidRPr="00A065ED">
        <w:rPr>
          <w:bCs/>
          <w:sz w:val="24"/>
          <w:szCs w:val="24"/>
        </w:rPr>
        <w:t>в 2020</w:t>
      </w:r>
      <w:r w:rsidRPr="00A065ED">
        <w:rPr>
          <w:bCs/>
          <w:sz w:val="24"/>
          <w:szCs w:val="24"/>
        </w:rPr>
        <w:t>-20</w:t>
      </w:r>
      <w:r w:rsidR="00312A48" w:rsidRPr="00A065ED">
        <w:rPr>
          <w:bCs/>
          <w:sz w:val="24"/>
          <w:szCs w:val="24"/>
        </w:rPr>
        <w:t>21</w:t>
      </w:r>
      <w:r w:rsidRPr="00A065ED">
        <w:rPr>
          <w:bCs/>
          <w:sz w:val="24"/>
          <w:szCs w:val="24"/>
        </w:rPr>
        <w:t xml:space="preserve">  учебном году:</w:t>
      </w:r>
    </w:p>
    <w:p w:rsidR="00CC457C" w:rsidRPr="00A065ED" w:rsidRDefault="00CC457C" w:rsidP="00CC457C">
      <w:pPr>
        <w:pStyle w:val="af2"/>
        <w:numPr>
          <w:ilvl w:val="0"/>
          <w:numId w:val="50"/>
        </w:numPr>
        <w:jc w:val="left"/>
        <w:rPr>
          <w:sz w:val="24"/>
          <w:szCs w:val="24"/>
        </w:rPr>
      </w:pPr>
      <w:r w:rsidRPr="00A065ED">
        <w:rPr>
          <w:sz w:val="24"/>
          <w:szCs w:val="24"/>
        </w:rPr>
        <w:t xml:space="preserve">Классно-обобщающий контроль проводился в плановом порядке и в процессе корректировки УВП в течение года в следующих классах: 4, 5, </w:t>
      </w:r>
      <w:r w:rsidR="00312A48" w:rsidRPr="00A065ED">
        <w:rPr>
          <w:sz w:val="24"/>
          <w:szCs w:val="24"/>
        </w:rPr>
        <w:t>8,</w:t>
      </w:r>
      <w:r w:rsidR="00A45B23" w:rsidRPr="00A065ED">
        <w:rPr>
          <w:sz w:val="24"/>
          <w:szCs w:val="24"/>
        </w:rPr>
        <w:t>10 классах</w:t>
      </w:r>
      <w:r w:rsidRPr="00A065ED">
        <w:rPr>
          <w:sz w:val="24"/>
          <w:szCs w:val="24"/>
        </w:rPr>
        <w:t xml:space="preserve">. КОК </w:t>
      </w:r>
      <w:r w:rsidR="00A45B23" w:rsidRPr="00A065ED">
        <w:rPr>
          <w:sz w:val="24"/>
          <w:szCs w:val="24"/>
        </w:rPr>
        <w:t>дает широкие</w:t>
      </w:r>
      <w:r w:rsidRPr="00A065ED">
        <w:rPr>
          <w:sz w:val="24"/>
          <w:szCs w:val="24"/>
        </w:rPr>
        <w:t xml:space="preserve"> </w:t>
      </w:r>
      <w:r w:rsidR="0008209A" w:rsidRPr="00A065ED">
        <w:rPr>
          <w:sz w:val="24"/>
          <w:szCs w:val="24"/>
        </w:rPr>
        <w:t>возможности увидеть</w:t>
      </w:r>
      <w:r w:rsidRPr="00A065ED">
        <w:rPr>
          <w:sz w:val="24"/>
          <w:szCs w:val="24"/>
        </w:rPr>
        <w:t xml:space="preserve"> класс изнутри, вовремя внести необходимые коррективы как в воспитательный процесс в ходе адаптации, так и в образовательный уровень учащихся. В ходе контроля определялся уровень ЗУН, оформление документации (тетради, дневники, классные журналы</w:t>
      </w:r>
      <w:r w:rsidR="0008209A" w:rsidRPr="00A065ED">
        <w:rPr>
          <w:sz w:val="24"/>
          <w:szCs w:val="24"/>
        </w:rPr>
        <w:t>), всеобуч</w:t>
      </w:r>
      <w:r w:rsidRPr="00A065ED">
        <w:rPr>
          <w:sz w:val="24"/>
          <w:szCs w:val="24"/>
        </w:rPr>
        <w:t>, работа с родителями, проведение родительских собраний.</w:t>
      </w:r>
      <w:r w:rsidRPr="00A065ED">
        <w:rPr>
          <w:bCs/>
          <w:iCs/>
          <w:sz w:val="24"/>
          <w:szCs w:val="24"/>
        </w:rPr>
        <w:t xml:space="preserve"> </w:t>
      </w:r>
    </w:p>
    <w:p w:rsidR="00CC457C" w:rsidRPr="00A065ED" w:rsidRDefault="00CC457C" w:rsidP="00CC457C">
      <w:pPr>
        <w:pStyle w:val="af2"/>
        <w:numPr>
          <w:ilvl w:val="0"/>
          <w:numId w:val="50"/>
        </w:numPr>
        <w:jc w:val="left"/>
        <w:rPr>
          <w:sz w:val="24"/>
          <w:szCs w:val="24"/>
        </w:rPr>
      </w:pPr>
      <w:r w:rsidRPr="00A065ED">
        <w:rPr>
          <w:bCs/>
          <w:iCs/>
          <w:sz w:val="24"/>
          <w:szCs w:val="24"/>
        </w:rPr>
        <w:lastRenderedPageBreak/>
        <w:t>Тематический   контроль</w:t>
      </w:r>
      <w:r w:rsidRPr="00A065ED">
        <w:rPr>
          <w:bCs/>
          <w:i/>
          <w:iCs/>
          <w:sz w:val="24"/>
          <w:szCs w:val="24"/>
        </w:rPr>
        <w:t xml:space="preserve">   </w:t>
      </w:r>
      <w:r w:rsidRPr="00A065ED">
        <w:rPr>
          <w:i/>
          <w:iCs/>
          <w:sz w:val="24"/>
          <w:szCs w:val="24"/>
        </w:rPr>
        <w:t xml:space="preserve">- </w:t>
      </w:r>
      <w:r w:rsidRPr="00A065ED">
        <w:rPr>
          <w:sz w:val="24"/>
          <w:szCs w:val="24"/>
        </w:rPr>
        <w:t>обеспеченность учащих</w:t>
      </w:r>
      <w:r w:rsidRPr="00A065ED">
        <w:rPr>
          <w:sz w:val="24"/>
          <w:szCs w:val="24"/>
        </w:rPr>
        <w:softHyphen/>
        <w:t>ся учебно–письменными принадлежностями и учебниками, состояние  школьной документации, контроль за   выполнением рабочих образовательных программ по предметам, индивидуального обучения; выполнение программ и минимума контрольных, проверочных и лабораторных работ по всем предметам;  преемственность программ  начальной школы в 5-х классах; организация работы кружков, секций, факультативных занятий,; организация итогового повторения при подготовке к итоговой аттестации; посещаемость занятий учащимися; работа с отстающими и «трудными» учащимися;   состояние охраны труда и техники безопасности; обеспеченность учащихся горячим питанием.</w:t>
      </w:r>
    </w:p>
    <w:p w:rsidR="00CC457C" w:rsidRPr="00A065ED" w:rsidRDefault="00CC457C" w:rsidP="00CC457C">
      <w:pPr>
        <w:pStyle w:val="af2"/>
        <w:numPr>
          <w:ilvl w:val="0"/>
          <w:numId w:val="50"/>
        </w:numPr>
        <w:jc w:val="left"/>
        <w:rPr>
          <w:sz w:val="24"/>
          <w:szCs w:val="24"/>
        </w:rPr>
      </w:pPr>
      <w:r w:rsidRPr="00A065ED">
        <w:rPr>
          <w:sz w:val="24"/>
          <w:szCs w:val="24"/>
        </w:rPr>
        <w:t>Административный контроль за уровнем ЗУН по предметам: стартовый контроль, рубежный контроль (по</w:t>
      </w:r>
      <w:r w:rsidR="00312A48" w:rsidRPr="00A065ED">
        <w:rPr>
          <w:sz w:val="24"/>
          <w:szCs w:val="24"/>
        </w:rPr>
        <w:t xml:space="preserve"> триместрам</w:t>
      </w:r>
      <w:r w:rsidRPr="00A065ED">
        <w:rPr>
          <w:sz w:val="24"/>
          <w:szCs w:val="24"/>
        </w:rPr>
        <w:t xml:space="preserve"> и полугодиям), итоговый контроль (</w:t>
      </w:r>
      <w:r w:rsidR="0039176A" w:rsidRPr="00A065ED">
        <w:rPr>
          <w:sz w:val="24"/>
          <w:szCs w:val="24"/>
        </w:rPr>
        <w:t>годовой на</w:t>
      </w:r>
      <w:r w:rsidRPr="00A065ED">
        <w:rPr>
          <w:sz w:val="24"/>
          <w:szCs w:val="24"/>
        </w:rPr>
        <w:t xml:space="preserve"> конец учебного года</w:t>
      </w:r>
      <w:r w:rsidR="00FA5A09" w:rsidRPr="00A065ED">
        <w:rPr>
          <w:sz w:val="24"/>
          <w:szCs w:val="24"/>
        </w:rPr>
        <w:t>), предварительный</w:t>
      </w:r>
      <w:r w:rsidRPr="00A065ED">
        <w:rPr>
          <w:sz w:val="24"/>
          <w:szCs w:val="24"/>
        </w:rPr>
        <w:t xml:space="preserve"> контроль (перед экзаменами в выпускных классах), итоговый контроль (итоговая аттестация в выпускных классах), контроль работы над ошибками после пробного экзамена </w:t>
      </w:r>
      <w:r w:rsidR="00971AF4" w:rsidRPr="00A065ED">
        <w:rPr>
          <w:sz w:val="24"/>
          <w:szCs w:val="24"/>
        </w:rPr>
        <w:t>в формате</w:t>
      </w:r>
      <w:r w:rsidR="00F877BF" w:rsidRPr="00A065ED">
        <w:rPr>
          <w:sz w:val="24"/>
          <w:szCs w:val="24"/>
        </w:rPr>
        <w:t xml:space="preserve"> ОГЭ,</w:t>
      </w:r>
      <w:r w:rsidR="00971AF4" w:rsidRPr="00A065ED">
        <w:rPr>
          <w:sz w:val="24"/>
          <w:szCs w:val="24"/>
        </w:rPr>
        <w:t xml:space="preserve"> ЕГЭ по</w:t>
      </w:r>
      <w:r w:rsidRPr="00A065ED">
        <w:rPr>
          <w:sz w:val="24"/>
          <w:szCs w:val="24"/>
        </w:rPr>
        <w:t xml:space="preserve"> математике и русскому языку в 9</w:t>
      </w:r>
      <w:r w:rsidR="00F877BF" w:rsidRPr="00A065ED">
        <w:rPr>
          <w:sz w:val="24"/>
          <w:szCs w:val="24"/>
        </w:rPr>
        <w:t>,11</w:t>
      </w:r>
      <w:r w:rsidRPr="00A065ED">
        <w:rPr>
          <w:sz w:val="24"/>
          <w:szCs w:val="24"/>
        </w:rPr>
        <w:t xml:space="preserve"> </w:t>
      </w:r>
      <w:r w:rsidR="0001712A" w:rsidRPr="00A065ED">
        <w:rPr>
          <w:sz w:val="24"/>
          <w:szCs w:val="24"/>
        </w:rPr>
        <w:t>классах, контроль</w:t>
      </w:r>
      <w:r w:rsidRPr="00A065ED">
        <w:rPr>
          <w:sz w:val="24"/>
          <w:szCs w:val="24"/>
        </w:rPr>
        <w:t xml:space="preserve"> за техникой чтения в 1-4-х классах ( </w:t>
      </w:r>
      <w:r w:rsidRPr="00A065ED">
        <w:rPr>
          <w:sz w:val="24"/>
          <w:szCs w:val="24"/>
          <w:lang w:val="en-US"/>
        </w:rPr>
        <w:t>II</w:t>
      </w:r>
      <w:r w:rsidR="00976888" w:rsidRPr="00A065ED">
        <w:rPr>
          <w:sz w:val="24"/>
          <w:szCs w:val="24"/>
        </w:rPr>
        <w:t>-</w:t>
      </w:r>
      <w:r w:rsidRPr="00A065ED">
        <w:rPr>
          <w:sz w:val="24"/>
          <w:szCs w:val="24"/>
        </w:rPr>
        <w:t xml:space="preserve"> </w:t>
      </w:r>
      <w:r w:rsidR="00976888" w:rsidRPr="00A065ED">
        <w:rPr>
          <w:sz w:val="24"/>
          <w:szCs w:val="24"/>
          <w:lang w:val="en-US"/>
        </w:rPr>
        <w:t>III</w:t>
      </w:r>
      <w:r w:rsidR="00976888" w:rsidRPr="00A065ED">
        <w:rPr>
          <w:sz w:val="24"/>
          <w:szCs w:val="24"/>
        </w:rPr>
        <w:t xml:space="preserve"> триместры</w:t>
      </w:r>
      <w:r w:rsidRPr="00A065ED">
        <w:rPr>
          <w:sz w:val="24"/>
          <w:szCs w:val="24"/>
        </w:rPr>
        <w:t>).</w:t>
      </w:r>
    </w:p>
    <w:p w:rsidR="00CC457C" w:rsidRPr="00A065ED" w:rsidRDefault="00CC457C" w:rsidP="00CC457C">
      <w:pPr>
        <w:pStyle w:val="af2"/>
        <w:jc w:val="left"/>
        <w:rPr>
          <w:sz w:val="24"/>
          <w:szCs w:val="24"/>
        </w:rPr>
      </w:pPr>
    </w:p>
    <w:p w:rsidR="00CC457C" w:rsidRPr="00A065ED" w:rsidRDefault="00CC457C" w:rsidP="00CC457C">
      <w:pPr>
        <w:pStyle w:val="af2"/>
        <w:numPr>
          <w:ilvl w:val="0"/>
          <w:numId w:val="50"/>
        </w:numPr>
        <w:jc w:val="left"/>
        <w:rPr>
          <w:sz w:val="24"/>
          <w:szCs w:val="24"/>
        </w:rPr>
      </w:pPr>
      <w:r w:rsidRPr="00A065ED">
        <w:rPr>
          <w:sz w:val="24"/>
          <w:szCs w:val="24"/>
        </w:rPr>
        <w:t xml:space="preserve">Система работы </w:t>
      </w:r>
      <w:r w:rsidR="0039176A" w:rsidRPr="00A065ED">
        <w:rPr>
          <w:sz w:val="24"/>
          <w:szCs w:val="24"/>
        </w:rPr>
        <w:t>учителей по</w:t>
      </w:r>
      <w:r w:rsidRPr="00A065ED">
        <w:rPr>
          <w:sz w:val="24"/>
          <w:szCs w:val="24"/>
        </w:rPr>
        <w:t xml:space="preserve"> подготовке учащихся к государственной итоговой аттестации в форме ОГЭ и </w:t>
      </w:r>
      <w:r w:rsidR="00976888" w:rsidRPr="00A065ED">
        <w:rPr>
          <w:sz w:val="24"/>
          <w:szCs w:val="24"/>
        </w:rPr>
        <w:t>ЕГЭ</w:t>
      </w:r>
      <w:r w:rsidRPr="00A065ED">
        <w:rPr>
          <w:sz w:val="24"/>
          <w:szCs w:val="24"/>
        </w:rPr>
        <w:t xml:space="preserve"> по русскому языку и математике в 9</w:t>
      </w:r>
      <w:r w:rsidR="00976888" w:rsidRPr="00A065ED">
        <w:rPr>
          <w:sz w:val="24"/>
          <w:szCs w:val="24"/>
        </w:rPr>
        <w:t>,11</w:t>
      </w:r>
      <w:r w:rsidRPr="00A065ED">
        <w:rPr>
          <w:sz w:val="24"/>
          <w:szCs w:val="24"/>
        </w:rPr>
        <w:t xml:space="preserve"> классах.</w:t>
      </w:r>
    </w:p>
    <w:p w:rsidR="00CC457C" w:rsidRPr="00A065ED" w:rsidRDefault="00CC457C" w:rsidP="00CC457C">
      <w:pPr>
        <w:pStyle w:val="af2"/>
        <w:jc w:val="left"/>
        <w:rPr>
          <w:sz w:val="24"/>
          <w:szCs w:val="24"/>
        </w:rPr>
      </w:pPr>
      <w:r w:rsidRPr="00A065ED">
        <w:rPr>
          <w:bCs/>
          <w:sz w:val="24"/>
          <w:szCs w:val="24"/>
        </w:rPr>
        <w:t>Методы контроля:</w:t>
      </w:r>
    </w:p>
    <w:p w:rsidR="00CC457C" w:rsidRPr="00A065ED" w:rsidRDefault="00CC457C" w:rsidP="00CC457C">
      <w:pPr>
        <w:pStyle w:val="af2"/>
        <w:numPr>
          <w:ilvl w:val="0"/>
          <w:numId w:val="48"/>
        </w:numPr>
        <w:jc w:val="left"/>
        <w:rPr>
          <w:bCs/>
          <w:sz w:val="24"/>
          <w:szCs w:val="24"/>
        </w:rPr>
      </w:pPr>
      <w:r w:rsidRPr="00A065ED">
        <w:rPr>
          <w:sz w:val="24"/>
          <w:szCs w:val="24"/>
        </w:rPr>
        <w:t>наблюдение (посещение уроков);</w:t>
      </w:r>
    </w:p>
    <w:p w:rsidR="00CC457C" w:rsidRPr="00A065ED" w:rsidRDefault="00CC457C" w:rsidP="00CC457C">
      <w:pPr>
        <w:pStyle w:val="af2"/>
        <w:numPr>
          <w:ilvl w:val="0"/>
          <w:numId w:val="48"/>
        </w:numPr>
        <w:jc w:val="left"/>
        <w:rPr>
          <w:sz w:val="24"/>
          <w:szCs w:val="24"/>
        </w:rPr>
      </w:pPr>
      <w:r w:rsidRPr="00A065ED">
        <w:rPr>
          <w:sz w:val="24"/>
          <w:szCs w:val="24"/>
        </w:rPr>
        <w:t>изучение документации;</w:t>
      </w:r>
    </w:p>
    <w:p w:rsidR="00CC457C" w:rsidRPr="00A065ED" w:rsidRDefault="00CC457C" w:rsidP="00CC457C">
      <w:pPr>
        <w:pStyle w:val="af2"/>
        <w:numPr>
          <w:ilvl w:val="0"/>
          <w:numId w:val="48"/>
        </w:numPr>
        <w:jc w:val="left"/>
        <w:rPr>
          <w:sz w:val="24"/>
          <w:szCs w:val="24"/>
        </w:rPr>
      </w:pPr>
      <w:r w:rsidRPr="00A065ED">
        <w:rPr>
          <w:sz w:val="24"/>
          <w:szCs w:val="24"/>
        </w:rPr>
        <w:t>проверка знаний (срезы, тесты, контрольные, практические работы);</w:t>
      </w:r>
    </w:p>
    <w:p w:rsidR="00CC457C" w:rsidRPr="00A065ED" w:rsidRDefault="00CC457C" w:rsidP="00CC457C">
      <w:pPr>
        <w:pStyle w:val="af2"/>
        <w:numPr>
          <w:ilvl w:val="0"/>
          <w:numId w:val="48"/>
        </w:numPr>
        <w:jc w:val="left"/>
        <w:rPr>
          <w:sz w:val="24"/>
          <w:szCs w:val="24"/>
        </w:rPr>
      </w:pPr>
      <w:r w:rsidRPr="00A065ED">
        <w:rPr>
          <w:sz w:val="24"/>
          <w:szCs w:val="24"/>
        </w:rPr>
        <w:t>анкетирование;</w:t>
      </w:r>
    </w:p>
    <w:p w:rsidR="00CC457C" w:rsidRPr="00A065ED" w:rsidRDefault="00CC457C" w:rsidP="00CC457C">
      <w:pPr>
        <w:pStyle w:val="af2"/>
        <w:numPr>
          <w:ilvl w:val="0"/>
          <w:numId w:val="48"/>
        </w:numPr>
        <w:jc w:val="left"/>
        <w:rPr>
          <w:sz w:val="24"/>
          <w:szCs w:val="24"/>
        </w:rPr>
      </w:pPr>
      <w:r w:rsidRPr="00A065ED">
        <w:rPr>
          <w:sz w:val="24"/>
          <w:szCs w:val="24"/>
        </w:rPr>
        <w:t>анализ.</w:t>
      </w:r>
    </w:p>
    <w:p w:rsidR="00CC457C" w:rsidRPr="00A065ED" w:rsidRDefault="00CC457C" w:rsidP="00CC457C">
      <w:pPr>
        <w:pStyle w:val="af2"/>
        <w:jc w:val="left"/>
        <w:rPr>
          <w:sz w:val="24"/>
          <w:szCs w:val="24"/>
        </w:rPr>
      </w:pPr>
      <w:r w:rsidRPr="00A065ED">
        <w:rPr>
          <w:sz w:val="24"/>
          <w:szCs w:val="24"/>
        </w:rPr>
        <w:tab/>
        <w:t xml:space="preserve">Контроль осуществлялся как в форме инспектирования, так и форме оказания методической помощи. План внутришкольного </w:t>
      </w:r>
      <w:r w:rsidR="00976888" w:rsidRPr="00A065ED">
        <w:rPr>
          <w:sz w:val="24"/>
          <w:szCs w:val="24"/>
        </w:rPr>
        <w:t>контроля корректировался</w:t>
      </w:r>
      <w:r w:rsidRPr="00A065ED">
        <w:rPr>
          <w:sz w:val="24"/>
          <w:szCs w:val="24"/>
        </w:rPr>
        <w:t xml:space="preserve">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подводились на </w:t>
      </w:r>
      <w:r w:rsidR="00976888" w:rsidRPr="00A065ED">
        <w:rPr>
          <w:sz w:val="24"/>
          <w:szCs w:val="24"/>
        </w:rPr>
        <w:t>заседаниях педагогического</w:t>
      </w:r>
      <w:r w:rsidRPr="00A065ED">
        <w:rPr>
          <w:sz w:val="24"/>
          <w:szCs w:val="24"/>
        </w:rPr>
        <w:t xml:space="preserve"> совета, совеща</w:t>
      </w:r>
      <w:r w:rsidRPr="00A065ED">
        <w:rPr>
          <w:sz w:val="24"/>
          <w:szCs w:val="24"/>
        </w:rPr>
        <w:softHyphen/>
        <w:t>ниях при директоре, на методических объединениях.  В течение 20</w:t>
      </w:r>
      <w:r w:rsidR="00976888" w:rsidRPr="00A065ED">
        <w:rPr>
          <w:sz w:val="24"/>
          <w:szCs w:val="24"/>
        </w:rPr>
        <w:t>20</w:t>
      </w:r>
      <w:r w:rsidRPr="00A065ED">
        <w:rPr>
          <w:sz w:val="24"/>
          <w:szCs w:val="24"/>
        </w:rPr>
        <w:t>-</w:t>
      </w:r>
      <w:r w:rsidR="0001712A" w:rsidRPr="00A065ED">
        <w:rPr>
          <w:sz w:val="24"/>
          <w:szCs w:val="24"/>
        </w:rPr>
        <w:t>2021 учебного</w:t>
      </w:r>
      <w:r w:rsidRPr="00A065ED">
        <w:rPr>
          <w:sz w:val="24"/>
          <w:szCs w:val="24"/>
        </w:rPr>
        <w:t xml:space="preserve"> года  осуществлялся педагогиче</w:t>
      </w:r>
      <w:r w:rsidRPr="00A065ED">
        <w:rPr>
          <w:sz w:val="24"/>
          <w:szCs w:val="24"/>
        </w:rPr>
        <w:softHyphen/>
        <w:t>ский мониторинг, одним из основных этапов которого является отслеживание и анализ качества обучения и образования по ступеням обучения, анализ уров</w:t>
      </w:r>
      <w:r w:rsidRPr="00A065ED">
        <w:rPr>
          <w:sz w:val="24"/>
          <w:szCs w:val="24"/>
        </w:rPr>
        <w:softHyphen/>
        <w:t>ня промежуточной и итоговой аттестации по предметам с целью выявления недостатков в работе педколлектива по обучению учащихся и их причин.</w:t>
      </w:r>
    </w:p>
    <w:p w:rsidR="00CC457C" w:rsidRPr="00A065ED" w:rsidRDefault="00CC457C" w:rsidP="00CC457C">
      <w:pPr>
        <w:pStyle w:val="af2"/>
        <w:jc w:val="left"/>
        <w:rPr>
          <w:sz w:val="24"/>
          <w:szCs w:val="24"/>
        </w:rPr>
      </w:pPr>
      <w:r w:rsidRPr="00A065ED">
        <w:rPr>
          <w:sz w:val="24"/>
          <w:szCs w:val="24"/>
        </w:rPr>
        <w:t>Предварительный контроль готовности к итоговой аттестации выпуск</w:t>
      </w:r>
      <w:r w:rsidRPr="00A065ED">
        <w:rPr>
          <w:sz w:val="24"/>
          <w:szCs w:val="24"/>
        </w:rPr>
        <w:softHyphen/>
        <w:t>ников основной</w:t>
      </w:r>
      <w:r w:rsidR="00976888" w:rsidRPr="00A065ED">
        <w:rPr>
          <w:sz w:val="24"/>
          <w:szCs w:val="24"/>
        </w:rPr>
        <w:t xml:space="preserve"> и средней </w:t>
      </w:r>
      <w:r w:rsidRPr="00A065ED">
        <w:rPr>
          <w:sz w:val="24"/>
          <w:szCs w:val="24"/>
        </w:rPr>
        <w:t xml:space="preserve">школы проводился по результатам </w:t>
      </w:r>
      <w:r w:rsidR="0001712A" w:rsidRPr="00A065ED">
        <w:rPr>
          <w:sz w:val="24"/>
          <w:szCs w:val="24"/>
        </w:rPr>
        <w:t>пробного экзаме</w:t>
      </w:r>
      <w:r w:rsidR="0001712A" w:rsidRPr="00A065ED">
        <w:rPr>
          <w:sz w:val="24"/>
          <w:szCs w:val="24"/>
        </w:rPr>
        <w:softHyphen/>
        <w:t>на</w:t>
      </w:r>
      <w:r w:rsidRPr="00A065ED">
        <w:rPr>
          <w:sz w:val="24"/>
          <w:szCs w:val="24"/>
        </w:rPr>
        <w:t xml:space="preserve"> по русскому языку и математике в 9</w:t>
      </w:r>
      <w:r w:rsidR="00976888" w:rsidRPr="00A065ED">
        <w:rPr>
          <w:sz w:val="24"/>
          <w:szCs w:val="24"/>
        </w:rPr>
        <w:t>,11</w:t>
      </w:r>
      <w:r w:rsidRPr="00A065ED">
        <w:rPr>
          <w:sz w:val="24"/>
          <w:szCs w:val="24"/>
        </w:rPr>
        <w:t xml:space="preserve"> класс</w:t>
      </w:r>
      <w:r w:rsidR="00976888" w:rsidRPr="00A065ED">
        <w:rPr>
          <w:sz w:val="24"/>
          <w:szCs w:val="24"/>
        </w:rPr>
        <w:t>ах</w:t>
      </w:r>
      <w:r w:rsidRPr="00A065ED">
        <w:rPr>
          <w:sz w:val="24"/>
          <w:szCs w:val="24"/>
        </w:rPr>
        <w:t>. По итогам выполненных работ составлены планы по исправлению типичных ошибок и работе по коррекции знаний.</w:t>
      </w:r>
    </w:p>
    <w:p w:rsidR="00CC457C" w:rsidRPr="00A065ED" w:rsidRDefault="00CC457C" w:rsidP="00CC457C">
      <w:pPr>
        <w:pStyle w:val="af2"/>
        <w:jc w:val="left"/>
        <w:rPr>
          <w:sz w:val="24"/>
          <w:szCs w:val="24"/>
        </w:rPr>
      </w:pPr>
    </w:p>
    <w:p w:rsidR="00CC457C" w:rsidRPr="00A065ED" w:rsidRDefault="00CC457C" w:rsidP="00CC457C">
      <w:pPr>
        <w:pStyle w:val="af2"/>
        <w:jc w:val="left"/>
        <w:rPr>
          <w:sz w:val="24"/>
          <w:szCs w:val="24"/>
        </w:rPr>
      </w:pPr>
      <w:r w:rsidRPr="00A065ED">
        <w:rPr>
          <w:sz w:val="24"/>
          <w:szCs w:val="24"/>
        </w:rPr>
        <w:t xml:space="preserve">Оценка уровня обученности учеников 2-8 </w:t>
      </w:r>
      <w:r w:rsidR="0001712A" w:rsidRPr="00A065ED">
        <w:rPr>
          <w:sz w:val="24"/>
          <w:szCs w:val="24"/>
        </w:rPr>
        <w:t>классов (</w:t>
      </w:r>
      <w:r w:rsidRPr="00A065ED">
        <w:rPr>
          <w:sz w:val="24"/>
          <w:szCs w:val="24"/>
        </w:rPr>
        <w:t xml:space="preserve">изучалась и анализировалась систематически путем проведения контрольных  работ: входных, </w:t>
      </w:r>
      <w:r w:rsidR="00976888" w:rsidRPr="00A065ED">
        <w:rPr>
          <w:sz w:val="24"/>
          <w:szCs w:val="24"/>
        </w:rPr>
        <w:t>триместровых</w:t>
      </w:r>
      <w:r w:rsidRPr="00A065ED">
        <w:rPr>
          <w:sz w:val="24"/>
          <w:szCs w:val="24"/>
        </w:rPr>
        <w:t xml:space="preserve"> по итогам полугодия, года, проведенных в рамках контроля над качеством преподавания предметов, КОК).</w:t>
      </w:r>
    </w:p>
    <w:p w:rsidR="00CC457C" w:rsidRPr="00A065ED" w:rsidRDefault="00CC457C" w:rsidP="00CC457C">
      <w:pPr>
        <w:pStyle w:val="af2"/>
        <w:jc w:val="left"/>
        <w:rPr>
          <w:sz w:val="24"/>
          <w:szCs w:val="24"/>
        </w:rPr>
      </w:pPr>
      <w:r w:rsidRPr="00A065ED">
        <w:rPr>
          <w:sz w:val="24"/>
          <w:szCs w:val="24"/>
        </w:rPr>
        <w:t>Контроль качества преподавания и ЗУН осуществлялся по следующей схеме:</w:t>
      </w:r>
    </w:p>
    <w:p w:rsidR="00CC457C" w:rsidRPr="00A065ED" w:rsidRDefault="00CC457C" w:rsidP="00CC457C">
      <w:pPr>
        <w:pStyle w:val="af2"/>
        <w:jc w:val="left"/>
        <w:rPr>
          <w:sz w:val="24"/>
          <w:szCs w:val="24"/>
        </w:rPr>
      </w:pPr>
      <w:r w:rsidRPr="00A065ED">
        <w:rPr>
          <w:sz w:val="24"/>
          <w:szCs w:val="24"/>
        </w:rPr>
        <w:t xml:space="preserve">Диагностика ЗУН на начало учебного года: выявление пробелов, планирование работы по коррекции ЗУН, ликвидации пробелов. </w:t>
      </w:r>
    </w:p>
    <w:p w:rsidR="00CC457C" w:rsidRPr="00A065ED" w:rsidRDefault="00CC457C" w:rsidP="00CC457C">
      <w:pPr>
        <w:pStyle w:val="af2"/>
        <w:jc w:val="left"/>
        <w:rPr>
          <w:sz w:val="24"/>
          <w:szCs w:val="24"/>
        </w:rPr>
      </w:pPr>
      <w:r w:rsidRPr="00A065ED">
        <w:rPr>
          <w:sz w:val="24"/>
          <w:szCs w:val="24"/>
        </w:rPr>
        <w:t>Отслеживание результативности работы педагогов по ликвидации пробелов в ЗУН обучающихся проводилось через посещение и анализ уроков, консультаций, проведение контрольных срезовых работ.</w:t>
      </w:r>
    </w:p>
    <w:p w:rsidR="00CC457C" w:rsidRPr="00A065ED" w:rsidRDefault="00CC457C" w:rsidP="00CC457C">
      <w:pPr>
        <w:pStyle w:val="af2"/>
        <w:jc w:val="left"/>
        <w:rPr>
          <w:sz w:val="24"/>
          <w:szCs w:val="24"/>
        </w:rPr>
      </w:pPr>
      <w:r w:rsidRPr="00A065ED">
        <w:rPr>
          <w:sz w:val="24"/>
          <w:szCs w:val="24"/>
        </w:rPr>
        <w:t>Проведение административных контрольных работ и их независимая проверка учителями неработающими в данных классах.</w:t>
      </w:r>
    </w:p>
    <w:p w:rsidR="00CC457C" w:rsidRPr="00A065ED" w:rsidRDefault="00CC457C" w:rsidP="00CC457C">
      <w:pPr>
        <w:pStyle w:val="af2"/>
        <w:jc w:val="left"/>
        <w:rPr>
          <w:sz w:val="24"/>
          <w:szCs w:val="24"/>
        </w:rPr>
      </w:pPr>
      <w:r w:rsidRPr="00A065ED">
        <w:rPr>
          <w:sz w:val="24"/>
          <w:szCs w:val="24"/>
        </w:rPr>
        <w:t>Проведение совещаний по анализу административных контрольных работ, выработка плана работы по повышению уровня ЗУН учащихся.</w:t>
      </w:r>
    </w:p>
    <w:p w:rsidR="00CC457C" w:rsidRPr="00A065ED" w:rsidRDefault="00CC457C" w:rsidP="00663163">
      <w:pPr>
        <w:pStyle w:val="af2"/>
        <w:jc w:val="left"/>
        <w:rPr>
          <w:sz w:val="24"/>
          <w:szCs w:val="24"/>
        </w:rPr>
      </w:pPr>
      <w:r w:rsidRPr="00A065ED">
        <w:rPr>
          <w:sz w:val="24"/>
          <w:szCs w:val="24"/>
        </w:rPr>
        <w:lastRenderedPageBreak/>
        <w:t>Определение продуктивности работы учителя по результатам итоговой промежуточной и государственной аттестации учащихся.</w:t>
      </w:r>
      <w:r w:rsidR="00663163" w:rsidRPr="00A065ED">
        <w:rPr>
          <w:sz w:val="24"/>
          <w:szCs w:val="24"/>
        </w:rPr>
        <w:t xml:space="preserve">      В течение учебного года заместителем директора по УВР М.А. Мальсаговой   осуществлялся контроль за объемом выполнения учебных программ по всем предметам учебного плана.</w:t>
      </w:r>
    </w:p>
    <w:p w:rsidR="00CC457C" w:rsidRPr="00A065ED" w:rsidRDefault="00CC457C" w:rsidP="00CC457C">
      <w:pPr>
        <w:pStyle w:val="af2"/>
        <w:jc w:val="left"/>
        <w:rPr>
          <w:sz w:val="24"/>
          <w:szCs w:val="24"/>
        </w:rPr>
      </w:pPr>
      <w:r w:rsidRPr="00A065ED">
        <w:rPr>
          <w:sz w:val="24"/>
          <w:szCs w:val="24"/>
        </w:rPr>
        <w:t xml:space="preserve">Результаты контроля позволяют сделать вывод о том, что материал предметов учебного плана усвоен на допустимом и оптимальном уровнях. Программы выполнены по всем предметам. Были созданы условия для выполнения учебных программ по всем предметам учебного плана: была организована замена отсутствующих </w:t>
      </w:r>
      <w:r w:rsidR="00976888" w:rsidRPr="00A065ED">
        <w:rPr>
          <w:sz w:val="24"/>
          <w:szCs w:val="24"/>
        </w:rPr>
        <w:t>учителей, проведена</w:t>
      </w:r>
      <w:r w:rsidRPr="00A065ED">
        <w:rPr>
          <w:sz w:val="24"/>
          <w:szCs w:val="24"/>
        </w:rPr>
        <w:t xml:space="preserve"> корректировка программ. Все это способствовало выполнению образовательных программ по предметам.</w:t>
      </w:r>
    </w:p>
    <w:p w:rsidR="00896AAF" w:rsidRPr="00A065ED" w:rsidRDefault="00896AAF" w:rsidP="00CC457C">
      <w:pPr>
        <w:pStyle w:val="af2"/>
        <w:jc w:val="left"/>
        <w:rPr>
          <w:sz w:val="24"/>
          <w:szCs w:val="24"/>
        </w:rPr>
      </w:pPr>
    </w:p>
    <w:p w:rsidR="00896AAF" w:rsidRPr="00A065ED" w:rsidRDefault="00A065ED" w:rsidP="00CC457C">
      <w:pPr>
        <w:pStyle w:val="af2"/>
        <w:jc w:val="left"/>
        <w:rPr>
          <w:b/>
          <w:sz w:val="24"/>
          <w:szCs w:val="24"/>
        </w:rPr>
      </w:pPr>
      <w:r w:rsidRPr="00A065ED">
        <w:rPr>
          <w:b/>
          <w:sz w:val="24"/>
          <w:szCs w:val="24"/>
        </w:rPr>
        <w:t>9</w:t>
      </w:r>
      <w:r w:rsidR="00896AAF" w:rsidRPr="00A065ED">
        <w:rPr>
          <w:b/>
          <w:sz w:val="24"/>
          <w:szCs w:val="24"/>
        </w:rPr>
        <w:t>.1. Контроль за состоянием преподавания учебных предметов.</w:t>
      </w:r>
    </w:p>
    <w:p w:rsidR="00896AAF" w:rsidRPr="00A065ED" w:rsidRDefault="00896AAF" w:rsidP="00CC457C">
      <w:pPr>
        <w:pStyle w:val="af2"/>
        <w:jc w:val="left"/>
        <w:rPr>
          <w:sz w:val="24"/>
          <w:szCs w:val="24"/>
        </w:rPr>
      </w:pPr>
    </w:p>
    <w:p w:rsidR="00CC457C" w:rsidRPr="00A065ED" w:rsidRDefault="00CC457C" w:rsidP="00CC457C">
      <w:pPr>
        <w:pStyle w:val="af2"/>
        <w:jc w:val="left"/>
        <w:rPr>
          <w:sz w:val="24"/>
          <w:szCs w:val="24"/>
        </w:rPr>
      </w:pPr>
      <w:r w:rsidRPr="00A065ED">
        <w:rPr>
          <w:sz w:val="24"/>
          <w:szCs w:val="24"/>
        </w:rPr>
        <w:t>При посещении уроков анализировалась оценочная деятельность учителя, развитие у учащихся навыков самооценки, соблюдение санитарно-гигиенических норм при проведении урока, реализация воспитательных задач школы через урок, развитие ключевых компетенций школьников, организация индивидуальной и дифференцированной работы с учащимися, использование ИКТ.</w:t>
      </w:r>
    </w:p>
    <w:p w:rsidR="00CC457C" w:rsidRPr="00A065ED" w:rsidRDefault="00CC457C" w:rsidP="00CC457C">
      <w:pPr>
        <w:pStyle w:val="af2"/>
        <w:jc w:val="left"/>
        <w:rPr>
          <w:sz w:val="24"/>
          <w:szCs w:val="24"/>
        </w:rPr>
      </w:pPr>
      <w:r w:rsidRPr="00A065ED">
        <w:rPr>
          <w:sz w:val="24"/>
          <w:szCs w:val="24"/>
        </w:rPr>
        <w:t xml:space="preserve"> По посещенным урокам в ходе классно-обобщающего контроля хотелось бы также отметить, что учителя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 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w:t>
      </w:r>
    </w:p>
    <w:p w:rsidR="00CC457C" w:rsidRPr="00A065ED" w:rsidRDefault="00CC457C" w:rsidP="00CC457C">
      <w:pPr>
        <w:pStyle w:val="af2"/>
        <w:jc w:val="left"/>
        <w:rPr>
          <w:sz w:val="24"/>
          <w:szCs w:val="24"/>
        </w:rPr>
      </w:pPr>
      <w:r w:rsidRPr="00A065ED">
        <w:rPr>
          <w:sz w:val="24"/>
          <w:szCs w:val="24"/>
        </w:rPr>
        <w:t>При осуществлении административного контроля использовались следующие методы:</w:t>
      </w:r>
    </w:p>
    <w:p w:rsidR="00CC457C" w:rsidRPr="00A065ED" w:rsidRDefault="00CC457C" w:rsidP="00CC457C">
      <w:pPr>
        <w:pStyle w:val="af2"/>
        <w:jc w:val="left"/>
        <w:rPr>
          <w:sz w:val="24"/>
          <w:szCs w:val="24"/>
        </w:rPr>
      </w:pPr>
      <w:r w:rsidRPr="00A065ED">
        <w:rPr>
          <w:sz w:val="24"/>
          <w:szCs w:val="24"/>
        </w:rPr>
        <w:t>наблюдение, изучение документации, анкетирование, проверка знаний, анализ.</w:t>
      </w:r>
    </w:p>
    <w:p w:rsidR="00CC457C" w:rsidRPr="00A065ED" w:rsidRDefault="00CC457C" w:rsidP="00CC457C">
      <w:pPr>
        <w:pStyle w:val="af2"/>
        <w:jc w:val="left"/>
        <w:rPr>
          <w:sz w:val="24"/>
          <w:szCs w:val="24"/>
        </w:rPr>
      </w:pPr>
      <w:r w:rsidRPr="00A065ED">
        <w:rPr>
          <w:sz w:val="24"/>
          <w:szCs w:val="24"/>
        </w:rPr>
        <w:t xml:space="preserve">В целом уроки построены методически правильно, наблюдается разнообразие форм и методов проведения уроков. </w:t>
      </w:r>
      <w:r w:rsidR="00976888" w:rsidRPr="00A065ED">
        <w:rPr>
          <w:sz w:val="24"/>
          <w:szCs w:val="24"/>
        </w:rPr>
        <w:t>Рекомендации, данные</w:t>
      </w:r>
      <w:r w:rsidRPr="00A065ED">
        <w:rPr>
          <w:sz w:val="24"/>
          <w:szCs w:val="24"/>
        </w:rPr>
        <w:t xml:space="preserve"> </w:t>
      </w:r>
      <w:r w:rsidR="00976888" w:rsidRPr="00A065ED">
        <w:rPr>
          <w:sz w:val="24"/>
          <w:szCs w:val="24"/>
        </w:rPr>
        <w:t>учителям, в</w:t>
      </w:r>
      <w:r w:rsidRPr="00A065ED">
        <w:rPr>
          <w:sz w:val="24"/>
          <w:szCs w:val="24"/>
        </w:rPr>
        <w:t xml:space="preserve"> основном учитываются. Особое внимание учителей было обращено на применение на уроках новых образовательных технологий, повышение мотивации школьников к учению, </w:t>
      </w:r>
      <w:r w:rsidR="00663163" w:rsidRPr="00A065ED">
        <w:rPr>
          <w:sz w:val="24"/>
          <w:szCs w:val="24"/>
        </w:rPr>
        <w:t>обеспечение включённости</w:t>
      </w:r>
      <w:r w:rsidRPr="00A065ED">
        <w:rPr>
          <w:sz w:val="24"/>
          <w:szCs w:val="24"/>
        </w:rPr>
        <w:t xml:space="preserve"> каждого учащегося в деятельность на всех этапах урока за счёт правильно подобранных организационных форм.</w:t>
      </w:r>
      <w:r w:rsidR="00663163" w:rsidRPr="00A065ED">
        <w:rPr>
          <w:sz w:val="24"/>
          <w:szCs w:val="24"/>
        </w:rPr>
        <w:t xml:space="preserve">      </w:t>
      </w:r>
      <w:r w:rsidRPr="00A065ED">
        <w:rPr>
          <w:sz w:val="24"/>
          <w:szCs w:val="24"/>
        </w:rPr>
        <w:t>В результате анализа внутришкольного контроля выявлены следующие проблемы:</w:t>
      </w:r>
    </w:p>
    <w:p w:rsidR="00CC457C" w:rsidRPr="00A065ED" w:rsidRDefault="00CC457C" w:rsidP="00CC457C">
      <w:pPr>
        <w:pStyle w:val="af2"/>
        <w:numPr>
          <w:ilvl w:val="0"/>
          <w:numId w:val="51"/>
        </w:numPr>
        <w:jc w:val="left"/>
        <w:rPr>
          <w:sz w:val="24"/>
          <w:szCs w:val="24"/>
        </w:rPr>
      </w:pPr>
      <w:r w:rsidRPr="00A065ED">
        <w:rPr>
          <w:sz w:val="24"/>
          <w:szCs w:val="24"/>
        </w:rPr>
        <w:t xml:space="preserve">недостаточное владение и применение педагогами современных педагогических технологий; </w:t>
      </w:r>
    </w:p>
    <w:p w:rsidR="00CC457C" w:rsidRPr="00A065ED" w:rsidRDefault="00CC457C" w:rsidP="00CC457C">
      <w:pPr>
        <w:pStyle w:val="af2"/>
        <w:numPr>
          <w:ilvl w:val="0"/>
          <w:numId w:val="51"/>
        </w:numPr>
        <w:jc w:val="left"/>
        <w:rPr>
          <w:sz w:val="24"/>
          <w:szCs w:val="24"/>
        </w:rPr>
      </w:pPr>
      <w:r w:rsidRPr="00A065ED">
        <w:rPr>
          <w:sz w:val="24"/>
          <w:szCs w:val="24"/>
        </w:rPr>
        <w:t xml:space="preserve">не в полной мере созданы условия для самовыражения учащихся и развития их познавательной активности на уроках; </w:t>
      </w:r>
    </w:p>
    <w:p w:rsidR="00CC457C" w:rsidRPr="00A065ED" w:rsidRDefault="00CC457C" w:rsidP="00CC457C">
      <w:pPr>
        <w:pStyle w:val="af2"/>
        <w:numPr>
          <w:ilvl w:val="0"/>
          <w:numId w:val="51"/>
        </w:numPr>
        <w:jc w:val="left"/>
        <w:rPr>
          <w:sz w:val="24"/>
          <w:szCs w:val="24"/>
        </w:rPr>
      </w:pPr>
      <w:r w:rsidRPr="00A065ED">
        <w:rPr>
          <w:sz w:val="24"/>
          <w:szCs w:val="24"/>
        </w:rPr>
        <w:t xml:space="preserve">недостаточное внимание уделяется на уроках в среднем звене методам и приемам здоровьесбережения. </w:t>
      </w:r>
    </w:p>
    <w:p w:rsidR="00CC457C" w:rsidRPr="00A065ED" w:rsidRDefault="00CC457C" w:rsidP="00CC457C">
      <w:pPr>
        <w:pStyle w:val="af2"/>
        <w:jc w:val="left"/>
        <w:rPr>
          <w:sz w:val="24"/>
          <w:szCs w:val="24"/>
        </w:rPr>
      </w:pPr>
      <w:r w:rsidRPr="00A065ED">
        <w:rPr>
          <w:sz w:val="24"/>
          <w:szCs w:val="24"/>
        </w:rPr>
        <w:t xml:space="preserve">     Для решения этих проблем необходимо решить следующие задачи:</w:t>
      </w:r>
    </w:p>
    <w:p w:rsidR="00CC457C" w:rsidRPr="00A065ED" w:rsidRDefault="00CC457C" w:rsidP="00CC457C">
      <w:pPr>
        <w:pStyle w:val="af2"/>
        <w:numPr>
          <w:ilvl w:val="0"/>
          <w:numId w:val="52"/>
        </w:numPr>
        <w:jc w:val="left"/>
        <w:rPr>
          <w:sz w:val="24"/>
          <w:szCs w:val="24"/>
        </w:rPr>
      </w:pPr>
      <w:r w:rsidRPr="00A065ED">
        <w:rPr>
          <w:sz w:val="24"/>
          <w:szCs w:val="24"/>
        </w:rPr>
        <w:t xml:space="preserve">Продолжить работу по формированию основных ключевых компетенций обучающихся; </w:t>
      </w:r>
    </w:p>
    <w:p w:rsidR="00CC457C" w:rsidRPr="00A065ED" w:rsidRDefault="00CC457C" w:rsidP="00CC457C">
      <w:pPr>
        <w:pStyle w:val="af2"/>
        <w:numPr>
          <w:ilvl w:val="0"/>
          <w:numId w:val="52"/>
        </w:numPr>
        <w:jc w:val="left"/>
        <w:rPr>
          <w:sz w:val="24"/>
          <w:szCs w:val="24"/>
        </w:rPr>
      </w:pPr>
      <w:r w:rsidRPr="00A065ED">
        <w:rPr>
          <w:sz w:val="24"/>
          <w:szCs w:val="24"/>
        </w:rPr>
        <w:t xml:space="preserve">Совершенствовать работу с одаренными и мотивированными на учебу обучающимися; </w:t>
      </w:r>
    </w:p>
    <w:p w:rsidR="00CC457C" w:rsidRPr="00A065ED" w:rsidRDefault="00CC457C" w:rsidP="00CC457C">
      <w:pPr>
        <w:pStyle w:val="af2"/>
        <w:numPr>
          <w:ilvl w:val="0"/>
          <w:numId w:val="52"/>
        </w:numPr>
        <w:jc w:val="left"/>
        <w:rPr>
          <w:sz w:val="24"/>
          <w:szCs w:val="24"/>
        </w:rPr>
      </w:pPr>
      <w:r w:rsidRPr="00A065ED">
        <w:rPr>
          <w:sz w:val="24"/>
          <w:szCs w:val="24"/>
        </w:rPr>
        <w:t xml:space="preserve">Продолжить работу по внедрению в учебно-воспитательный процесс современных педагогических технологий; </w:t>
      </w:r>
    </w:p>
    <w:p w:rsidR="00CC457C" w:rsidRPr="00A065ED" w:rsidRDefault="00CC457C" w:rsidP="00CC457C">
      <w:pPr>
        <w:pStyle w:val="af2"/>
        <w:numPr>
          <w:ilvl w:val="0"/>
          <w:numId w:val="52"/>
        </w:numPr>
        <w:jc w:val="left"/>
        <w:rPr>
          <w:sz w:val="24"/>
          <w:szCs w:val="24"/>
        </w:rPr>
      </w:pPr>
      <w:r w:rsidRPr="00A065ED">
        <w:rPr>
          <w:sz w:val="24"/>
          <w:szCs w:val="24"/>
        </w:rPr>
        <w:t xml:space="preserve">Создать условия для самовыражения личности учащихся и развития их познавательной активности; </w:t>
      </w:r>
    </w:p>
    <w:p w:rsidR="00CC457C" w:rsidRPr="00A065ED" w:rsidRDefault="00CC457C" w:rsidP="00CC457C">
      <w:pPr>
        <w:pStyle w:val="af2"/>
        <w:numPr>
          <w:ilvl w:val="0"/>
          <w:numId w:val="52"/>
        </w:numPr>
        <w:jc w:val="left"/>
        <w:rPr>
          <w:sz w:val="24"/>
          <w:szCs w:val="24"/>
        </w:rPr>
      </w:pPr>
      <w:r w:rsidRPr="00A065ED">
        <w:rPr>
          <w:sz w:val="24"/>
          <w:szCs w:val="24"/>
        </w:rPr>
        <w:t xml:space="preserve">Создать активную образовательную среду, в которой будет организована подготовка ученика к самостоятельной жизни и формированию у него культуры здоровья; </w:t>
      </w:r>
    </w:p>
    <w:p w:rsidR="00CC457C" w:rsidRPr="00A065ED" w:rsidRDefault="00CC457C" w:rsidP="00CC457C">
      <w:pPr>
        <w:pStyle w:val="af2"/>
        <w:numPr>
          <w:ilvl w:val="0"/>
          <w:numId w:val="52"/>
        </w:numPr>
        <w:jc w:val="left"/>
        <w:rPr>
          <w:sz w:val="24"/>
          <w:szCs w:val="24"/>
        </w:rPr>
      </w:pPr>
      <w:r w:rsidRPr="00A065ED">
        <w:rPr>
          <w:sz w:val="24"/>
          <w:szCs w:val="24"/>
        </w:rPr>
        <w:t xml:space="preserve">Организовать целенаправленную индивидуальную работу с выпускниками и их родителями по подготовке к государственной (итоговой) аттестации. </w:t>
      </w:r>
    </w:p>
    <w:p w:rsidR="00663163" w:rsidRPr="00A065ED" w:rsidRDefault="00663163" w:rsidP="00CC457C">
      <w:pPr>
        <w:pStyle w:val="af2"/>
        <w:jc w:val="left"/>
        <w:rPr>
          <w:bCs/>
          <w:sz w:val="24"/>
          <w:szCs w:val="24"/>
        </w:rPr>
      </w:pPr>
    </w:p>
    <w:p w:rsidR="00CC457C" w:rsidRPr="00A065ED" w:rsidRDefault="00CC457C" w:rsidP="00CC457C">
      <w:pPr>
        <w:pStyle w:val="af2"/>
        <w:jc w:val="left"/>
        <w:rPr>
          <w:bCs/>
          <w:sz w:val="24"/>
          <w:szCs w:val="24"/>
        </w:rPr>
      </w:pPr>
      <w:r w:rsidRPr="00A065ED">
        <w:rPr>
          <w:bCs/>
          <w:sz w:val="24"/>
          <w:szCs w:val="24"/>
        </w:rPr>
        <w:t>Выводы:</w:t>
      </w:r>
    </w:p>
    <w:p w:rsidR="00CC457C" w:rsidRPr="00A065ED" w:rsidRDefault="00CC457C" w:rsidP="00CC457C">
      <w:pPr>
        <w:pStyle w:val="af2"/>
        <w:jc w:val="left"/>
        <w:rPr>
          <w:sz w:val="24"/>
          <w:szCs w:val="24"/>
        </w:rPr>
      </w:pPr>
      <w:r w:rsidRPr="00A065ED">
        <w:rPr>
          <w:sz w:val="24"/>
          <w:szCs w:val="24"/>
        </w:rPr>
        <w:lastRenderedPageBreak/>
        <w:t>В ходе контроля установлено:</w:t>
      </w:r>
    </w:p>
    <w:p w:rsidR="00CC457C" w:rsidRPr="00A065ED" w:rsidRDefault="00CC457C" w:rsidP="00CC457C">
      <w:pPr>
        <w:pStyle w:val="af2"/>
        <w:jc w:val="left"/>
        <w:rPr>
          <w:sz w:val="24"/>
          <w:szCs w:val="24"/>
        </w:rPr>
      </w:pPr>
      <w:r w:rsidRPr="00A065ED">
        <w:rPr>
          <w:sz w:val="24"/>
          <w:szCs w:val="24"/>
        </w:rPr>
        <w:t>- формы и методы контроля соответствуют задачам, которые ставил педагогический коллектив школы на учебный год;</w:t>
      </w:r>
    </w:p>
    <w:p w:rsidR="00CC457C" w:rsidRPr="00A065ED" w:rsidRDefault="00CC457C" w:rsidP="00CC457C">
      <w:pPr>
        <w:pStyle w:val="af2"/>
        <w:jc w:val="left"/>
        <w:rPr>
          <w:sz w:val="24"/>
          <w:szCs w:val="24"/>
        </w:rPr>
      </w:pPr>
      <w:r w:rsidRPr="00A065ED">
        <w:rPr>
          <w:sz w:val="24"/>
          <w:szCs w:val="24"/>
        </w:rPr>
        <w:t>- вся необходимая документация для организации учебно-воспитательного процесса в школе имеется и ведётся в соответствии с требованиями;</w:t>
      </w:r>
    </w:p>
    <w:p w:rsidR="00CC457C" w:rsidRPr="00A065ED" w:rsidRDefault="00CC457C" w:rsidP="00CC457C">
      <w:pPr>
        <w:pStyle w:val="af2"/>
        <w:jc w:val="left"/>
        <w:rPr>
          <w:sz w:val="24"/>
          <w:szCs w:val="24"/>
        </w:rPr>
      </w:pPr>
      <w:r w:rsidRPr="00A065ED">
        <w:rPr>
          <w:sz w:val="24"/>
          <w:szCs w:val="24"/>
        </w:rPr>
        <w:t xml:space="preserve">- учебный план выполнен, программы пройдены; </w:t>
      </w:r>
    </w:p>
    <w:p w:rsidR="00CC457C" w:rsidRPr="00A065ED" w:rsidRDefault="00CC457C" w:rsidP="00CC457C">
      <w:pPr>
        <w:pStyle w:val="af2"/>
        <w:jc w:val="left"/>
        <w:rPr>
          <w:sz w:val="24"/>
          <w:szCs w:val="24"/>
        </w:rPr>
      </w:pPr>
      <w:r w:rsidRPr="00A065ED">
        <w:rPr>
          <w:sz w:val="24"/>
          <w:szCs w:val="24"/>
        </w:rPr>
        <w:t>- учащиеся подготовлены к продолжению образования;</w:t>
      </w:r>
    </w:p>
    <w:p w:rsidR="00CC457C" w:rsidRPr="00A065ED" w:rsidRDefault="00CC457C" w:rsidP="00CC457C">
      <w:pPr>
        <w:pStyle w:val="af2"/>
        <w:jc w:val="left"/>
        <w:rPr>
          <w:sz w:val="24"/>
          <w:szCs w:val="24"/>
        </w:rPr>
      </w:pPr>
      <w:r w:rsidRPr="00A065ED">
        <w:rPr>
          <w:sz w:val="24"/>
          <w:szCs w:val="24"/>
        </w:rPr>
        <w:t>- выросла активность учителей, их стремление к творчеству, увеличилось число учителей, использующих в учебном процессе новые образовательные технологии;</w:t>
      </w:r>
    </w:p>
    <w:p w:rsidR="00CC457C" w:rsidRPr="00A065ED" w:rsidRDefault="00CC457C" w:rsidP="00CC457C">
      <w:pPr>
        <w:pStyle w:val="af2"/>
        <w:jc w:val="left"/>
        <w:rPr>
          <w:sz w:val="24"/>
          <w:szCs w:val="24"/>
        </w:rPr>
      </w:pPr>
      <w:r w:rsidRPr="00A065ED">
        <w:rPr>
          <w:sz w:val="24"/>
          <w:szCs w:val="24"/>
        </w:rPr>
        <w:t>- учителя на уроках развивают у учащихся мышление, речь, нравственность, коммуникативные компетенции и т.д.;</w:t>
      </w:r>
    </w:p>
    <w:p w:rsidR="00CC457C" w:rsidRPr="00A065ED" w:rsidRDefault="00CC457C" w:rsidP="00CC457C">
      <w:pPr>
        <w:pStyle w:val="af2"/>
        <w:jc w:val="left"/>
        <w:rPr>
          <w:sz w:val="24"/>
          <w:szCs w:val="24"/>
        </w:rPr>
      </w:pPr>
    </w:p>
    <w:p w:rsidR="00CC457C" w:rsidRPr="00A065ED" w:rsidRDefault="00CC457C" w:rsidP="00CC457C">
      <w:pPr>
        <w:pStyle w:val="af2"/>
        <w:jc w:val="left"/>
        <w:rPr>
          <w:b/>
          <w:sz w:val="24"/>
          <w:szCs w:val="24"/>
        </w:rPr>
      </w:pPr>
      <w:r w:rsidRPr="00A065ED">
        <w:rPr>
          <w:b/>
          <w:sz w:val="24"/>
          <w:szCs w:val="24"/>
        </w:rPr>
        <w:t>Рекомендации:</w:t>
      </w:r>
    </w:p>
    <w:p w:rsidR="00CC457C" w:rsidRPr="00A065ED" w:rsidRDefault="00CC457C" w:rsidP="00CC457C">
      <w:pPr>
        <w:pStyle w:val="af2"/>
        <w:numPr>
          <w:ilvl w:val="0"/>
          <w:numId w:val="49"/>
        </w:numPr>
        <w:jc w:val="left"/>
        <w:rPr>
          <w:sz w:val="24"/>
          <w:szCs w:val="24"/>
        </w:rPr>
      </w:pPr>
      <w:r w:rsidRPr="00A065ED">
        <w:rPr>
          <w:sz w:val="24"/>
          <w:szCs w:val="24"/>
        </w:rPr>
        <w:t>Продолжить работу по увеличению показателя качества знаний учащихся школы;</w:t>
      </w:r>
    </w:p>
    <w:p w:rsidR="00CC457C" w:rsidRPr="00A065ED" w:rsidRDefault="00663163" w:rsidP="00CC457C">
      <w:pPr>
        <w:pStyle w:val="af2"/>
        <w:numPr>
          <w:ilvl w:val="0"/>
          <w:numId w:val="49"/>
        </w:numPr>
        <w:jc w:val="left"/>
        <w:rPr>
          <w:sz w:val="24"/>
          <w:szCs w:val="24"/>
        </w:rPr>
      </w:pPr>
      <w:r w:rsidRPr="00A065ED">
        <w:rPr>
          <w:sz w:val="24"/>
          <w:szCs w:val="24"/>
        </w:rPr>
        <w:t>Привлекать руководителей</w:t>
      </w:r>
      <w:r w:rsidR="00CC457C" w:rsidRPr="00A065ED">
        <w:rPr>
          <w:sz w:val="24"/>
          <w:szCs w:val="24"/>
        </w:rPr>
        <w:t xml:space="preserve"> МО к проведению мероприятий внутришкольного контроля;</w:t>
      </w:r>
    </w:p>
    <w:p w:rsidR="00CC457C" w:rsidRPr="00A065ED" w:rsidRDefault="00CC457C" w:rsidP="00CC457C">
      <w:pPr>
        <w:pStyle w:val="af2"/>
        <w:numPr>
          <w:ilvl w:val="0"/>
          <w:numId w:val="49"/>
        </w:numPr>
        <w:jc w:val="left"/>
        <w:rPr>
          <w:sz w:val="24"/>
          <w:szCs w:val="24"/>
        </w:rPr>
      </w:pPr>
      <w:r w:rsidRPr="00A065ED">
        <w:rPr>
          <w:sz w:val="24"/>
          <w:szCs w:val="24"/>
        </w:rPr>
        <w:t>Работу по организации учебно-воспитательного процесса строить на диагностической основе;</w:t>
      </w:r>
    </w:p>
    <w:p w:rsidR="00CC457C" w:rsidRPr="00A065ED" w:rsidRDefault="00CC457C" w:rsidP="00CC457C">
      <w:pPr>
        <w:pStyle w:val="af2"/>
        <w:numPr>
          <w:ilvl w:val="0"/>
          <w:numId w:val="49"/>
        </w:numPr>
        <w:jc w:val="left"/>
        <w:rPr>
          <w:sz w:val="24"/>
          <w:szCs w:val="24"/>
        </w:rPr>
      </w:pPr>
      <w:r w:rsidRPr="00A065ED">
        <w:rPr>
          <w:sz w:val="24"/>
          <w:szCs w:val="24"/>
        </w:rPr>
        <w:t xml:space="preserve"> Шире использовать передовой педагогический опыт, новые технологии;</w:t>
      </w:r>
    </w:p>
    <w:p w:rsidR="00CC457C" w:rsidRPr="00A065ED" w:rsidRDefault="00CC457C" w:rsidP="00CC457C">
      <w:pPr>
        <w:pStyle w:val="af2"/>
        <w:numPr>
          <w:ilvl w:val="0"/>
          <w:numId w:val="49"/>
        </w:numPr>
        <w:jc w:val="left"/>
        <w:rPr>
          <w:sz w:val="24"/>
          <w:szCs w:val="24"/>
        </w:rPr>
      </w:pPr>
      <w:r w:rsidRPr="00A065ED">
        <w:rPr>
          <w:sz w:val="24"/>
          <w:szCs w:val="24"/>
        </w:rPr>
        <w:t xml:space="preserve">Организовать систематический </w:t>
      </w:r>
      <w:r w:rsidR="00986B10" w:rsidRPr="00A065ED">
        <w:rPr>
          <w:sz w:val="24"/>
          <w:szCs w:val="24"/>
        </w:rPr>
        <w:t>контроль над</w:t>
      </w:r>
      <w:r w:rsidRPr="00A065ED">
        <w:rPr>
          <w:sz w:val="24"/>
          <w:szCs w:val="24"/>
        </w:rPr>
        <w:t xml:space="preserve"> качеством преподавания учебных дисциплин, соблюдением учителями требований к содержанию, формам и методам учебно-воспитательной работы;</w:t>
      </w:r>
    </w:p>
    <w:p w:rsidR="00CC457C" w:rsidRPr="00A065ED" w:rsidRDefault="00CC457C" w:rsidP="00CC457C">
      <w:pPr>
        <w:pStyle w:val="af2"/>
        <w:numPr>
          <w:ilvl w:val="0"/>
          <w:numId w:val="49"/>
        </w:numPr>
        <w:jc w:val="left"/>
        <w:rPr>
          <w:sz w:val="24"/>
          <w:szCs w:val="24"/>
        </w:rPr>
      </w:pPr>
      <w:r w:rsidRPr="00A065ED">
        <w:rPr>
          <w:sz w:val="24"/>
          <w:szCs w:val="24"/>
        </w:rPr>
        <w:t xml:space="preserve"> Контролировать выполнение планов работы школы и принимаемых управленческих решений;</w:t>
      </w:r>
    </w:p>
    <w:p w:rsidR="00CC457C" w:rsidRPr="00A065ED" w:rsidRDefault="00CC457C" w:rsidP="00CC457C">
      <w:pPr>
        <w:pStyle w:val="af2"/>
        <w:numPr>
          <w:ilvl w:val="0"/>
          <w:numId w:val="49"/>
        </w:numPr>
        <w:jc w:val="left"/>
        <w:rPr>
          <w:sz w:val="24"/>
          <w:szCs w:val="24"/>
        </w:rPr>
      </w:pPr>
      <w:r w:rsidRPr="00A065ED">
        <w:rPr>
          <w:sz w:val="24"/>
          <w:szCs w:val="24"/>
        </w:rPr>
        <w:t>Оказывать помощь учителям в учебно-воспитательной работе и совершенствовании ими педагогического мастерства;</w:t>
      </w:r>
    </w:p>
    <w:p w:rsidR="00CC457C" w:rsidRPr="00A065ED" w:rsidRDefault="00CC457C" w:rsidP="00CC457C">
      <w:pPr>
        <w:pStyle w:val="af2"/>
        <w:numPr>
          <w:ilvl w:val="0"/>
          <w:numId w:val="49"/>
        </w:numPr>
        <w:jc w:val="left"/>
        <w:rPr>
          <w:sz w:val="24"/>
          <w:szCs w:val="24"/>
        </w:rPr>
      </w:pPr>
      <w:r w:rsidRPr="00A065ED">
        <w:rPr>
          <w:sz w:val="24"/>
          <w:szCs w:val="24"/>
        </w:rPr>
        <w:t>Учителям использовать дифференцированный подход в обучении, поощрять инициативу и самостоятельность, работать над развитием творческого мышления школьников.</w:t>
      </w:r>
    </w:p>
    <w:p w:rsidR="00CC457C" w:rsidRPr="00A065ED" w:rsidRDefault="00CC457C" w:rsidP="00CC457C">
      <w:pPr>
        <w:pStyle w:val="af2"/>
        <w:numPr>
          <w:ilvl w:val="0"/>
          <w:numId w:val="49"/>
        </w:numPr>
        <w:jc w:val="left"/>
        <w:rPr>
          <w:sz w:val="24"/>
          <w:szCs w:val="24"/>
        </w:rPr>
      </w:pPr>
      <w:r w:rsidRPr="00A065ED">
        <w:rPr>
          <w:sz w:val="24"/>
          <w:szCs w:val="24"/>
        </w:rPr>
        <w:t>Продолжить вести мониторинг УУД в начальных классах</w:t>
      </w:r>
    </w:p>
    <w:p w:rsidR="00CC457C" w:rsidRPr="00A065ED" w:rsidRDefault="00CC457C" w:rsidP="00CC457C">
      <w:pPr>
        <w:pStyle w:val="af2"/>
        <w:numPr>
          <w:ilvl w:val="0"/>
          <w:numId w:val="49"/>
        </w:numPr>
        <w:jc w:val="left"/>
        <w:rPr>
          <w:sz w:val="24"/>
          <w:szCs w:val="24"/>
        </w:rPr>
      </w:pPr>
      <w:r w:rsidRPr="00A065ED">
        <w:rPr>
          <w:sz w:val="24"/>
          <w:szCs w:val="24"/>
        </w:rPr>
        <w:t>Продолжить вести мониторинг успеваемости и качества знаний по основным предметам педагогами школы.</w:t>
      </w:r>
    </w:p>
    <w:p w:rsidR="00CC457C" w:rsidRPr="00A065ED" w:rsidRDefault="00CC457C" w:rsidP="00CB0AB3">
      <w:pPr>
        <w:pStyle w:val="af2"/>
        <w:jc w:val="left"/>
        <w:rPr>
          <w:sz w:val="24"/>
          <w:szCs w:val="24"/>
        </w:rPr>
      </w:pPr>
    </w:p>
    <w:p w:rsidR="00FD73F1" w:rsidRDefault="00A065ED" w:rsidP="00FD73F1">
      <w:pPr>
        <w:pStyle w:val="af2"/>
        <w:jc w:val="left"/>
        <w:rPr>
          <w:b/>
          <w:sz w:val="24"/>
          <w:szCs w:val="24"/>
        </w:rPr>
      </w:pPr>
      <w:r w:rsidRPr="00A065ED">
        <w:rPr>
          <w:b/>
          <w:sz w:val="24"/>
          <w:szCs w:val="24"/>
        </w:rPr>
        <w:t>9</w:t>
      </w:r>
      <w:r w:rsidR="00FD73F1" w:rsidRPr="00A065ED">
        <w:rPr>
          <w:b/>
          <w:sz w:val="24"/>
          <w:szCs w:val="24"/>
        </w:rPr>
        <w:t>.2.</w:t>
      </w:r>
      <w:r w:rsidR="00FD73F1" w:rsidRPr="00A065ED">
        <w:rPr>
          <w:b/>
          <w:sz w:val="24"/>
          <w:szCs w:val="24"/>
        </w:rPr>
        <w:tab/>
        <w:t xml:space="preserve"> Контроль за ведением внутришкольной документации</w:t>
      </w:r>
    </w:p>
    <w:p w:rsidR="00A065ED" w:rsidRPr="00A065ED" w:rsidRDefault="00A065ED" w:rsidP="00FD73F1">
      <w:pPr>
        <w:pStyle w:val="af2"/>
        <w:jc w:val="left"/>
        <w:rPr>
          <w:b/>
          <w:sz w:val="24"/>
          <w:szCs w:val="24"/>
        </w:rPr>
      </w:pPr>
    </w:p>
    <w:p w:rsidR="00FD73F1" w:rsidRPr="00A065ED" w:rsidRDefault="00FD73F1" w:rsidP="00FD73F1">
      <w:pPr>
        <w:pStyle w:val="af2"/>
        <w:jc w:val="left"/>
        <w:rPr>
          <w:sz w:val="24"/>
          <w:szCs w:val="24"/>
        </w:rPr>
      </w:pPr>
      <w:r w:rsidRPr="00A065ED">
        <w:rPr>
          <w:sz w:val="24"/>
          <w:szCs w:val="24"/>
        </w:rPr>
        <w:t>В рамках выполнения плана внутришкольного контроля мной, заместителями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посещения уроков и занятий, проведение мониторингов знаний, в том числе анализ результатов диагностическтих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FD73F1" w:rsidRPr="00A065ED" w:rsidRDefault="00FD73F1" w:rsidP="00FD73F1">
      <w:pPr>
        <w:pStyle w:val="af2"/>
        <w:jc w:val="left"/>
        <w:rPr>
          <w:sz w:val="24"/>
          <w:szCs w:val="24"/>
        </w:rPr>
      </w:pPr>
      <w:r w:rsidRPr="00A065ED">
        <w:rPr>
          <w:sz w:val="24"/>
          <w:szCs w:val="24"/>
        </w:rPr>
        <w:t>Цель: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FD73F1" w:rsidRPr="00A065ED" w:rsidRDefault="00FD73F1" w:rsidP="00FD73F1">
      <w:pPr>
        <w:pStyle w:val="af2"/>
        <w:jc w:val="left"/>
        <w:rPr>
          <w:sz w:val="24"/>
          <w:szCs w:val="24"/>
        </w:rPr>
      </w:pPr>
      <w:r w:rsidRPr="00A065ED">
        <w:rPr>
          <w:sz w:val="24"/>
          <w:szCs w:val="24"/>
        </w:rPr>
        <w:t>Задачи:</w:t>
      </w:r>
    </w:p>
    <w:p w:rsidR="00FD73F1" w:rsidRPr="00A065ED" w:rsidRDefault="00FD73F1" w:rsidP="00FD73F1">
      <w:pPr>
        <w:pStyle w:val="af2"/>
        <w:jc w:val="left"/>
        <w:rPr>
          <w:sz w:val="24"/>
          <w:szCs w:val="24"/>
        </w:rPr>
      </w:pPr>
      <w:r w:rsidRPr="00A065ED">
        <w:rPr>
          <w:sz w:val="24"/>
          <w:szCs w:val="24"/>
        </w:rPr>
        <w:t>1.</w:t>
      </w:r>
      <w:r w:rsidRPr="00A065ED">
        <w:rPr>
          <w:sz w:val="24"/>
          <w:szCs w:val="24"/>
        </w:rPr>
        <w:tab/>
        <w:t>диагностирование состояния учебно-воспитательного процесса, выявление отклонений от запрограммированного результата (стандарта образования) в работе коллектива и отдельных его членов, создание обстановки заинтересованности, доверия и совместного творчества: учитель - ученик, заместитель руководителя - учитель;</w:t>
      </w:r>
    </w:p>
    <w:p w:rsidR="00FD73F1" w:rsidRPr="00A065ED" w:rsidRDefault="00FD73F1" w:rsidP="00FD73F1">
      <w:pPr>
        <w:pStyle w:val="af2"/>
        <w:jc w:val="left"/>
        <w:rPr>
          <w:sz w:val="24"/>
          <w:szCs w:val="24"/>
        </w:rPr>
      </w:pPr>
      <w:r w:rsidRPr="00A065ED">
        <w:rPr>
          <w:sz w:val="24"/>
          <w:szCs w:val="24"/>
        </w:rPr>
        <w:lastRenderedPageBreak/>
        <w:t>2.</w:t>
      </w:r>
      <w:r w:rsidRPr="00A065ED">
        <w:rPr>
          <w:sz w:val="24"/>
          <w:szCs w:val="24"/>
        </w:rPr>
        <w:tab/>
        <w:t>обеспечение единства урочной и внеурочной деятельности учителя через сеть факультативов, групповых и индивидуальных занятий;</w:t>
      </w:r>
    </w:p>
    <w:p w:rsidR="00FD73F1" w:rsidRPr="00A065ED" w:rsidRDefault="00FD73F1" w:rsidP="00FD73F1">
      <w:pPr>
        <w:pStyle w:val="af2"/>
        <w:jc w:val="left"/>
        <w:rPr>
          <w:sz w:val="24"/>
          <w:szCs w:val="24"/>
        </w:rPr>
      </w:pPr>
      <w:r w:rsidRPr="00A065ED">
        <w:rPr>
          <w:sz w:val="24"/>
          <w:szCs w:val="24"/>
        </w:rPr>
        <w:t>3.</w:t>
      </w:r>
      <w:r w:rsidRPr="00A065ED">
        <w:rPr>
          <w:sz w:val="24"/>
          <w:szCs w:val="24"/>
        </w:rPr>
        <w:tab/>
        <w:t>повышение ответственности учителей-предметников, внедрение новых, эффективных методов и приемов работы в практику преподавания учебных предметов;</w:t>
      </w:r>
    </w:p>
    <w:p w:rsidR="00FD73F1" w:rsidRPr="00A065ED" w:rsidRDefault="00FD73F1" w:rsidP="00FD73F1">
      <w:pPr>
        <w:pStyle w:val="af2"/>
        <w:jc w:val="left"/>
        <w:rPr>
          <w:sz w:val="24"/>
          <w:szCs w:val="24"/>
        </w:rPr>
      </w:pPr>
      <w:r w:rsidRPr="00A065ED">
        <w:rPr>
          <w:sz w:val="24"/>
          <w:szCs w:val="24"/>
        </w:rPr>
        <w:t>4.</w:t>
      </w:r>
      <w:r w:rsidRPr="00A065ED">
        <w:rPr>
          <w:sz w:val="24"/>
          <w:szCs w:val="24"/>
        </w:rPr>
        <w:tab/>
        <w:t>обеспечение сочетания административного и общественного контроля внутри школы с самоанализом и самоконтролем участников образовательного процесса;</w:t>
      </w:r>
    </w:p>
    <w:p w:rsidR="00FD73F1" w:rsidRPr="00A065ED" w:rsidRDefault="00FD73F1" w:rsidP="00FD73F1">
      <w:pPr>
        <w:pStyle w:val="af2"/>
        <w:jc w:val="left"/>
        <w:rPr>
          <w:sz w:val="24"/>
          <w:szCs w:val="24"/>
        </w:rPr>
      </w:pPr>
      <w:r w:rsidRPr="00A065ED">
        <w:rPr>
          <w:sz w:val="24"/>
          <w:szCs w:val="24"/>
        </w:rPr>
        <w:t>5.</w:t>
      </w:r>
      <w:r w:rsidRPr="00A065ED">
        <w:rPr>
          <w:sz w:val="24"/>
          <w:szCs w:val="24"/>
        </w:rPr>
        <w:tab/>
        <w:t>пополнение информационного банка данных о работе каждого учителя с применением новых методик;</w:t>
      </w:r>
    </w:p>
    <w:p w:rsidR="00FD73F1" w:rsidRPr="00A065ED" w:rsidRDefault="00FD73F1" w:rsidP="00FD73F1">
      <w:pPr>
        <w:pStyle w:val="af2"/>
        <w:jc w:val="left"/>
        <w:rPr>
          <w:sz w:val="24"/>
          <w:szCs w:val="24"/>
        </w:rPr>
      </w:pPr>
      <w:r w:rsidRPr="00A065ED">
        <w:rPr>
          <w:sz w:val="24"/>
          <w:szCs w:val="24"/>
        </w:rPr>
        <w:t>6.</w:t>
      </w:r>
      <w:r w:rsidRPr="00A065ED">
        <w:rPr>
          <w:sz w:val="24"/>
          <w:szCs w:val="24"/>
        </w:rPr>
        <w:tab/>
        <w:t>совершенствование системы ведения школьной документации.</w:t>
      </w:r>
    </w:p>
    <w:p w:rsidR="00FD73F1" w:rsidRDefault="00FD73F1" w:rsidP="00FD73F1">
      <w:pPr>
        <w:pStyle w:val="af2"/>
        <w:jc w:val="left"/>
        <w:rPr>
          <w:sz w:val="24"/>
          <w:szCs w:val="24"/>
        </w:rPr>
      </w:pPr>
      <w:r w:rsidRPr="00A065ED">
        <w:rPr>
          <w:sz w:val="24"/>
          <w:szCs w:val="24"/>
        </w:rPr>
        <w:tab/>
        <w:t xml:space="preserve">         Принципы построения контроля: научность, системность, цикличность; демократизация, гуманизация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A065ED" w:rsidRPr="00A065ED" w:rsidRDefault="00A065ED" w:rsidP="00FD73F1">
      <w:pPr>
        <w:pStyle w:val="af2"/>
        <w:jc w:val="left"/>
        <w:rPr>
          <w:sz w:val="24"/>
          <w:szCs w:val="24"/>
        </w:rPr>
      </w:pPr>
    </w:p>
    <w:p w:rsidR="00FD73F1" w:rsidRDefault="00FD73F1" w:rsidP="00FD73F1">
      <w:pPr>
        <w:pStyle w:val="af2"/>
        <w:jc w:val="left"/>
        <w:rPr>
          <w:b/>
          <w:sz w:val="24"/>
          <w:szCs w:val="24"/>
        </w:rPr>
      </w:pPr>
      <w:r w:rsidRPr="00A065ED">
        <w:rPr>
          <w:b/>
          <w:sz w:val="24"/>
          <w:szCs w:val="24"/>
        </w:rPr>
        <w:t>ЛИЧНЫЕ ДЕЛА</w:t>
      </w:r>
    </w:p>
    <w:p w:rsidR="00A065ED" w:rsidRPr="00A065ED" w:rsidRDefault="00A065ED" w:rsidP="00FD73F1">
      <w:pPr>
        <w:pStyle w:val="af2"/>
        <w:jc w:val="left"/>
        <w:rPr>
          <w:b/>
          <w:sz w:val="24"/>
          <w:szCs w:val="24"/>
        </w:rPr>
      </w:pPr>
    </w:p>
    <w:p w:rsidR="00FD73F1" w:rsidRPr="00A065ED" w:rsidRDefault="00FD73F1" w:rsidP="00FD73F1">
      <w:pPr>
        <w:pStyle w:val="af2"/>
        <w:jc w:val="left"/>
        <w:rPr>
          <w:sz w:val="24"/>
          <w:szCs w:val="24"/>
        </w:rPr>
      </w:pPr>
      <w:r w:rsidRPr="00A065ED">
        <w:rPr>
          <w:sz w:val="24"/>
          <w:szCs w:val="24"/>
        </w:rPr>
        <w:t>В соответствии с планом внутришкольного контроля на 20</w:t>
      </w:r>
      <w:r w:rsidR="00A065ED">
        <w:rPr>
          <w:sz w:val="24"/>
          <w:szCs w:val="24"/>
        </w:rPr>
        <w:t>20-</w:t>
      </w:r>
      <w:r w:rsidRPr="00A065ED">
        <w:rPr>
          <w:sz w:val="24"/>
          <w:szCs w:val="24"/>
        </w:rPr>
        <w:t>202</w:t>
      </w:r>
      <w:r w:rsidR="00A065ED">
        <w:rPr>
          <w:sz w:val="24"/>
          <w:szCs w:val="24"/>
        </w:rPr>
        <w:t>1</w:t>
      </w:r>
      <w:r w:rsidRPr="00A065ED">
        <w:rPr>
          <w:sz w:val="24"/>
          <w:szCs w:val="24"/>
        </w:rPr>
        <w:t xml:space="preserve"> учебный год по проверке состояния ведения и соблюдения единых требований при оформлении личных дел, обучающихся 1 -11 - х классов.</w:t>
      </w:r>
    </w:p>
    <w:p w:rsidR="00FD73F1" w:rsidRPr="00A065ED" w:rsidRDefault="00FD73F1" w:rsidP="00FD73F1">
      <w:pPr>
        <w:pStyle w:val="af2"/>
        <w:jc w:val="left"/>
        <w:rPr>
          <w:sz w:val="24"/>
          <w:szCs w:val="24"/>
        </w:rPr>
      </w:pPr>
      <w:r w:rsidRPr="00A065ED">
        <w:rPr>
          <w:sz w:val="24"/>
          <w:szCs w:val="24"/>
        </w:rPr>
        <w:t>Выводы:</w:t>
      </w:r>
    </w:p>
    <w:p w:rsidR="00FD73F1" w:rsidRDefault="00FD73F1" w:rsidP="00FD73F1">
      <w:pPr>
        <w:pStyle w:val="af2"/>
        <w:jc w:val="left"/>
        <w:rPr>
          <w:sz w:val="24"/>
          <w:szCs w:val="24"/>
        </w:rPr>
      </w:pPr>
      <w:r w:rsidRPr="00A065ED">
        <w:rPr>
          <w:sz w:val="24"/>
          <w:szCs w:val="24"/>
        </w:rPr>
        <w:t>Проверка личных дел показала,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 Все итоговые оценки выставлены.</w:t>
      </w:r>
    </w:p>
    <w:p w:rsidR="00A065ED" w:rsidRPr="00A065ED" w:rsidRDefault="00A065ED" w:rsidP="00FD73F1">
      <w:pPr>
        <w:pStyle w:val="af2"/>
        <w:jc w:val="left"/>
        <w:rPr>
          <w:sz w:val="24"/>
          <w:szCs w:val="24"/>
        </w:rPr>
      </w:pPr>
    </w:p>
    <w:p w:rsidR="00FD73F1" w:rsidRDefault="00FD73F1" w:rsidP="00FD73F1">
      <w:pPr>
        <w:pStyle w:val="af2"/>
        <w:jc w:val="left"/>
        <w:rPr>
          <w:b/>
          <w:sz w:val="24"/>
          <w:szCs w:val="24"/>
        </w:rPr>
      </w:pPr>
      <w:r w:rsidRPr="00A065ED">
        <w:rPr>
          <w:b/>
          <w:sz w:val="24"/>
          <w:szCs w:val="24"/>
        </w:rPr>
        <w:t>ЖУРНАЛЫ</w:t>
      </w:r>
    </w:p>
    <w:p w:rsidR="00A065ED" w:rsidRPr="00A065ED" w:rsidRDefault="00A065ED" w:rsidP="00FD73F1">
      <w:pPr>
        <w:pStyle w:val="af2"/>
        <w:jc w:val="left"/>
        <w:rPr>
          <w:b/>
          <w:sz w:val="24"/>
          <w:szCs w:val="24"/>
        </w:rPr>
      </w:pPr>
    </w:p>
    <w:p w:rsidR="00FD73F1" w:rsidRPr="00A065ED" w:rsidRDefault="00FD73F1" w:rsidP="00FD73F1">
      <w:pPr>
        <w:pStyle w:val="af2"/>
        <w:jc w:val="left"/>
        <w:rPr>
          <w:sz w:val="24"/>
          <w:szCs w:val="24"/>
        </w:rPr>
      </w:pPr>
      <w:r w:rsidRPr="00A065ED">
        <w:rPr>
          <w:sz w:val="24"/>
          <w:szCs w:val="24"/>
        </w:rPr>
        <w:t xml:space="preserve">В рамках внутришкольного контроля мной регулярно проверялась система работы педагогов с журналами как важным видом контрольной и отчётной документации. Проверка журналов осуществлялась каждый учебный месяц. </w:t>
      </w:r>
    </w:p>
    <w:p w:rsidR="00FD73F1" w:rsidRPr="00A065ED" w:rsidRDefault="00FD73F1" w:rsidP="00FD73F1">
      <w:pPr>
        <w:pStyle w:val="af2"/>
        <w:jc w:val="left"/>
        <w:rPr>
          <w:sz w:val="24"/>
          <w:szCs w:val="24"/>
        </w:rPr>
      </w:pPr>
      <w:r w:rsidRPr="00A065ED">
        <w:rPr>
          <w:sz w:val="24"/>
          <w:szCs w:val="24"/>
        </w:rPr>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FD73F1" w:rsidRPr="00A065ED" w:rsidRDefault="00FD73F1" w:rsidP="00FD73F1">
      <w:pPr>
        <w:pStyle w:val="af2"/>
        <w:jc w:val="left"/>
        <w:rPr>
          <w:sz w:val="24"/>
          <w:szCs w:val="24"/>
        </w:rPr>
      </w:pPr>
      <w:r w:rsidRPr="00A065ED">
        <w:rPr>
          <w:sz w:val="24"/>
          <w:szCs w:val="24"/>
        </w:rPr>
        <w:t xml:space="preserve">Выводы: </w:t>
      </w:r>
    </w:p>
    <w:p w:rsidR="00FD73F1" w:rsidRPr="00A065ED" w:rsidRDefault="00FD73F1" w:rsidP="00FD73F1">
      <w:pPr>
        <w:pStyle w:val="af2"/>
        <w:jc w:val="left"/>
        <w:rPr>
          <w:sz w:val="24"/>
          <w:szCs w:val="24"/>
        </w:rPr>
      </w:pPr>
      <w:r w:rsidRPr="00A065ED">
        <w:rPr>
          <w:sz w:val="24"/>
          <w:szCs w:val="24"/>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FD73F1" w:rsidRPr="00A065ED" w:rsidRDefault="00FD73F1" w:rsidP="00FD73F1">
      <w:pPr>
        <w:pStyle w:val="af2"/>
        <w:jc w:val="left"/>
        <w:rPr>
          <w:sz w:val="24"/>
          <w:szCs w:val="24"/>
        </w:rPr>
      </w:pPr>
      <w:r w:rsidRPr="00A065ED">
        <w:rPr>
          <w:sz w:val="24"/>
          <w:szCs w:val="24"/>
        </w:rPr>
        <w:t>2. По итогам года нарушения в заполнении журнала имелись у   Албаков</w:t>
      </w:r>
      <w:r w:rsidR="00695FD2" w:rsidRPr="00A065ED">
        <w:rPr>
          <w:sz w:val="24"/>
          <w:szCs w:val="24"/>
        </w:rPr>
        <w:t>ой</w:t>
      </w:r>
      <w:r w:rsidRPr="00A065ED">
        <w:rPr>
          <w:sz w:val="24"/>
          <w:szCs w:val="24"/>
        </w:rPr>
        <w:t xml:space="preserve"> Ф.Х., Дощхоклоев</w:t>
      </w:r>
      <w:r w:rsidR="00695FD2" w:rsidRPr="00A065ED">
        <w:rPr>
          <w:sz w:val="24"/>
          <w:szCs w:val="24"/>
        </w:rPr>
        <w:t>а</w:t>
      </w:r>
      <w:r w:rsidRPr="00A065ED">
        <w:rPr>
          <w:sz w:val="24"/>
          <w:szCs w:val="24"/>
        </w:rPr>
        <w:t xml:space="preserve"> А Г.,Дударов</w:t>
      </w:r>
      <w:r w:rsidR="00695FD2" w:rsidRPr="00A065ED">
        <w:rPr>
          <w:sz w:val="24"/>
          <w:szCs w:val="24"/>
        </w:rPr>
        <w:t>ой</w:t>
      </w:r>
      <w:r w:rsidRPr="00A065ED">
        <w:rPr>
          <w:sz w:val="24"/>
          <w:szCs w:val="24"/>
        </w:rPr>
        <w:t>З.У.,Бекмбузаров</w:t>
      </w:r>
      <w:r w:rsidR="00695FD2" w:rsidRPr="00A065ED">
        <w:rPr>
          <w:sz w:val="24"/>
          <w:szCs w:val="24"/>
        </w:rPr>
        <w:t>ой</w:t>
      </w:r>
      <w:r w:rsidRPr="00A065ED">
        <w:rPr>
          <w:sz w:val="24"/>
          <w:szCs w:val="24"/>
        </w:rPr>
        <w:t xml:space="preserve"> З.А.,Гойгов</w:t>
      </w:r>
      <w:r w:rsidR="00695FD2" w:rsidRPr="00A065ED">
        <w:rPr>
          <w:sz w:val="24"/>
          <w:szCs w:val="24"/>
        </w:rPr>
        <w:t>ой</w:t>
      </w:r>
      <w:r w:rsidRPr="00A065ED">
        <w:rPr>
          <w:sz w:val="24"/>
          <w:szCs w:val="24"/>
        </w:rPr>
        <w:t xml:space="preserve"> Л.И.,Манкиев</w:t>
      </w:r>
      <w:r w:rsidR="00695FD2" w:rsidRPr="00A065ED">
        <w:rPr>
          <w:sz w:val="24"/>
          <w:szCs w:val="24"/>
        </w:rPr>
        <w:t>ой</w:t>
      </w:r>
      <w:r w:rsidRPr="00A065ED">
        <w:rPr>
          <w:sz w:val="24"/>
          <w:szCs w:val="24"/>
        </w:rPr>
        <w:t xml:space="preserve"> ,Дзормотов</w:t>
      </w:r>
      <w:r w:rsidR="00695FD2" w:rsidRPr="00A065ED">
        <w:rPr>
          <w:sz w:val="24"/>
          <w:szCs w:val="24"/>
        </w:rPr>
        <w:t>ой</w:t>
      </w:r>
      <w:r w:rsidRPr="00A065ED">
        <w:rPr>
          <w:sz w:val="24"/>
          <w:szCs w:val="24"/>
        </w:rPr>
        <w:t xml:space="preserve"> А.М.,</w:t>
      </w:r>
      <w:r w:rsidR="00695FD2" w:rsidRPr="00A065ED">
        <w:rPr>
          <w:sz w:val="24"/>
          <w:szCs w:val="24"/>
        </w:rPr>
        <w:t>Ганиевой Т.М.</w:t>
      </w:r>
    </w:p>
    <w:p w:rsidR="00FD73F1" w:rsidRPr="00A065ED" w:rsidRDefault="00FD73F1" w:rsidP="00FD73F1">
      <w:pPr>
        <w:pStyle w:val="af2"/>
        <w:jc w:val="left"/>
        <w:rPr>
          <w:sz w:val="24"/>
          <w:szCs w:val="24"/>
        </w:rPr>
      </w:pPr>
      <w:r w:rsidRPr="00A065ED">
        <w:rPr>
          <w:sz w:val="24"/>
          <w:szCs w:val="24"/>
        </w:rPr>
        <w:t xml:space="preserve">2.Несвоевременное выставление отметок за контрольные, творческие работы и зачеты: </w:t>
      </w:r>
      <w:r w:rsidR="00695FD2" w:rsidRPr="00A065ED">
        <w:rPr>
          <w:sz w:val="24"/>
          <w:szCs w:val="24"/>
        </w:rPr>
        <w:t xml:space="preserve">у </w:t>
      </w:r>
      <w:r w:rsidRPr="00A065ED">
        <w:rPr>
          <w:sz w:val="24"/>
          <w:szCs w:val="24"/>
        </w:rPr>
        <w:t>Албаков</w:t>
      </w:r>
      <w:r w:rsidR="00695FD2" w:rsidRPr="00A065ED">
        <w:rPr>
          <w:sz w:val="24"/>
          <w:szCs w:val="24"/>
        </w:rPr>
        <w:t xml:space="preserve">ой </w:t>
      </w:r>
      <w:r w:rsidRPr="00A065ED">
        <w:rPr>
          <w:sz w:val="24"/>
          <w:szCs w:val="24"/>
        </w:rPr>
        <w:t xml:space="preserve">Ф.Х., </w:t>
      </w:r>
      <w:r w:rsidR="00695FD2" w:rsidRPr="00A065ED">
        <w:rPr>
          <w:sz w:val="24"/>
          <w:szCs w:val="24"/>
        </w:rPr>
        <w:t>Касиевой Ф.С.</w:t>
      </w:r>
      <w:r w:rsidRPr="00A065ED">
        <w:rPr>
          <w:sz w:val="24"/>
          <w:szCs w:val="24"/>
        </w:rPr>
        <w:t>, Дошхоклоев</w:t>
      </w:r>
      <w:r w:rsidR="00695FD2" w:rsidRPr="00A065ED">
        <w:rPr>
          <w:sz w:val="24"/>
          <w:szCs w:val="24"/>
        </w:rPr>
        <w:t>а</w:t>
      </w:r>
      <w:r w:rsidRPr="00A065ED">
        <w:rPr>
          <w:sz w:val="24"/>
          <w:szCs w:val="24"/>
        </w:rPr>
        <w:t xml:space="preserve"> А.Г., </w:t>
      </w:r>
      <w:r w:rsidR="00695FD2" w:rsidRPr="00A065ED">
        <w:rPr>
          <w:sz w:val="24"/>
          <w:szCs w:val="24"/>
        </w:rPr>
        <w:t>Гадоборщева И.А.</w:t>
      </w:r>
      <w:r w:rsidRPr="00A065ED">
        <w:rPr>
          <w:sz w:val="24"/>
          <w:szCs w:val="24"/>
        </w:rPr>
        <w:t>,Кодзо</w:t>
      </w:r>
      <w:r w:rsidR="00695FD2" w:rsidRPr="00A065ED">
        <w:rPr>
          <w:sz w:val="24"/>
          <w:szCs w:val="24"/>
        </w:rPr>
        <w:t>евой</w:t>
      </w:r>
      <w:r w:rsidRPr="00A065ED">
        <w:rPr>
          <w:sz w:val="24"/>
          <w:szCs w:val="24"/>
        </w:rPr>
        <w:t xml:space="preserve"> А.З.,Тибоев</w:t>
      </w:r>
      <w:r w:rsidR="00695FD2" w:rsidRPr="00A065ED">
        <w:rPr>
          <w:sz w:val="24"/>
          <w:szCs w:val="24"/>
        </w:rPr>
        <w:t>ой</w:t>
      </w:r>
      <w:r w:rsidRPr="00A065ED">
        <w:rPr>
          <w:sz w:val="24"/>
          <w:szCs w:val="24"/>
        </w:rPr>
        <w:t xml:space="preserve"> Ж.И.,Дударов</w:t>
      </w:r>
      <w:r w:rsidR="00695FD2" w:rsidRPr="00A065ED">
        <w:rPr>
          <w:sz w:val="24"/>
          <w:szCs w:val="24"/>
        </w:rPr>
        <w:t xml:space="preserve">ой </w:t>
      </w:r>
      <w:r w:rsidRPr="00A065ED">
        <w:rPr>
          <w:sz w:val="24"/>
          <w:szCs w:val="24"/>
        </w:rPr>
        <w:t xml:space="preserve">З.У. </w:t>
      </w:r>
    </w:p>
    <w:p w:rsidR="00695FD2" w:rsidRPr="00A065ED" w:rsidRDefault="00FD73F1" w:rsidP="00FD73F1">
      <w:pPr>
        <w:pStyle w:val="af2"/>
        <w:jc w:val="left"/>
        <w:rPr>
          <w:sz w:val="24"/>
          <w:szCs w:val="24"/>
        </w:rPr>
      </w:pPr>
      <w:r w:rsidRPr="00A065ED">
        <w:rPr>
          <w:sz w:val="24"/>
          <w:szCs w:val="24"/>
        </w:rPr>
        <w:t xml:space="preserve">      </w:t>
      </w:r>
    </w:p>
    <w:p w:rsidR="00FD73F1" w:rsidRPr="00A065ED" w:rsidRDefault="00FD73F1" w:rsidP="00FD73F1">
      <w:pPr>
        <w:pStyle w:val="af2"/>
        <w:jc w:val="left"/>
        <w:rPr>
          <w:sz w:val="24"/>
          <w:szCs w:val="24"/>
        </w:rPr>
      </w:pPr>
      <w:r w:rsidRPr="00A065ED">
        <w:rPr>
          <w:sz w:val="24"/>
          <w:szCs w:val="24"/>
        </w:rPr>
        <w:t>На основании вышеизложенного рекомендовано:</w:t>
      </w:r>
    </w:p>
    <w:p w:rsidR="00FD73F1" w:rsidRPr="00A065ED" w:rsidRDefault="00FD73F1" w:rsidP="00FD73F1">
      <w:pPr>
        <w:pStyle w:val="af2"/>
        <w:jc w:val="left"/>
        <w:rPr>
          <w:sz w:val="24"/>
          <w:szCs w:val="24"/>
        </w:rPr>
      </w:pPr>
      <w:r w:rsidRPr="00A065ED">
        <w:rPr>
          <w:sz w:val="24"/>
          <w:szCs w:val="24"/>
        </w:rPr>
        <w:t xml:space="preserve">3. Все журналы готовы к архивированию. </w:t>
      </w:r>
    </w:p>
    <w:p w:rsidR="00695FD2" w:rsidRPr="00A065ED" w:rsidRDefault="00695FD2" w:rsidP="00FD73F1">
      <w:pPr>
        <w:pStyle w:val="af2"/>
        <w:jc w:val="left"/>
        <w:rPr>
          <w:sz w:val="24"/>
          <w:szCs w:val="24"/>
        </w:rPr>
      </w:pPr>
    </w:p>
    <w:p w:rsidR="00FD73F1" w:rsidRPr="00A065ED" w:rsidRDefault="00FD73F1" w:rsidP="00FD73F1">
      <w:pPr>
        <w:pStyle w:val="af2"/>
        <w:jc w:val="left"/>
        <w:rPr>
          <w:b/>
          <w:sz w:val="24"/>
          <w:szCs w:val="24"/>
        </w:rPr>
      </w:pPr>
      <w:r w:rsidRPr="00A065ED">
        <w:rPr>
          <w:b/>
          <w:sz w:val="24"/>
          <w:szCs w:val="24"/>
        </w:rPr>
        <w:t>ТЕТРАДИ</w:t>
      </w:r>
    </w:p>
    <w:p w:rsidR="00FD73F1" w:rsidRPr="00A065ED" w:rsidRDefault="00FD73F1" w:rsidP="00FD73F1">
      <w:pPr>
        <w:pStyle w:val="af2"/>
        <w:jc w:val="left"/>
        <w:rPr>
          <w:sz w:val="24"/>
          <w:szCs w:val="24"/>
        </w:rPr>
      </w:pPr>
      <w:r w:rsidRPr="00A065ED">
        <w:rPr>
          <w:sz w:val="24"/>
          <w:szCs w:val="24"/>
        </w:rPr>
        <w:t xml:space="preserve">В течение года осуществлялись проверки работы педагогов с тетрадями. Основная цель проверки: соблюдение требований работы с данным видом документации. Задачи: выполнение </w:t>
      </w:r>
      <w:r w:rsidRPr="00A065ED">
        <w:rPr>
          <w:sz w:val="24"/>
          <w:szCs w:val="24"/>
        </w:rPr>
        <w:lastRenderedPageBreak/>
        <w:t xml:space="preserve">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FD73F1" w:rsidRPr="00A065ED" w:rsidRDefault="00FD73F1" w:rsidP="00FD73F1">
      <w:pPr>
        <w:pStyle w:val="af2"/>
        <w:jc w:val="left"/>
        <w:rPr>
          <w:sz w:val="24"/>
          <w:szCs w:val="24"/>
        </w:rPr>
      </w:pPr>
    </w:p>
    <w:p w:rsidR="00FD73F1" w:rsidRPr="00A065ED" w:rsidRDefault="00FD73F1" w:rsidP="00FD73F1">
      <w:pPr>
        <w:pStyle w:val="af2"/>
        <w:jc w:val="both"/>
        <w:rPr>
          <w:b/>
          <w:sz w:val="24"/>
          <w:szCs w:val="24"/>
        </w:rPr>
      </w:pPr>
      <w:r w:rsidRPr="00A065ED">
        <w:rPr>
          <w:b/>
          <w:sz w:val="24"/>
          <w:szCs w:val="24"/>
        </w:rPr>
        <w:t>Рабочие программы.</w:t>
      </w:r>
    </w:p>
    <w:p w:rsidR="00FD73F1" w:rsidRPr="00A065ED" w:rsidRDefault="00FD73F1" w:rsidP="00FD73F1">
      <w:pPr>
        <w:pStyle w:val="af2"/>
        <w:jc w:val="both"/>
        <w:rPr>
          <w:sz w:val="24"/>
          <w:szCs w:val="24"/>
        </w:rPr>
      </w:pPr>
      <w:r w:rsidRPr="00A065ED">
        <w:rPr>
          <w:sz w:val="24"/>
          <w:szCs w:val="24"/>
        </w:rPr>
        <w:t xml:space="preserve">Цель проверки: получить объективную информацию о прохождение рабочей программы по предметам. </w:t>
      </w:r>
    </w:p>
    <w:p w:rsidR="00FD73F1" w:rsidRPr="00A065ED" w:rsidRDefault="00FD73F1" w:rsidP="00FD73F1">
      <w:pPr>
        <w:pStyle w:val="af2"/>
        <w:jc w:val="both"/>
        <w:rPr>
          <w:sz w:val="24"/>
          <w:szCs w:val="24"/>
        </w:rPr>
      </w:pPr>
      <w:r w:rsidRPr="00A065ED">
        <w:rPr>
          <w:sz w:val="24"/>
          <w:szCs w:val="24"/>
        </w:rPr>
        <w:t>Задачи: провести мониторинг:</w:t>
      </w:r>
    </w:p>
    <w:p w:rsidR="00FD73F1" w:rsidRPr="00A065ED" w:rsidRDefault="00FD73F1" w:rsidP="00FD73F1">
      <w:pPr>
        <w:pStyle w:val="af2"/>
        <w:jc w:val="both"/>
        <w:rPr>
          <w:sz w:val="24"/>
          <w:szCs w:val="24"/>
        </w:rPr>
      </w:pPr>
      <w:r w:rsidRPr="00A065ED">
        <w:rPr>
          <w:sz w:val="24"/>
          <w:szCs w:val="24"/>
        </w:rPr>
        <w:t>- выполнения учебной программы по указанным выше предметам и классам;</w:t>
      </w:r>
    </w:p>
    <w:p w:rsidR="00FD73F1" w:rsidRPr="00A065ED" w:rsidRDefault="00FD73F1" w:rsidP="00FD73F1">
      <w:pPr>
        <w:pStyle w:val="af2"/>
        <w:jc w:val="both"/>
        <w:rPr>
          <w:sz w:val="24"/>
          <w:szCs w:val="24"/>
        </w:rPr>
      </w:pPr>
      <w:r w:rsidRPr="00A065ED">
        <w:rPr>
          <w:sz w:val="24"/>
          <w:szCs w:val="24"/>
        </w:rPr>
        <w:t xml:space="preserve">-установления соответствия записей тем в рабочей программе и классных журналах, </w:t>
      </w:r>
    </w:p>
    <w:p w:rsidR="00FD73F1" w:rsidRPr="00A065ED" w:rsidRDefault="00FD73F1" w:rsidP="00FD73F1">
      <w:pPr>
        <w:pStyle w:val="af2"/>
        <w:jc w:val="both"/>
        <w:rPr>
          <w:sz w:val="24"/>
          <w:szCs w:val="24"/>
        </w:rPr>
      </w:pPr>
      <w:r w:rsidRPr="00A065ED">
        <w:rPr>
          <w:sz w:val="24"/>
          <w:szCs w:val="24"/>
        </w:rPr>
        <w:t xml:space="preserve"> - осуществления своевременной корректировки. </w:t>
      </w:r>
    </w:p>
    <w:p w:rsidR="00FD73F1" w:rsidRPr="00A065ED" w:rsidRDefault="00FD73F1" w:rsidP="00FD73F1">
      <w:pPr>
        <w:pStyle w:val="af2"/>
        <w:jc w:val="both"/>
        <w:rPr>
          <w:sz w:val="24"/>
          <w:szCs w:val="24"/>
        </w:rPr>
      </w:pPr>
      <w:r w:rsidRPr="00A065ED">
        <w:rPr>
          <w:sz w:val="24"/>
          <w:szCs w:val="24"/>
        </w:rPr>
        <w:t>Основание проведения контроля: план ВШК</w:t>
      </w:r>
    </w:p>
    <w:p w:rsidR="00FD73F1" w:rsidRPr="00A065ED" w:rsidRDefault="00FD73F1" w:rsidP="00FD73F1">
      <w:pPr>
        <w:pStyle w:val="af2"/>
        <w:jc w:val="both"/>
        <w:rPr>
          <w:sz w:val="24"/>
          <w:szCs w:val="24"/>
        </w:rPr>
      </w:pPr>
      <w:r w:rsidRPr="00A065ED">
        <w:rPr>
          <w:sz w:val="24"/>
          <w:szCs w:val="24"/>
        </w:rPr>
        <w:t xml:space="preserve">Способы сбора информации: </w:t>
      </w:r>
    </w:p>
    <w:p w:rsidR="00FD73F1" w:rsidRPr="00A065ED" w:rsidRDefault="00FD73F1" w:rsidP="00FD73F1">
      <w:pPr>
        <w:pStyle w:val="af2"/>
        <w:jc w:val="both"/>
        <w:rPr>
          <w:sz w:val="24"/>
          <w:szCs w:val="24"/>
        </w:rPr>
      </w:pPr>
      <w:r w:rsidRPr="00A065ED">
        <w:rPr>
          <w:sz w:val="24"/>
          <w:szCs w:val="24"/>
        </w:rPr>
        <w:t>1.</w:t>
      </w:r>
      <w:r w:rsidRPr="00A065ED">
        <w:rPr>
          <w:sz w:val="24"/>
          <w:szCs w:val="24"/>
        </w:rPr>
        <w:tab/>
        <w:t>Контроль ведения документации (классный журнал, рабочая программа учителей по предметам).</w:t>
      </w:r>
    </w:p>
    <w:p w:rsidR="00FD73F1" w:rsidRPr="00A065ED" w:rsidRDefault="00FD73F1" w:rsidP="00FD73F1">
      <w:pPr>
        <w:pStyle w:val="af2"/>
        <w:jc w:val="both"/>
        <w:rPr>
          <w:sz w:val="24"/>
          <w:szCs w:val="24"/>
        </w:rPr>
      </w:pPr>
      <w:r w:rsidRPr="00A065ED">
        <w:rPr>
          <w:sz w:val="24"/>
          <w:szCs w:val="24"/>
        </w:rPr>
        <w:t>Методы проведения: анализ документации.</w:t>
      </w:r>
    </w:p>
    <w:p w:rsidR="00FD73F1" w:rsidRPr="00A065ED" w:rsidRDefault="00FD73F1" w:rsidP="00FD73F1">
      <w:pPr>
        <w:pStyle w:val="af2"/>
        <w:jc w:val="both"/>
        <w:rPr>
          <w:sz w:val="24"/>
          <w:szCs w:val="24"/>
        </w:rPr>
      </w:pPr>
      <w:r w:rsidRPr="00A065ED">
        <w:rPr>
          <w:sz w:val="24"/>
          <w:szCs w:val="24"/>
        </w:rPr>
        <w:t xml:space="preserve">Сроки проведения: </w:t>
      </w:r>
      <w:r w:rsidR="00695FD2" w:rsidRPr="00A065ED">
        <w:rPr>
          <w:sz w:val="24"/>
          <w:szCs w:val="24"/>
        </w:rPr>
        <w:t>23-</w:t>
      </w:r>
      <w:r w:rsidRPr="00A065ED">
        <w:rPr>
          <w:sz w:val="24"/>
          <w:szCs w:val="24"/>
        </w:rPr>
        <w:t>6 июня 20</w:t>
      </w:r>
      <w:r w:rsidR="00695FD2" w:rsidRPr="00A065ED">
        <w:rPr>
          <w:sz w:val="24"/>
          <w:szCs w:val="24"/>
        </w:rPr>
        <w:t>21</w:t>
      </w:r>
      <w:r w:rsidRPr="00A065ED">
        <w:rPr>
          <w:sz w:val="24"/>
          <w:szCs w:val="24"/>
        </w:rPr>
        <w:t xml:space="preserve"> года</w:t>
      </w:r>
    </w:p>
    <w:p w:rsidR="00FD73F1" w:rsidRPr="00A065ED" w:rsidRDefault="00FD73F1" w:rsidP="00FD73F1">
      <w:pPr>
        <w:pStyle w:val="af2"/>
        <w:jc w:val="both"/>
        <w:rPr>
          <w:sz w:val="24"/>
          <w:szCs w:val="24"/>
        </w:rPr>
      </w:pPr>
      <w:r w:rsidRPr="00A065ED">
        <w:rPr>
          <w:sz w:val="24"/>
          <w:szCs w:val="24"/>
        </w:rPr>
        <w:t xml:space="preserve">          Целью выявления объема выполнения общеобразовательны</w:t>
      </w:r>
      <w:r w:rsidR="00020344" w:rsidRPr="00A065ED">
        <w:rPr>
          <w:sz w:val="24"/>
          <w:szCs w:val="24"/>
        </w:rPr>
        <w:t xml:space="preserve">х программ, качества выполнения </w:t>
      </w:r>
      <w:r w:rsidRPr="00A065ED">
        <w:rPr>
          <w:sz w:val="24"/>
          <w:szCs w:val="24"/>
        </w:rPr>
        <w:t>теоретической и практической части учебной программы, сос</w:t>
      </w:r>
      <w:r w:rsidR="00020344" w:rsidRPr="00A065ED">
        <w:rPr>
          <w:sz w:val="24"/>
          <w:szCs w:val="24"/>
        </w:rPr>
        <w:t>тояния организации повторения и обеспечения</w:t>
      </w:r>
      <w:r w:rsidRPr="00A065ED">
        <w:rPr>
          <w:sz w:val="24"/>
          <w:szCs w:val="24"/>
        </w:rPr>
        <w:t xml:space="preserve"> систематизации знаний учащихся была осу</w:t>
      </w:r>
      <w:r w:rsidR="00020344" w:rsidRPr="00A065ED">
        <w:rPr>
          <w:sz w:val="24"/>
          <w:szCs w:val="24"/>
        </w:rPr>
        <w:t xml:space="preserve">ществлена проверка выполнения  </w:t>
      </w:r>
      <w:r w:rsidRPr="00A065ED">
        <w:rPr>
          <w:sz w:val="24"/>
          <w:szCs w:val="24"/>
        </w:rPr>
        <w:t xml:space="preserve"> </w:t>
      </w:r>
      <w:r w:rsidR="00020344" w:rsidRPr="00A065ED">
        <w:rPr>
          <w:sz w:val="24"/>
          <w:szCs w:val="24"/>
        </w:rPr>
        <w:t>учебных программ</w:t>
      </w:r>
      <w:r w:rsidRPr="00A065ED">
        <w:rPr>
          <w:sz w:val="24"/>
          <w:szCs w:val="24"/>
        </w:rPr>
        <w:t xml:space="preserve"> по всем предметам УП.</w:t>
      </w:r>
    </w:p>
    <w:p w:rsidR="00FD73F1" w:rsidRPr="00A065ED" w:rsidRDefault="00FD73F1" w:rsidP="00FD73F1">
      <w:pPr>
        <w:pStyle w:val="af2"/>
        <w:jc w:val="left"/>
        <w:rPr>
          <w:sz w:val="24"/>
          <w:szCs w:val="24"/>
        </w:rPr>
      </w:pPr>
      <w:r w:rsidRPr="00A065ED">
        <w:rPr>
          <w:sz w:val="24"/>
          <w:szCs w:val="24"/>
        </w:rPr>
        <w:t xml:space="preserve">   </w:t>
      </w:r>
    </w:p>
    <w:p w:rsidR="00FD73F1" w:rsidRPr="00A065ED" w:rsidRDefault="00FD73F1" w:rsidP="00FD73F1">
      <w:pPr>
        <w:pStyle w:val="af2"/>
        <w:jc w:val="left"/>
        <w:rPr>
          <w:sz w:val="24"/>
          <w:szCs w:val="24"/>
        </w:rPr>
      </w:pPr>
      <w:r w:rsidRPr="00A065ED">
        <w:rPr>
          <w:sz w:val="24"/>
          <w:szCs w:val="24"/>
        </w:rPr>
        <w:t>Программа за   20</w:t>
      </w:r>
      <w:r w:rsidR="00695FD2" w:rsidRPr="00A065ED">
        <w:rPr>
          <w:sz w:val="24"/>
          <w:szCs w:val="24"/>
        </w:rPr>
        <w:t>20</w:t>
      </w:r>
      <w:r w:rsidRPr="00A065ED">
        <w:rPr>
          <w:sz w:val="24"/>
          <w:szCs w:val="24"/>
        </w:rPr>
        <w:t>-20</w:t>
      </w:r>
      <w:r w:rsidR="00695FD2" w:rsidRPr="00A065ED">
        <w:rPr>
          <w:sz w:val="24"/>
          <w:szCs w:val="24"/>
        </w:rPr>
        <w:t>21</w:t>
      </w:r>
      <w:r w:rsidRPr="00A065ED">
        <w:rPr>
          <w:sz w:val="24"/>
          <w:szCs w:val="24"/>
        </w:rPr>
        <w:t xml:space="preserve"> учебный год по предметам учебного плана </w:t>
      </w:r>
      <w:r w:rsidR="00695FD2" w:rsidRPr="00A065ED">
        <w:rPr>
          <w:sz w:val="24"/>
          <w:szCs w:val="24"/>
        </w:rPr>
        <w:t>выполнена полностью</w:t>
      </w:r>
      <w:r w:rsidRPr="00A065ED">
        <w:rPr>
          <w:sz w:val="24"/>
          <w:szCs w:val="24"/>
        </w:rPr>
        <w:t>. 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FD73F1" w:rsidRPr="00A065ED" w:rsidRDefault="00FD73F1" w:rsidP="00FD73F1">
      <w:pPr>
        <w:pStyle w:val="af2"/>
        <w:jc w:val="left"/>
        <w:rPr>
          <w:sz w:val="24"/>
          <w:szCs w:val="24"/>
        </w:rPr>
      </w:pPr>
      <w:r w:rsidRPr="00A065ED">
        <w:rPr>
          <w:sz w:val="24"/>
          <w:szCs w:val="24"/>
        </w:rPr>
        <w:t xml:space="preserve">При проверке практической части программы расхождений и не 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w:t>
      </w:r>
    </w:p>
    <w:p w:rsidR="00FD73F1" w:rsidRPr="00A065ED" w:rsidRDefault="00FD73F1" w:rsidP="00FD73F1">
      <w:pPr>
        <w:pStyle w:val="af2"/>
        <w:jc w:val="left"/>
        <w:rPr>
          <w:sz w:val="24"/>
          <w:szCs w:val="24"/>
        </w:rPr>
      </w:pPr>
    </w:p>
    <w:p w:rsidR="00FD73F1" w:rsidRPr="00A065ED" w:rsidRDefault="00FD73F1" w:rsidP="00FD73F1">
      <w:pPr>
        <w:pStyle w:val="af2"/>
        <w:jc w:val="left"/>
        <w:rPr>
          <w:b/>
          <w:sz w:val="24"/>
          <w:szCs w:val="24"/>
        </w:rPr>
      </w:pPr>
      <w:r w:rsidRPr="00A065ED">
        <w:rPr>
          <w:b/>
          <w:sz w:val="24"/>
          <w:szCs w:val="24"/>
        </w:rPr>
        <w:t>РЕКОМЕНДАЦИИ:</w:t>
      </w:r>
    </w:p>
    <w:p w:rsidR="00FD73F1" w:rsidRPr="00A065ED" w:rsidRDefault="00FD73F1" w:rsidP="00FD73F1">
      <w:pPr>
        <w:pStyle w:val="af2"/>
        <w:jc w:val="left"/>
        <w:rPr>
          <w:sz w:val="24"/>
          <w:szCs w:val="24"/>
        </w:rPr>
      </w:pPr>
      <w:r w:rsidRPr="00A065ED">
        <w:rPr>
          <w:sz w:val="24"/>
          <w:szCs w:val="24"/>
        </w:rPr>
        <w:t>1.</w:t>
      </w:r>
      <w:r w:rsidRPr="00A065ED">
        <w:rPr>
          <w:sz w:val="24"/>
          <w:szCs w:val="24"/>
        </w:rPr>
        <w:tab/>
        <w:t xml:space="preserve">Продолжить работу по повышении качества успеваемости в 2020-2021 учебном году. </w:t>
      </w:r>
    </w:p>
    <w:p w:rsidR="00FD73F1" w:rsidRPr="00A065ED" w:rsidRDefault="00FD73F1" w:rsidP="00FD73F1">
      <w:pPr>
        <w:pStyle w:val="af2"/>
        <w:jc w:val="left"/>
        <w:rPr>
          <w:sz w:val="24"/>
          <w:szCs w:val="24"/>
        </w:rPr>
      </w:pPr>
      <w:r w:rsidRPr="00A065ED">
        <w:rPr>
          <w:sz w:val="24"/>
          <w:szCs w:val="24"/>
        </w:rPr>
        <w:t>2.</w:t>
      </w:r>
      <w:r w:rsidRPr="00A065ED">
        <w:rPr>
          <w:sz w:val="24"/>
          <w:szCs w:val="24"/>
        </w:rPr>
        <w:tab/>
        <w:t>Обеспечить своевременную работу с обучающимися имеющими одну тройку – это резерв школы.</w:t>
      </w:r>
    </w:p>
    <w:p w:rsidR="00FD73F1" w:rsidRPr="00A065ED" w:rsidRDefault="00FD73F1" w:rsidP="00FD73F1">
      <w:pPr>
        <w:pStyle w:val="af2"/>
        <w:jc w:val="left"/>
        <w:rPr>
          <w:sz w:val="24"/>
          <w:szCs w:val="24"/>
        </w:rPr>
      </w:pPr>
      <w:r w:rsidRPr="00A065ED">
        <w:rPr>
          <w:sz w:val="24"/>
          <w:szCs w:val="24"/>
        </w:rPr>
        <w:t>3.</w:t>
      </w:r>
      <w:r w:rsidRPr="00A065ED">
        <w:rPr>
          <w:sz w:val="24"/>
          <w:szCs w:val="24"/>
        </w:rPr>
        <w:tab/>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FD73F1" w:rsidRPr="00A065ED" w:rsidRDefault="00FD73F1" w:rsidP="00FD73F1">
      <w:pPr>
        <w:pStyle w:val="af2"/>
        <w:jc w:val="left"/>
        <w:rPr>
          <w:sz w:val="24"/>
          <w:szCs w:val="24"/>
        </w:rPr>
      </w:pPr>
      <w:r w:rsidRPr="00A065ED">
        <w:rPr>
          <w:sz w:val="24"/>
          <w:szCs w:val="24"/>
        </w:rPr>
        <w:t>4.</w:t>
      </w:r>
      <w:r w:rsidRPr="00A065ED">
        <w:rPr>
          <w:sz w:val="24"/>
          <w:szCs w:val="24"/>
        </w:rPr>
        <w:tab/>
        <w:t>Необходимо усовершенствовать формы работы по преемственности на первой и второй ступенях обучения.</w:t>
      </w:r>
    </w:p>
    <w:p w:rsidR="00FD73F1" w:rsidRPr="00A065ED" w:rsidRDefault="00FD73F1" w:rsidP="00FD73F1">
      <w:pPr>
        <w:pStyle w:val="af2"/>
        <w:jc w:val="left"/>
        <w:rPr>
          <w:sz w:val="24"/>
          <w:szCs w:val="24"/>
        </w:rPr>
      </w:pPr>
      <w:r w:rsidRPr="00A065ED">
        <w:rPr>
          <w:sz w:val="24"/>
          <w:szCs w:val="24"/>
        </w:rPr>
        <w:t>5.</w:t>
      </w:r>
      <w:r w:rsidRPr="00A065ED">
        <w:rPr>
          <w:sz w:val="24"/>
          <w:szCs w:val="24"/>
        </w:rPr>
        <w:tab/>
        <w:t>Учителям предметникам и классным руководителям использовать в работе все средства и способы для улучшения качества обучения.</w:t>
      </w:r>
    </w:p>
    <w:p w:rsidR="00FD73F1" w:rsidRPr="00A065ED" w:rsidRDefault="00FD73F1" w:rsidP="00FD73F1">
      <w:pPr>
        <w:pStyle w:val="af2"/>
        <w:jc w:val="left"/>
        <w:rPr>
          <w:sz w:val="24"/>
          <w:szCs w:val="24"/>
        </w:rPr>
      </w:pPr>
      <w:r w:rsidRPr="00A065ED">
        <w:rPr>
          <w:sz w:val="24"/>
          <w:szCs w:val="24"/>
        </w:rPr>
        <w:t>6.</w:t>
      </w:r>
      <w:r w:rsidRPr="00A065ED">
        <w:rPr>
          <w:sz w:val="24"/>
          <w:szCs w:val="24"/>
        </w:rPr>
        <w:tab/>
        <w:t>Взять на контроль и отслеживать успешность обучения обучающихся в динамике.</w:t>
      </w:r>
    </w:p>
    <w:p w:rsidR="00FD73F1" w:rsidRPr="00A065ED" w:rsidRDefault="00FD73F1" w:rsidP="00FD73F1">
      <w:pPr>
        <w:pStyle w:val="af2"/>
        <w:jc w:val="left"/>
        <w:rPr>
          <w:sz w:val="24"/>
          <w:szCs w:val="24"/>
        </w:rPr>
      </w:pPr>
      <w:r w:rsidRPr="00A065ED">
        <w:rPr>
          <w:sz w:val="24"/>
          <w:szCs w:val="24"/>
        </w:rPr>
        <w:t>7.</w:t>
      </w:r>
      <w:r w:rsidRPr="00A065ED">
        <w:rPr>
          <w:sz w:val="24"/>
          <w:szCs w:val="24"/>
        </w:rPr>
        <w:tab/>
        <w:t>Оказать неуспевающим обучающимся помощь, включив в коррекционную работу психолога, учителей-  предметников и родителей.</w:t>
      </w:r>
    </w:p>
    <w:p w:rsidR="00FD73F1" w:rsidRPr="00A065ED" w:rsidRDefault="00FD73F1" w:rsidP="00FD73F1">
      <w:pPr>
        <w:pStyle w:val="af2"/>
        <w:jc w:val="left"/>
        <w:rPr>
          <w:sz w:val="24"/>
          <w:szCs w:val="24"/>
        </w:rPr>
      </w:pPr>
      <w:r w:rsidRPr="00A065ED">
        <w:rPr>
          <w:sz w:val="24"/>
          <w:szCs w:val="24"/>
        </w:rPr>
        <w:t>8.</w:t>
      </w:r>
      <w:r w:rsidRPr="00A065ED">
        <w:rPr>
          <w:sz w:val="24"/>
          <w:szCs w:val="24"/>
        </w:rPr>
        <w:tab/>
        <w:t>Усилить необходимость предварительных малых педсоветов по параллелям.</w:t>
      </w:r>
    </w:p>
    <w:p w:rsidR="00FD73F1" w:rsidRPr="00A065ED" w:rsidRDefault="00FD73F1" w:rsidP="00FD73F1">
      <w:pPr>
        <w:pStyle w:val="af2"/>
        <w:jc w:val="left"/>
        <w:rPr>
          <w:sz w:val="24"/>
          <w:szCs w:val="24"/>
        </w:rPr>
      </w:pPr>
      <w:r w:rsidRPr="00A065ED">
        <w:rPr>
          <w:sz w:val="24"/>
          <w:szCs w:val="24"/>
        </w:rPr>
        <w:t>9.</w:t>
      </w:r>
      <w:r w:rsidRPr="00A065ED">
        <w:rPr>
          <w:sz w:val="24"/>
          <w:szCs w:val="24"/>
        </w:rPr>
        <w:tab/>
        <w:t>Обеспечить сохранение контингента обучающихся.</w:t>
      </w:r>
    </w:p>
    <w:p w:rsidR="00FD73F1" w:rsidRPr="00A065ED" w:rsidRDefault="00FD73F1" w:rsidP="00FD73F1">
      <w:pPr>
        <w:pStyle w:val="af2"/>
        <w:jc w:val="left"/>
        <w:rPr>
          <w:sz w:val="24"/>
          <w:szCs w:val="24"/>
        </w:rPr>
      </w:pPr>
      <w:r w:rsidRPr="00A065ED">
        <w:rPr>
          <w:sz w:val="24"/>
          <w:szCs w:val="24"/>
        </w:rPr>
        <w:t>10.</w:t>
      </w:r>
      <w:r w:rsidRPr="00A065ED">
        <w:rPr>
          <w:sz w:val="24"/>
          <w:szCs w:val="24"/>
        </w:rPr>
        <w:tab/>
        <w:t xml:space="preserve"> Задача каждой ступени – создание предпосылок для перехода на следующую ступень, уменьшить риск возрастного–психологического кризиса, возникающего вследствие </w:t>
      </w:r>
      <w:r w:rsidRPr="00A065ED">
        <w:rPr>
          <w:sz w:val="24"/>
          <w:szCs w:val="24"/>
        </w:rPr>
        <w:lastRenderedPageBreak/>
        <w:t>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FD73F1" w:rsidRPr="00A065ED" w:rsidRDefault="00FD73F1" w:rsidP="00FD73F1">
      <w:pPr>
        <w:pStyle w:val="af2"/>
        <w:jc w:val="left"/>
        <w:rPr>
          <w:sz w:val="24"/>
          <w:szCs w:val="24"/>
        </w:rPr>
      </w:pPr>
      <w:r w:rsidRPr="00A065ED">
        <w:rPr>
          <w:sz w:val="24"/>
          <w:szCs w:val="24"/>
        </w:rPr>
        <w:t>11.</w:t>
      </w:r>
      <w:r w:rsidRPr="00A065ED">
        <w:rPr>
          <w:sz w:val="24"/>
          <w:szCs w:val="24"/>
        </w:rPr>
        <w:tab/>
        <w:t>Продолжить работу по созданию благоприятной мотивационной среды.</w:t>
      </w:r>
    </w:p>
    <w:p w:rsidR="00FD73F1" w:rsidRPr="00A065ED" w:rsidRDefault="00FD73F1" w:rsidP="00FD73F1">
      <w:pPr>
        <w:pStyle w:val="af2"/>
        <w:jc w:val="left"/>
        <w:rPr>
          <w:sz w:val="24"/>
          <w:szCs w:val="24"/>
        </w:rPr>
      </w:pPr>
      <w:r w:rsidRPr="00A065ED">
        <w:rPr>
          <w:sz w:val="24"/>
          <w:szCs w:val="24"/>
        </w:rPr>
        <w:t>12.</w:t>
      </w:r>
      <w:r w:rsidRPr="00A065ED">
        <w:rPr>
          <w:sz w:val="24"/>
          <w:szCs w:val="24"/>
        </w:rPr>
        <w:tab/>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FD73F1" w:rsidRPr="00A065ED" w:rsidRDefault="00FD73F1" w:rsidP="00FD73F1">
      <w:pPr>
        <w:pStyle w:val="af2"/>
        <w:jc w:val="left"/>
        <w:rPr>
          <w:sz w:val="24"/>
          <w:szCs w:val="24"/>
        </w:rPr>
      </w:pPr>
      <w:r w:rsidRPr="00A065ED">
        <w:rPr>
          <w:sz w:val="24"/>
          <w:szCs w:val="24"/>
        </w:rPr>
        <w:t>13.</w:t>
      </w:r>
      <w:r w:rsidRPr="00A065ED">
        <w:rPr>
          <w:sz w:val="24"/>
          <w:szCs w:val="24"/>
        </w:rPr>
        <w:tab/>
        <w:t>Учебно-методической службе целенаправленно осуществить переход от репродуктивного к деятельностному подходу.</w:t>
      </w:r>
    </w:p>
    <w:p w:rsidR="00FD73F1" w:rsidRPr="00A065ED" w:rsidRDefault="00FD73F1" w:rsidP="00FD73F1">
      <w:pPr>
        <w:pStyle w:val="af2"/>
        <w:jc w:val="left"/>
        <w:rPr>
          <w:sz w:val="24"/>
          <w:szCs w:val="24"/>
        </w:rPr>
      </w:pPr>
      <w:r w:rsidRPr="00A065ED">
        <w:rPr>
          <w:sz w:val="24"/>
          <w:szCs w:val="24"/>
        </w:rPr>
        <w:t>14.</w:t>
      </w:r>
      <w:r w:rsidRPr="00A065ED">
        <w:rPr>
          <w:sz w:val="24"/>
          <w:szCs w:val="24"/>
        </w:rPr>
        <w:tab/>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CC457C" w:rsidRPr="00A065ED" w:rsidRDefault="00FD73F1" w:rsidP="00FD73F1">
      <w:pPr>
        <w:pStyle w:val="af2"/>
        <w:jc w:val="left"/>
        <w:rPr>
          <w:sz w:val="24"/>
          <w:szCs w:val="24"/>
        </w:rPr>
      </w:pPr>
      <w:r w:rsidRPr="00A065ED">
        <w:rPr>
          <w:sz w:val="24"/>
          <w:szCs w:val="24"/>
        </w:rPr>
        <w:t>15.</w:t>
      </w:r>
      <w:r w:rsidRPr="00A065ED">
        <w:rPr>
          <w:sz w:val="24"/>
          <w:szCs w:val="24"/>
        </w:rPr>
        <w:tab/>
        <w:t>В отношении каждого обучающегося учитывать результаты диагностики обученности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410E4C" w:rsidRPr="00C14A18" w:rsidRDefault="00C241CF" w:rsidP="00FC41CB">
      <w:pPr>
        <w:spacing w:line="240" w:lineRule="auto"/>
        <w:jc w:val="center"/>
        <w:rPr>
          <w:rFonts w:ascii="Times New Roman" w:hAnsi="Times New Roman"/>
          <w:b/>
          <w:sz w:val="24"/>
          <w:szCs w:val="24"/>
        </w:rPr>
      </w:pPr>
      <w:r w:rsidRPr="00C14A18">
        <w:rPr>
          <w:rFonts w:ascii="Times New Roman" w:hAnsi="Times New Roman"/>
          <w:b/>
          <w:sz w:val="24"/>
          <w:szCs w:val="24"/>
        </w:rPr>
        <w:t>Разд</w:t>
      </w:r>
      <w:r w:rsidR="00B90F96" w:rsidRPr="00C14A18">
        <w:rPr>
          <w:rFonts w:ascii="Times New Roman" w:hAnsi="Times New Roman"/>
          <w:b/>
          <w:sz w:val="24"/>
          <w:szCs w:val="24"/>
        </w:rPr>
        <w:t>ел</w:t>
      </w:r>
      <w:r w:rsidR="008565E5" w:rsidRPr="00C14A18">
        <w:rPr>
          <w:rFonts w:ascii="Times New Roman" w:hAnsi="Times New Roman"/>
          <w:b/>
          <w:sz w:val="24"/>
          <w:szCs w:val="24"/>
        </w:rPr>
        <w:t xml:space="preserve"> 10</w:t>
      </w:r>
      <w:r w:rsidRPr="00C14A18">
        <w:rPr>
          <w:rFonts w:ascii="Times New Roman" w:hAnsi="Times New Roman"/>
          <w:b/>
          <w:sz w:val="24"/>
          <w:szCs w:val="24"/>
        </w:rPr>
        <w:t xml:space="preserve">. </w:t>
      </w:r>
      <w:r w:rsidR="00466421" w:rsidRPr="00C14A18">
        <w:rPr>
          <w:rFonts w:ascii="Times New Roman" w:hAnsi="Times New Roman"/>
          <w:b/>
          <w:sz w:val="24"/>
          <w:szCs w:val="24"/>
        </w:rPr>
        <w:t xml:space="preserve">Анализ </w:t>
      </w:r>
      <w:r w:rsidR="00DB4790" w:rsidRPr="00C14A18">
        <w:rPr>
          <w:rFonts w:ascii="Times New Roman" w:hAnsi="Times New Roman"/>
          <w:b/>
          <w:sz w:val="24"/>
          <w:szCs w:val="24"/>
        </w:rPr>
        <w:t>ИКТ школы за</w:t>
      </w:r>
      <w:r w:rsidR="008565E5" w:rsidRPr="00C14A18">
        <w:rPr>
          <w:rFonts w:ascii="Times New Roman" w:hAnsi="Times New Roman"/>
          <w:b/>
          <w:sz w:val="24"/>
          <w:szCs w:val="24"/>
        </w:rPr>
        <w:t xml:space="preserve"> </w:t>
      </w:r>
      <w:r w:rsidRPr="00C14A18">
        <w:rPr>
          <w:rFonts w:ascii="Times New Roman" w:hAnsi="Times New Roman"/>
          <w:b/>
          <w:sz w:val="24"/>
          <w:szCs w:val="24"/>
        </w:rPr>
        <w:t>20</w:t>
      </w:r>
      <w:r w:rsidR="00944493">
        <w:rPr>
          <w:rFonts w:ascii="Times New Roman" w:hAnsi="Times New Roman"/>
          <w:b/>
          <w:sz w:val="24"/>
          <w:szCs w:val="24"/>
        </w:rPr>
        <w:t>20</w:t>
      </w:r>
      <w:r w:rsidRPr="00C14A18">
        <w:rPr>
          <w:rFonts w:ascii="Times New Roman" w:hAnsi="Times New Roman"/>
          <w:b/>
          <w:sz w:val="24"/>
          <w:szCs w:val="24"/>
        </w:rPr>
        <w:t>-20</w:t>
      </w:r>
      <w:r w:rsidR="00466421" w:rsidRPr="00C14A18">
        <w:rPr>
          <w:rFonts w:ascii="Times New Roman" w:hAnsi="Times New Roman"/>
          <w:b/>
          <w:sz w:val="24"/>
          <w:szCs w:val="24"/>
        </w:rPr>
        <w:t>2</w:t>
      </w:r>
      <w:r w:rsidR="00944493">
        <w:rPr>
          <w:rFonts w:ascii="Times New Roman" w:hAnsi="Times New Roman"/>
          <w:b/>
          <w:sz w:val="24"/>
          <w:szCs w:val="24"/>
        </w:rPr>
        <w:t>1</w:t>
      </w:r>
      <w:r w:rsidRPr="00C14A18">
        <w:rPr>
          <w:rFonts w:ascii="Times New Roman" w:hAnsi="Times New Roman"/>
          <w:b/>
          <w:sz w:val="24"/>
          <w:szCs w:val="24"/>
        </w:rPr>
        <w:t xml:space="preserve"> учебный год</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 xml:space="preserve">               В современных условиях образование является одной из самых важных сфер человеческой деятельности. Способность системы образования удовлетворять потребности личности и общества в высококачественных образовательных услугах во многом определяет перспективы и эффективность экономического и культурного развития страны.</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Информатизация образования – это не только установка компьютеров в школе или подключение к сети Интернет. Это, прежде всего, процесс изменения содержания, методов, организационных форм общеобразовательной подготовки школьников на этапе перехода школы к жизни в условиях информационного общества.</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 xml:space="preserve">Информатизация школы вызвана необходимостью использования больших объемов информации во всех сферах деятельности школы, с одной стороны, и невозможностью формирования и обработки информации с помощью традиционных технологий и </w:t>
      </w:r>
      <w:r w:rsidR="00466421" w:rsidRPr="00C14A18">
        <w:rPr>
          <w:rFonts w:ascii="Times New Roman" w:hAnsi="Times New Roman"/>
          <w:sz w:val="24"/>
          <w:szCs w:val="24"/>
        </w:rPr>
        <w:t>средств связи</w:t>
      </w:r>
      <w:r w:rsidRPr="00C14A18">
        <w:rPr>
          <w:rFonts w:ascii="Times New Roman" w:hAnsi="Times New Roman"/>
          <w:sz w:val="24"/>
          <w:szCs w:val="24"/>
        </w:rPr>
        <w:t>, с другой стороны.</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Использования информационных технологий в обучении рассматривается:</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Как один из способов постижения мира обучающимися</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Как источник дополнительной информации по предмету</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Как способ самоорганизации труда и самообразования учителя и обучающихся</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xml:space="preserve">· Как возможность системно – </w:t>
      </w:r>
      <w:r w:rsidR="00466421" w:rsidRPr="00C14A18">
        <w:rPr>
          <w:rFonts w:ascii="Times New Roman" w:hAnsi="Times New Roman"/>
          <w:sz w:val="24"/>
          <w:szCs w:val="24"/>
        </w:rPr>
        <w:t>деятельностного подхода</w:t>
      </w:r>
      <w:r w:rsidRPr="00C14A18">
        <w:rPr>
          <w:rFonts w:ascii="Times New Roman" w:hAnsi="Times New Roman"/>
          <w:sz w:val="24"/>
          <w:szCs w:val="24"/>
        </w:rPr>
        <w:t xml:space="preserve"> для учителя</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Как способ расширения зоны индивидуального обучения обучающихся</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В процессе обучения в течение этого года были использованы информационные ресурсы и услуги Интернет:</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Информационные ресурсы (каталоги, СМИ, библиотеки, энциклопедии…)</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Образовательные ресурсы (электронные учебные издания, дистанционное обучение, курсы самообразования, программные средства…)</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Коммуникационные услуги (электронная почт, электронные журналы и дневники, форумы…)</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Поисковые услуги</w:t>
      </w:r>
    </w:p>
    <w:p w:rsidR="008C39EF" w:rsidRPr="00C14A18" w:rsidRDefault="008C39EF" w:rsidP="008C39EF">
      <w:pPr>
        <w:spacing w:after="0" w:line="240" w:lineRule="auto"/>
        <w:rPr>
          <w:rFonts w:ascii="Times New Roman" w:hAnsi="Times New Roman"/>
          <w:sz w:val="24"/>
          <w:szCs w:val="24"/>
        </w:rPr>
      </w:pPr>
      <w:r w:rsidRPr="00C14A18">
        <w:rPr>
          <w:rFonts w:ascii="Times New Roman" w:hAnsi="Times New Roman"/>
          <w:sz w:val="24"/>
          <w:szCs w:val="24"/>
        </w:rPr>
        <w:t>· Мультимедийные средства</w:t>
      </w:r>
    </w:p>
    <w:p w:rsidR="008C39EF" w:rsidRPr="00C14A18" w:rsidRDefault="008C39EF" w:rsidP="008C39EF">
      <w:pPr>
        <w:spacing w:after="0" w:line="240" w:lineRule="auto"/>
        <w:rPr>
          <w:rFonts w:ascii="Times New Roman" w:hAnsi="Times New Roman"/>
          <w:color w:val="000000" w:themeColor="text1"/>
          <w:sz w:val="24"/>
          <w:szCs w:val="24"/>
        </w:rPr>
      </w:pPr>
      <w:r w:rsidRPr="00C14A18">
        <w:rPr>
          <w:rFonts w:ascii="Times New Roman" w:hAnsi="Times New Roman"/>
          <w:color w:val="000000" w:themeColor="text1"/>
          <w:sz w:val="24"/>
          <w:szCs w:val="24"/>
        </w:rPr>
        <w:t xml:space="preserve">• повышение информационной культуры педагогических и управленческих кадров; </w:t>
      </w:r>
      <w:r w:rsidRPr="00C14A18">
        <w:rPr>
          <w:rFonts w:ascii="Times New Roman" w:hAnsi="Times New Roman"/>
          <w:color w:val="000000" w:themeColor="text1"/>
          <w:sz w:val="24"/>
          <w:szCs w:val="24"/>
        </w:rPr>
        <w:br/>
        <w:t xml:space="preserve">• развитие творческого, самостоятельного мышления школьников, формирование умений и навыков самостоятельного поиска, анализа и оценки информации; </w:t>
      </w:r>
      <w:r w:rsidRPr="00C14A18">
        <w:rPr>
          <w:rFonts w:ascii="Times New Roman" w:hAnsi="Times New Roman"/>
          <w:color w:val="000000" w:themeColor="text1"/>
          <w:sz w:val="24"/>
          <w:szCs w:val="24"/>
        </w:rPr>
        <w:br/>
        <w:t xml:space="preserve">• развитие материально-технической базы; </w:t>
      </w:r>
      <w:r w:rsidRPr="00C14A18">
        <w:rPr>
          <w:rFonts w:ascii="Times New Roman" w:hAnsi="Times New Roman"/>
          <w:color w:val="000000" w:themeColor="text1"/>
          <w:sz w:val="24"/>
          <w:szCs w:val="24"/>
        </w:rPr>
        <w:br/>
        <w:t xml:space="preserve">• организация эффективного информационного взаимодействия с вышестоящими организациями; </w:t>
      </w:r>
      <w:r w:rsidRPr="00C14A18">
        <w:rPr>
          <w:rFonts w:ascii="Times New Roman" w:hAnsi="Times New Roman"/>
          <w:color w:val="000000" w:themeColor="text1"/>
          <w:sz w:val="24"/>
          <w:szCs w:val="24"/>
        </w:rPr>
        <w:br/>
      </w:r>
      <w:r w:rsidRPr="00C14A18">
        <w:rPr>
          <w:rFonts w:ascii="Times New Roman" w:hAnsi="Times New Roman"/>
          <w:color w:val="000000" w:themeColor="text1"/>
          <w:sz w:val="24"/>
          <w:szCs w:val="24"/>
        </w:rPr>
        <w:lastRenderedPageBreak/>
        <w:t xml:space="preserve">• развитие информационных ресурсов образовательного учреждения (сайта); </w:t>
      </w:r>
      <w:r w:rsidRPr="00C14A18">
        <w:rPr>
          <w:rFonts w:ascii="Times New Roman" w:hAnsi="Times New Roman"/>
          <w:color w:val="000000" w:themeColor="text1"/>
          <w:sz w:val="24"/>
          <w:szCs w:val="24"/>
        </w:rPr>
        <w:br/>
        <w:t>• организация доступа педагогам и школьникам к информационным ресурсам Internet.</w:t>
      </w:r>
    </w:p>
    <w:p w:rsidR="008C39EF" w:rsidRPr="00C14A18" w:rsidRDefault="008C39EF" w:rsidP="008C39EF">
      <w:pPr>
        <w:spacing w:line="240" w:lineRule="auto"/>
        <w:ind w:left="720"/>
        <w:rPr>
          <w:rFonts w:ascii="Times New Roman" w:hAnsi="Times New Roman"/>
          <w:color w:val="000000" w:themeColor="text1"/>
          <w:sz w:val="24"/>
          <w:szCs w:val="24"/>
        </w:rPr>
      </w:pPr>
      <w:r w:rsidRPr="00C14A18">
        <w:rPr>
          <w:rFonts w:ascii="Times New Roman" w:hAnsi="Times New Roman"/>
          <w:color w:val="000000" w:themeColor="text1"/>
          <w:sz w:val="24"/>
          <w:szCs w:val="24"/>
        </w:rPr>
        <w:br/>
      </w:r>
      <w:r w:rsidRPr="00C14A18">
        <w:rPr>
          <w:rFonts w:ascii="Times New Roman" w:hAnsi="Times New Roman"/>
          <w:b/>
          <w:i/>
          <w:color w:val="000000" w:themeColor="text1"/>
          <w:sz w:val="24"/>
          <w:szCs w:val="24"/>
          <w:u w:val="single"/>
        </w:rPr>
        <w:t>Основные направления информатизации</w:t>
      </w:r>
      <w:r w:rsidRPr="00C14A18">
        <w:rPr>
          <w:rFonts w:ascii="Times New Roman" w:hAnsi="Times New Roman"/>
          <w:b/>
          <w:i/>
          <w:color w:val="000000" w:themeColor="text1"/>
          <w:sz w:val="24"/>
          <w:szCs w:val="24"/>
        </w:rPr>
        <w:t>:</w:t>
      </w:r>
      <w:r w:rsidRPr="00C14A18">
        <w:rPr>
          <w:rFonts w:ascii="Times New Roman" w:hAnsi="Times New Roman"/>
          <w:i/>
          <w:color w:val="000000" w:themeColor="text1"/>
          <w:sz w:val="24"/>
          <w:szCs w:val="24"/>
        </w:rPr>
        <w:br/>
      </w:r>
      <w:r w:rsidRPr="00C14A18">
        <w:rPr>
          <w:rFonts w:ascii="Times New Roman" w:hAnsi="Times New Roman"/>
          <w:color w:val="000000" w:themeColor="text1"/>
          <w:sz w:val="24"/>
          <w:szCs w:val="24"/>
        </w:rPr>
        <w:t>1. Применение информационных технологий в управлении</w:t>
      </w:r>
      <w:r w:rsidRPr="00C14A18">
        <w:rPr>
          <w:rFonts w:ascii="Times New Roman" w:hAnsi="Times New Roman"/>
          <w:color w:val="000000" w:themeColor="text1"/>
          <w:sz w:val="24"/>
          <w:szCs w:val="24"/>
        </w:rPr>
        <w:br/>
        <w:t xml:space="preserve">2. Внедрение новых информационных технологий в учебный </w:t>
      </w:r>
      <w:r w:rsidRPr="00C14A18">
        <w:rPr>
          <w:rFonts w:ascii="Times New Roman" w:hAnsi="Times New Roman"/>
          <w:color w:val="000000" w:themeColor="text1"/>
          <w:sz w:val="24"/>
          <w:szCs w:val="24"/>
        </w:rPr>
        <w:br/>
        <w:t xml:space="preserve">процесс </w:t>
      </w:r>
      <w:r w:rsidRPr="00C14A18">
        <w:rPr>
          <w:rFonts w:ascii="Times New Roman" w:hAnsi="Times New Roman"/>
          <w:color w:val="000000" w:themeColor="text1"/>
          <w:sz w:val="24"/>
          <w:szCs w:val="24"/>
        </w:rPr>
        <w:br/>
        <w:t xml:space="preserve">3. Обучение членов педагогического коллектива новым </w:t>
      </w:r>
      <w:r w:rsidRPr="00C14A18">
        <w:rPr>
          <w:rFonts w:ascii="Times New Roman" w:hAnsi="Times New Roman"/>
          <w:color w:val="000000" w:themeColor="text1"/>
          <w:sz w:val="24"/>
          <w:szCs w:val="24"/>
        </w:rPr>
        <w:br/>
        <w:t>информационным технологиям.</w:t>
      </w:r>
      <w:r w:rsidRPr="00C14A18">
        <w:rPr>
          <w:rFonts w:ascii="Times New Roman" w:hAnsi="Times New Roman"/>
          <w:color w:val="000000" w:themeColor="text1"/>
          <w:sz w:val="24"/>
          <w:szCs w:val="24"/>
        </w:rPr>
        <w:br/>
        <w:t xml:space="preserve">4. Использование новых информационных технологий </w:t>
      </w:r>
      <w:r w:rsidRPr="00C14A18">
        <w:rPr>
          <w:rFonts w:ascii="Times New Roman" w:hAnsi="Times New Roman"/>
          <w:color w:val="000000" w:themeColor="text1"/>
          <w:sz w:val="24"/>
          <w:szCs w:val="24"/>
        </w:rPr>
        <w:br/>
        <w:t>во внеклассной и внеурочной деятельности школьников.</w:t>
      </w:r>
      <w:r w:rsidRPr="00C14A18">
        <w:rPr>
          <w:rFonts w:ascii="Times New Roman" w:hAnsi="Times New Roman"/>
          <w:color w:val="000000" w:themeColor="text1"/>
          <w:sz w:val="24"/>
          <w:szCs w:val="24"/>
        </w:rPr>
        <w:br/>
      </w:r>
    </w:p>
    <w:p w:rsidR="008C39EF" w:rsidRPr="00C14A18" w:rsidRDefault="008C39EF" w:rsidP="008C39EF">
      <w:pPr>
        <w:spacing w:line="240" w:lineRule="auto"/>
        <w:jc w:val="center"/>
        <w:rPr>
          <w:rFonts w:ascii="Times New Roman" w:hAnsi="Times New Roman"/>
          <w:b/>
          <w:sz w:val="24"/>
          <w:szCs w:val="24"/>
        </w:rPr>
      </w:pPr>
      <w:r w:rsidRPr="00C14A18">
        <w:rPr>
          <w:rFonts w:ascii="Times New Roman" w:hAnsi="Times New Roman"/>
          <w:b/>
          <w:sz w:val="24"/>
          <w:szCs w:val="24"/>
        </w:rPr>
        <w:t xml:space="preserve">В течение всего учебного года </w:t>
      </w:r>
      <w:r w:rsidR="006D2907" w:rsidRPr="00C14A18">
        <w:rPr>
          <w:rFonts w:ascii="Times New Roman" w:hAnsi="Times New Roman"/>
          <w:b/>
          <w:sz w:val="24"/>
          <w:szCs w:val="24"/>
        </w:rPr>
        <w:t>велась работа</w:t>
      </w:r>
      <w:r w:rsidRPr="00C14A18">
        <w:rPr>
          <w:rFonts w:ascii="Times New Roman" w:hAnsi="Times New Roman"/>
          <w:b/>
          <w:sz w:val="24"/>
          <w:szCs w:val="24"/>
        </w:rPr>
        <w:t>:</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 xml:space="preserve"> - с начала учебного года произведен ремонт компьютера в учительской;</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все компьютеры диагностированы, установлено необходимое программное обеспечение: антивирус; архиваторы; пакет офисных программ; мультимедиа приложения;</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 создание и настройка локальной компьютерной сети школы, с выходом в глобальную сеть INTERNET;  </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 администрирование школьного web- сайта;  </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 своевременно </w:t>
      </w:r>
      <w:r w:rsidR="00B92F5E" w:rsidRPr="00C14A18">
        <w:rPr>
          <w:rFonts w:ascii="Times New Roman" w:hAnsi="Times New Roman"/>
          <w:sz w:val="24"/>
          <w:szCs w:val="24"/>
        </w:rPr>
        <w:t>отправляются отчеты</w:t>
      </w:r>
      <w:r w:rsidRPr="00C14A18">
        <w:rPr>
          <w:rFonts w:ascii="Times New Roman" w:hAnsi="Times New Roman"/>
          <w:sz w:val="24"/>
          <w:szCs w:val="24"/>
        </w:rPr>
        <w:t xml:space="preserve"> о проделанной работе;</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-с целью своевременного получения необходимой документации на должном уровне работала электронная почта; </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защита базы данных, ограничении доступа к сайтам экстремистского содержания, а также к сайтам запрещенных для образовательных учреждений;</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b/>
          <w:sz w:val="24"/>
          <w:szCs w:val="24"/>
        </w:rPr>
        <w:t xml:space="preserve">- </w:t>
      </w:r>
      <w:r w:rsidRPr="00C14A18">
        <w:rPr>
          <w:rFonts w:ascii="Times New Roman" w:hAnsi="Times New Roman"/>
          <w:sz w:val="24"/>
          <w:szCs w:val="24"/>
        </w:rPr>
        <w:t>а также произведена профилактика всего оборудования и ухода за ним.</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sz w:val="24"/>
          <w:szCs w:val="24"/>
        </w:rPr>
        <w:t>Школа с хорошим техническим оснащением более привлекательна для родителей, заботящихся об образовании своих детей, т. к. владение информационными технологиями становится сегодня базовым требованием для выпускника школы. Информационные технологии не только меняют формы и методы учебной работы, но и существенным образом трансформируют и обогащают образовательные парадигмы. Насыщение учебных заведений компьютерной, мультимедийной техникой, повышение пользовательского уровня учителей сегодня является мощным стимулом для перевода образования в новое качество. Появляется реальная возможность перейти от разговоров об информатизации и частного опыта внедрения мультимедийных технологий в образовательный процесс отдельными педагогами к практическому созданию единого информационного пространства школы.</w:t>
      </w:r>
    </w:p>
    <w:p w:rsidR="008C39EF" w:rsidRPr="00C14A18" w:rsidRDefault="008C39EF" w:rsidP="006D2907">
      <w:pPr>
        <w:pStyle w:val="a0"/>
        <w:numPr>
          <w:ilvl w:val="0"/>
          <w:numId w:val="0"/>
        </w:numPr>
        <w:tabs>
          <w:tab w:val="left" w:pos="708"/>
        </w:tabs>
      </w:pPr>
      <w:r w:rsidRPr="00C14A18">
        <w:t xml:space="preserve">    В 20</w:t>
      </w:r>
      <w:r w:rsidR="00DA0413">
        <w:t>20</w:t>
      </w:r>
      <w:r w:rsidRPr="00C14A18">
        <w:t>-20</w:t>
      </w:r>
      <w:r w:rsidR="00DA0413">
        <w:t>21</w:t>
      </w:r>
      <w:r w:rsidRPr="00C14A18">
        <w:t xml:space="preserve"> учебном году школа работ</w:t>
      </w:r>
      <w:r w:rsidR="006D2907" w:rsidRPr="00C14A18">
        <w:t xml:space="preserve">ала </w:t>
      </w:r>
      <w:r w:rsidRPr="00C14A18">
        <w:t>над решением следующих задач:</w:t>
      </w:r>
    </w:p>
    <w:p w:rsidR="008C39EF" w:rsidRPr="00C14A18" w:rsidRDefault="008C39EF" w:rsidP="002D683A">
      <w:pPr>
        <w:pStyle w:val="a0"/>
        <w:numPr>
          <w:ilvl w:val="0"/>
          <w:numId w:val="3"/>
        </w:numPr>
        <w:tabs>
          <w:tab w:val="clear" w:pos="1440"/>
          <w:tab w:val="num" w:pos="567"/>
          <w:tab w:val="left" w:pos="708"/>
        </w:tabs>
        <w:ind w:left="567" w:hanging="283"/>
      </w:pPr>
      <w:r w:rsidRPr="00C14A18">
        <w:t>Обеспечение развития творческой работы педагогов, использование индивидуализации процесса обучения и активизации методов обучения посредством ИКТ.</w:t>
      </w:r>
    </w:p>
    <w:p w:rsidR="008C39EF" w:rsidRPr="00C14A18" w:rsidRDefault="008C39EF" w:rsidP="002D683A">
      <w:pPr>
        <w:pStyle w:val="a0"/>
        <w:numPr>
          <w:ilvl w:val="0"/>
          <w:numId w:val="3"/>
        </w:numPr>
        <w:tabs>
          <w:tab w:val="clear" w:pos="1440"/>
          <w:tab w:val="num" w:pos="567"/>
          <w:tab w:val="left" w:pos="708"/>
        </w:tabs>
        <w:ind w:left="567" w:hanging="283"/>
      </w:pPr>
      <w:r w:rsidRPr="00C14A18">
        <w:t>Развитие механизма управления процессом информатизации школы.</w:t>
      </w:r>
    </w:p>
    <w:p w:rsidR="008C39EF" w:rsidRPr="00C14A18" w:rsidRDefault="008C39EF" w:rsidP="002D683A">
      <w:pPr>
        <w:pStyle w:val="a0"/>
        <w:numPr>
          <w:ilvl w:val="0"/>
          <w:numId w:val="3"/>
        </w:numPr>
        <w:tabs>
          <w:tab w:val="clear" w:pos="1440"/>
          <w:tab w:val="num" w:pos="567"/>
          <w:tab w:val="left" w:pos="708"/>
        </w:tabs>
        <w:ind w:left="567" w:hanging="283"/>
      </w:pPr>
      <w:r w:rsidRPr="00C14A18">
        <w:t>Создание условий для перехода на новый качественный уровень использования компьютерной техники, новых информационных технологий;</w:t>
      </w:r>
    </w:p>
    <w:p w:rsidR="008C39EF" w:rsidRPr="00C14A18" w:rsidRDefault="008C39EF" w:rsidP="002D683A">
      <w:pPr>
        <w:pStyle w:val="a0"/>
        <w:numPr>
          <w:ilvl w:val="0"/>
          <w:numId w:val="3"/>
        </w:numPr>
        <w:tabs>
          <w:tab w:val="clear" w:pos="1440"/>
          <w:tab w:val="num" w:pos="567"/>
          <w:tab w:val="left" w:pos="708"/>
        </w:tabs>
        <w:ind w:left="567" w:hanging="283"/>
      </w:pPr>
      <w:r w:rsidRPr="00C14A18">
        <w:lastRenderedPageBreak/>
        <w:t xml:space="preserve"> Обеспечение необходимыми правовыми, научно-методическими, организационными, информационными, кадровыми и другими </w:t>
      </w:r>
      <w:r w:rsidR="00B92F5E" w:rsidRPr="00C14A18">
        <w:t>условиями для</w:t>
      </w:r>
      <w:r w:rsidRPr="00C14A18">
        <w:t xml:space="preserve"> перехода на новый уровень использования ИКТ. </w:t>
      </w:r>
    </w:p>
    <w:p w:rsidR="008C39EF" w:rsidRPr="00C14A18" w:rsidRDefault="008C39EF" w:rsidP="002D683A">
      <w:pPr>
        <w:pStyle w:val="a0"/>
        <w:numPr>
          <w:ilvl w:val="0"/>
          <w:numId w:val="3"/>
        </w:numPr>
        <w:tabs>
          <w:tab w:val="clear" w:pos="1440"/>
          <w:tab w:val="num" w:pos="567"/>
          <w:tab w:val="left" w:pos="708"/>
        </w:tabs>
        <w:ind w:left="567" w:hanging="283"/>
      </w:pPr>
      <w:r w:rsidRPr="00C14A18">
        <w:t>Определение, апробирование и внедрение современных подходов к применению ИКТ и телекоммуникационных технологий в образовательном процессе.</w:t>
      </w:r>
    </w:p>
    <w:p w:rsidR="008C39EF" w:rsidRPr="00C14A18" w:rsidRDefault="008C39EF" w:rsidP="002D683A">
      <w:pPr>
        <w:pStyle w:val="a0"/>
        <w:numPr>
          <w:ilvl w:val="0"/>
          <w:numId w:val="3"/>
        </w:numPr>
        <w:tabs>
          <w:tab w:val="clear" w:pos="1440"/>
          <w:tab w:val="num" w:pos="567"/>
          <w:tab w:val="left" w:pos="708"/>
        </w:tabs>
        <w:ind w:left="567" w:hanging="283"/>
      </w:pPr>
      <w:r w:rsidRPr="00C14A18">
        <w:t>Создание единой информационной среды обучения (обеспечение образовательного процесса в предметных областях). Формирование информационной культуры учащихся, повышение качества образовательной и профессиональной подготовки в области применения современных информационных технологий.</w:t>
      </w:r>
    </w:p>
    <w:p w:rsidR="008C39EF" w:rsidRPr="00C14A18" w:rsidRDefault="008C39EF" w:rsidP="002D683A">
      <w:pPr>
        <w:pStyle w:val="a0"/>
        <w:numPr>
          <w:ilvl w:val="0"/>
          <w:numId w:val="3"/>
        </w:numPr>
        <w:tabs>
          <w:tab w:val="clear" w:pos="1440"/>
          <w:tab w:val="num" w:pos="567"/>
          <w:tab w:val="left" w:pos="708"/>
        </w:tabs>
        <w:ind w:left="567" w:hanging="283"/>
      </w:pPr>
      <w:r w:rsidRPr="00C14A18">
        <w:t>Осуществление развернутого мониторинга образовательной деятельности через опубликование на WEB-сайте школы. Развитие контактов (с родителями, обучаемыми, с другими ОУ) посредством Интернет. Автоматизирование документооборота создание информационно-коммуникативного обеспечения образовательного пространства.</w:t>
      </w:r>
    </w:p>
    <w:p w:rsidR="008C39EF" w:rsidRPr="00C14A18" w:rsidRDefault="008C39EF" w:rsidP="002D683A">
      <w:pPr>
        <w:pStyle w:val="a0"/>
        <w:numPr>
          <w:ilvl w:val="0"/>
          <w:numId w:val="3"/>
        </w:numPr>
        <w:tabs>
          <w:tab w:val="clear" w:pos="1440"/>
          <w:tab w:val="num" w:pos="567"/>
          <w:tab w:val="left" w:pos="708"/>
        </w:tabs>
        <w:ind w:left="567" w:hanging="283"/>
      </w:pPr>
      <w:r w:rsidRPr="00C14A18">
        <w:t xml:space="preserve"> Информационно-коммуникативное обеспечение общественной жизни школы. Создание открытого информационного пространства школы через информационно-образовательную сеть</w:t>
      </w:r>
    </w:p>
    <w:p w:rsidR="008C39EF" w:rsidRPr="00C14A18" w:rsidRDefault="008C39EF" w:rsidP="008C39EF">
      <w:pPr>
        <w:spacing w:line="240" w:lineRule="auto"/>
        <w:ind w:left="360"/>
        <w:rPr>
          <w:rFonts w:ascii="Times New Roman" w:hAnsi="Times New Roman"/>
          <w:sz w:val="24"/>
          <w:szCs w:val="24"/>
        </w:rPr>
      </w:pPr>
    </w:p>
    <w:p w:rsidR="008C39EF" w:rsidRPr="00C14A18" w:rsidRDefault="008C39EF" w:rsidP="008C39EF">
      <w:pPr>
        <w:pStyle w:val="a0"/>
        <w:numPr>
          <w:ilvl w:val="0"/>
          <w:numId w:val="0"/>
        </w:numPr>
        <w:tabs>
          <w:tab w:val="left" w:pos="708"/>
        </w:tabs>
        <w:jc w:val="left"/>
      </w:pPr>
      <w:r w:rsidRPr="00C14A18">
        <w:t xml:space="preserve">        Информатизация позволила поднять на более высокий уровень все сферы деятельности школы: </w:t>
      </w:r>
    </w:p>
    <w:p w:rsidR="008C39EF" w:rsidRPr="00C14A18" w:rsidRDefault="008C39EF" w:rsidP="002D683A">
      <w:pPr>
        <w:pStyle w:val="a0"/>
        <w:numPr>
          <w:ilvl w:val="0"/>
          <w:numId w:val="3"/>
        </w:numPr>
        <w:tabs>
          <w:tab w:val="left" w:pos="708"/>
        </w:tabs>
        <w:jc w:val="left"/>
      </w:pPr>
      <w:r w:rsidRPr="00C14A18">
        <w:t xml:space="preserve">автоматизирован процесс управления школой; </w:t>
      </w:r>
    </w:p>
    <w:p w:rsidR="008C39EF" w:rsidRPr="00C14A18" w:rsidRDefault="008C39EF" w:rsidP="002D683A">
      <w:pPr>
        <w:pStyle w:val="a0"/>
        <w:numPr>
          <w:ilvl w:val="0"/>
          <w:numId w:val="3"/>
        </w:numPr>
        <w:tabs>
          <w:tab w:val="num" w:pos="720"/>
        </w:tabs>
        <w:jc w:val="left"/>
      </w:pPr>
      <w:r w:rsidRPr="00C14A18">
        <w:t xml:space="preserve">введена система электронного документооборота;  </w:t>
      </w:r>
    </w:p>
    <w:p w:rsidR="008C39EF" w:rsidRPr="00C14A18" w:rsidRDefault="00B92F5E" w:rsidP="002D683A">
      <w:pPr>
        <w:pStyle w:val="a0"/>
        <w:numPr>
          <w:ilvl w:val="0"/>
          <w:numId w:val="3"/>
        </w:numPr>
        <w:tabs>
          <w:tab w:val="left" w:pos="708"/>
        </w:tabs>
        <w:jc w:val="left"/>
      </w:pPr>
      <w:r w:rsidRPr="00C14A18">
        <w:t>организованы локальные</w:t>
      </w:r>
      <w:r w:rsidR="008C39EF" w:rsidRPr="00C14A18">
        <w:t xml:space="preserve"> сети, подключено уже </w:t>
      </w:r>
      <w:r w:rsidR="00DB4790" w:rsidRPr="00C14A18">
        <w:t>20 рабочих</w:t>
      </w:r>
      <w:r w:rsidR="008C39EF" w:rsidRPr="00C14A18">
        <w:t xml:space="preserve"> мест;</w:t>
      </w:r>
    </w:p>
    <w:p w:rsidR="008C39EF" w:rsidRPr="00C14A18" w:rsidRDefault="008C39EF" w:rsidP="002D683A">
      <w:pPr>
        <w:pStyle w:val="a0"/>
        <w:numPr>
          <w:ilvl w:val="0"/>
          <w:numId w:val="3"/>
        </w:numPr>
        <w:tabs>
          <w:tab w:val="left" w:pos="708"/>
        </w:tabs>
        <w:jc w:val="left"/>
      </w:pPr>
      <w:r w:rsidRPr="00C14A18">
        <w:t xml:space="preserve"> обеспечен высокоскоростной доступ к сети Интернет; </w:t>
      </w:r>
    </w:p>
    <w:p w:rsidR="008C39EF" w:rsidRPr="00C14A18" w:rsidRDefault="008C39EF" w:rsidP="002D683A">
      <w:pPr>
        <w:pStyle w:val="a0"/>
        <w:numPr>
          <w:ilvl w:val="0"/>
          <w:numId w:val="3"/>
        </w:numPr>
        <w:tabs>
          <w:tab w:val="left" w:pos="708"/>
        </w:tabs>
        <w:jc w:val="left"/>
      </w:pPr>
      <w:r w:rsidRPr="00C14A18">
        <w:t>продолжает работу школьный сайт, где представлена полная информация о деятельности школы;</w:t>
      </w:r>
    </w:p>
    <w:p w:rsidR="008C39EF" w:rsidRPr="00C14A18" w:rsidRDefault="008C39EF" w:rsidP="002D683A">
      <w:pPr>
        <w:pStyle w:val="a0"/>
        <w:numPr>
          <w:ilvl w:val="0"/>
          <w:numId w:val="3"/>
        </w:numPr>
        <w:tabs>
          <w:tab w:val="left" w:pos="708"/>
        </w:tabs>
        <w:jc w:val="left"/>
      </w:pPr>
      <w:r w:rsidRPr="00C14A18">
        <w:t>активно используется в учебно-воспитательном процессе интерактивная доска и все имеющиеся в наличии электронные и цифровые образовательные ресурсы;</w:t>
      </w:r>
    </w:p>
    <w:p w:rsidR="008C39EF" w:rsidRPr="00A24BFF" w:rsidRDefault="008C39EF" w:rsidP="00AB07E4">
      <w:pPr>
        <w:numPr>
          <w:ilvl w:val="0"/>
          <w:numId w:val="3"/>
        </w:numPr>
        <w:spacing w:after="0" w:line="240" w:lineRule="auto"/>
        <w:rPr>
          <w:rFonts w:ascii="Times New Roman" w:hAnsi="Times New Roman"/>
          <w:sz w:val="24"/>
          <w:szCs w:val="24"/>
        </w:rPr>
      </w:pPr>
      <w:r w:rsidRPr="00A24BFF">
        <w:rPr>
          <w:rFonts w:ascii="Times New Roman" w:hAnsi="Times New Roman"/>
          <w:sz w:val="24"/>
          <w:szCs w:val="24"/>
        </w:rPr>
        <w:t xml:space="preserve">связь </w:t>
      </w:r>
      <w:r w:rsidR="00DB4790" w:rsidRPr="00A24BFF">
        <w:rPr>
          <w:rFonts w:ascii="Times New Roman" w:hAnsi="Times New Roman"/>
          <w:sz w:val="24"/>
          <w:szCs w:val="24"/>
        </w:rPr>
        <w:t>и обмен</w:t>
      </w:r>
      <w:r w:rsidRPr="00A24BFF">
        <w:rPr>
          <w:rFonts w:ascii="Times New Roman" w:hAnsi="Times New Roman"/>
          <w:sz w:val="24"/>
          <w:szCs w:val="24"/>
        </w:rPr>
        <w:t xml:space="preserve"> информацией с комитетом по образованию, школами </w:t>
      </w:r>
      <w:r w:rsidR="00DB4790" w:rsidRPr="00A24BFF">
        <w:rPr>
          <w:rFonts w:ascii="Times New Roman" w:hAnsi="Times New Roman"/>
          <w:sz w:val="24"/>
          <w:szCs w:val="24"/>
        </w:rPr>
        <w:t xml:space="preserve">осуществляется </w:t>
      </w:r>
      <w:r w:rsidR="00A24BFF" w:rsidRPr="00A24BFF">
        <w:rPr>
          <w:rFonts w:ascii="Times New Roman" w:hAnsi="Times New Roman"/>
          <w:sz w:val="24"/>
          <w:szCs w:val="24"/>
        </w:rPr>
        <w:t>через электронные почты.</w:t>
      </w:r>
      <w:r w:rsidRPr="00A24BFF">
        <w:rPr>
          <w:rFonts w:ascii="Times New Roman" w:hAnsi="Times New Roman"/>
          <w:sz w:val="24"/>
          <w:szCs w:val="24"/>
        </w:rPr>
        <w:t xml:space="preserve">            </w:t>
      </w:r>
    </w:p>
    <w:p w:rsidR="008C39EF" w:rsidRPr="00C14A18" w:rsidRDefault="009C78C5" w:rsidP="00A24BFF">
      <w:pPr>
        <w:spacing w:line="240" w:lineRule="auto"/>
        <w:jc w:val="center"/>
        <w:rPr>
          <w:rFonts w:ascii="Times New Roman" w:hAnsi="Times New Roman"/>
          <w:sz w:val="24"/>
          <w:szCs w:val="24"/>
        </w:rPr>
      </w:pPr>
      <w:r w:rsidRPr="00C14A18">
        <w:rPr>
          <w:rFonts w:ascii="Times New Roman" w:hAnsi="Times New Roman"/>
          <w:b/>
          <w:sz w:val="24"/>
          <w:szCs w:val="24"/>
        </w:rPr>
        <w:t xml:space="preserve">8.1. </w:t>
      </w:r>
      <w:r w:rsidR="008C39EF" w:rsidRPr="00C14A18">
        <w:rPr>
          <w:rFonts w:ascii="Times New Roman" w:hAnsi="Times New Roman"/>
          <w:b/>
          <w:sz w:val="24"/>
          <w:szCs w:val="24"/>
        </w:rPr>
        <w:t>Анализ деятельности по информатизации</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8"/>
        <w:gridCol w:w="1559"/>
      </w:tblGrid>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sz w:val="24"/>
                <w:szCs w:val="24"/>
              </w:rPr>
              <w:t>Компьютерная оснащенность</w:t>
            </w:r>
          </w:p>
        </w:tc>
        <w:tc>
          <w:tcPr>
            <w:tcW w:w="1559" w:type="dxa"/>
          </w:tcPr>
          <w:p w:rsidR="008C39EF" w:rsidRPr="00C14A18" w:rsidRDefault="008C39EF" w:rsidP="00354DED">
            <w:pPr>
              <w:spacing w:before="30" w:after="30" w:line="240" w:lineRule="auto"/>
              <w:rPr>
                <w:rFonts w:ascii="Times New Roman" w:hAnsi="Times New Roman"/>
                <w:b/>
                <w:bCs/>
                <w:color w:val="000000"/>
                <w:sz w:val="24"/>
                <w:szCs w:val="24"/>
                <w:lang w:val="en-US"/>
              </w:rPr>
            </w:pPr>
            <w:r w:rsidRPr="00C14A18">
              <w:rPr>
                <w:rFonts w:ascii="Times New Roman" w:hAnsi="Times New Roman"/>
                <w:b/>
                <w:bCs/>
                <w:color w:val="000000"/>
                <w:sz w:val="24"/>
                <w:szCs w:val="24"/>
              </w:rPr>
              <w:t>20</w:t>
            </w:r>
            <w:r w:rsidR="00354DED">
              <w:rPr>
                <w:rFonts w:ascii="Times New Roman" w:hAnsi="Times New Roman"/>
                <w:b/>
                <w:bCs/>
                <w:color w:val="000000"/>
                <w:sz w:val="24"/>
                <w:szCs w:val="24"/>
              </w:rPr>
              <w:t>20</w:t>
            </w:r>
            <w:r w:rsidRPr="00C14A18">
              <w:rPr>
                <w:rFonts w:ascii="Times New Roman" w:hAnsi="Times New Roman"/>
                <w:b/>
                <w:bCs/>
                <w:color w:val="000000"/>
                <w:sz w:val="24"/>
                <w:szCs w:val="24"/>
              </w:rPr>
              <w:t>-</w:t>
            </w:r>
            <w:r w:rsidRPr="00C14A18">
              <w:rPr>
                <w:rFonts w:ascii="Times New Roman" w:hAnsi="Times New Roman"/>
                <w:b/>
                <w:bCs/>
                <w:color w:val="000000"/>
                <w:sz w:val="24"/>
                <w:szCs w:val="24"/>
                <w:lang w:val="en-US"/>
              </w:rPr>
              <w:t xml:space="preserve"> </w:t>
            </w:r>
            <w:r w:rsidRPr="00C14A18">
              <w:rPr>
                <w:rFonts w:ascii="Times New Roman" w:hAnsi="Times New Roman"/>
                <w:b/>
                <w:bCs/>
                <w:color w:val="000000"/>
                <w:sz w:val="24"/>
                <w:szCs w:val="24"/>
              </w:rPr>
              <w:t>20</w:t>
            </w:r>
            <w:r w:rsidR="00DB4790" w:rsidRPr="00C14A18">
              <w:rPr>
                <w:rFonts w:ascii="Times New Roman" w:hAnsi="Times New Roman"/>
                <w:b/>
                <w:bCs/>
                <w:color w:val="000000"/>
                <w:sz w:val="24"/>
                <w:szCs w:val="24"/>
              </w:rPr>
              <w:t>2</w:t>
            </w:r>
            <w:r w:rsidR="00354DED">
              <w:rPr>
                <w:rFonts w:ascii="Times New Roman" w:hAnsi="Times New Roman"/>
                <w:b/>
                <w:bCs/>
                <w:color w:val="000000"/>
                <w:sz w:val="24"/>
                <w:szCs w:val="24"/>
              </w:rPr>
              <w:t>1</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 xml:space="preserve"> Количество работающих компьютеров в учреждении </w:t>
            </w:r>
          </w:p>
        </w:tc>
        <w:tc>
          <w:tcPr>
            <w:tcW w:w="1559" w:type="dxa"/>
          </w:tcPr>
          <w:p w:rsidR="008C39EF" w:rsidRPr="00C14A18" w:rsidRDefault="00C84C80" w:rsidP="008C39EF">
            <w:pPr>
              <w:spacing w:before="30" w:after="30" w:line="240" w:lineRule="auto"/>
              <w:jc w:val="center"/>
              <w:rPr>
                <w:rFonts w:ascii="Times New Roman" w:hAnsi="Times New Roman"/>
                <w:color w:val="000000"/>
                <w:sz w:val="24"/>
                <w:szCs w:val="24"/>
              </w:rPr>
            </w:pPr>
            <w:r w:rsidRPr="00C14A18">
              <w:rPr>
                <w:rFonts w:ascii="Times New Roman" w:hAnsi="Times New Roman"/>
                <w:color w:val="000000"/>
                <w:sz w:val="24"/>
                <w:szCs w:val="24"/>
              </w:rPr>
              <w:t>55</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Подключение к Интернет</w:t>
            </w:r>
          </w:p>
        </w:tc>
        <w:tc>
          <w:tcPr>
            <w:tcW w:w="1559" w:type="dxa"/>
          </w:tcPr>
          <w:p w:rsidR="008C39EF" w:rsidRPr="00C14A18" w:rsidRDefault="00FE47FB" w:rsidP="00FE47FB">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Качество связи</w:t>
            </w:r>
          </w:p>
        </w:tc>
        <w:tc>
          <w:tcPr>
            <w:tcW w:w="1559" w:type="dxa"/>
          </w:tcPr>
          <w:p w:rsidR="008C39EF" w:rsidRPr="00C14A18" w:rsidRDefault="007D03F5" w:rsidP="008C39EF">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64</w:t>
            </w:r>
            <w:r w:rsidR="008C39EF" w:rsidRPr="00C14A18">
              <w:rPr>
                <w:rFonts w:ascii="Times New Roman" w:hAnsi="Times New Roman"/>
                <w:bCs/>
                <w:color w:val="000000"/>
                <w:sz w:val="24"/>
                <w:szCs w:val="24"/>
              </w:rPr>
              <w:t xml:space="preserve"> Мб</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Наличие локальной сети в учреждении и количество объединённых в локальную сеть компьютеров (средняя школа)</w:t>
            </w:r>
          </w:p>
        </w:tc>
        <w:tc>
          <w:tcPr>
            <w:tcW w:w="1559" w:type="dxa"/>
          </w:tcPr>
          <w:p w:rsidR="008C39EF" w:rsidRPr="00C14A18" w:rsidRDefault="00C84C80" w:rsidP="008C39EF">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Количество компьютеров, имеющих выход в Интернет</w:t>
            </w:r>
          </w:p>
        </w:tc>
        <w:tc>
          <w:tcPr>
            <w:tcW w:w="1559" w:type="dxa"/>
          </w:tcPr>
          <w:p w:rsidR="008C39EF" w:rsidRPr="00C14A18" w:rsidRDefault="00314017" w:rsidP="009E36DB">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4</w:t>
            </w:r>
            <w:r w:rsidR="009E36DB">
              <w:rPr>
                <w:rFonts w:ascii="Times New Roman" w:hAnsi="Times New Roman"/>
                <w:bCs/>
                <w:color w:val="000000"/>
                <w:sz w:val="24"/>
                <w:szCs w:val="24"/>
              </w:rPr>
              <w:t>5</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Наличие оргтехники в кабинете информатики</w:t>
            </w:r>
          </w:p>
        </w:tc>
        <w:tc>
          <w:tcPr>
            <w:tcW w:w="1559" w:type="dxa"/>
          </w:tcPr>
          <w:p w:rsidR="008C39EF" w:rsidRPr="00C14A18" w:rsidRDefault="00314017" w:rsidP="00314017">
            <w:pPr>
              <w:spacing w:before="30" w:after="30" w:line="240" w:lineRule="auto"/>
              <w:rPr>
                <w:rFonts w:ascii="Times New Roman" w:hAnsi="Times New Roman"/>
                <w:color w:val="000000"/>
                <w:sz w:val="24"/>
                <w:szCs w:val="24"/>
              </w:rPr>
            </w:pPr>
            <w:r w:rsidRPr="00C14A18">
              <w:rPr>
                <w:rFonts w:ascii="Times New Roman" w:hAnsi="Times New Roman"/>
                <w:color w:val="000000"/>
                <w:sz w:val="24"/>
                <w:szCs w:val="24"/>
              </w:rPr>
              <w:t xml:space="preserve">10 компьютеров </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Количество работающих проекторов в учреждении</w:t>
            </w:r>
          </w:p>
        </w:tc>
        <w:tc>
          <w:tcPr>
            <w:tcW w:w="1559" w:type="dxa"/>
          </w:tcPr>
          <w:p w:rsidR="008C39EF" w:rsidRPr="00C14A18" w:rsidRDefault="00C84C80" w:rsidP="009E36DB">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4</w:t>
            </w:r>
            <w:r w:rsidR="009E36DB">
              <w:rPr>
                <w:rFonts w:ascii="Times New Roman" w:hAnsi="Times New Roman"/>
                <w:bCs/>
                <w:color w:val="000000"/>
                <w:sz w:val="24"/>
                <w:szCs w:val="24"/>
              </w:rPr>
              <w:t>5</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Cs/>
                <w:color w:val="000000"/>
                <w:sz w:val="24"/>
                <w:szCs w:val="24"/>
              </w:rPr>
              <w:t>Количество интерактивных досок в учреждении</w:t>
            </w:r>
          </w:p>
        </w:tc>
        <w:tc>
          <w:tcPr>
            <w:tcW w:w="1559" w:type="dxa"/>
          </w:tcPr>
          <w:p w:rsidR="008C39EF" w:rsidRPr="00C14A18" w:rsidRDefault="00314017" w:rsidP="009E36DB">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4</w:t>
            </w:r>
            <w:r w:rsidR="009E36DB">
              <w:rPr>
                <w:rFonts w:ascii="Times New Roman" w:hAnsi="Times New Roman"/>
                <w:bCs/>
                <w:color w:val="000000"/>
                <w:sz w:val="24"/>
                <w:szCs w:val="24"/>
              </w:rPr>
              <w:t>5</w:t>
            </w:r>
          </w:p>
        </w:tc>
      </w:tr>
      <w:tr w:rsidR="008C39EF" w:rsidRPr="00C14A18" w:rsidTr="00FB52F5">
        <w:tc>
          <w:tcPr>
            <w:tcW w:w="7908" w:type="dxa"/>
          </w:tcPr>
          <w:p w:rsidR="008C39EF" w:rsidRPr="00C14A18" w:rsidRDefault="008C39EF" w:rsidP="008C39EF">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 xml:space="preserve">Из числа компьютеров: моноблоков </w:t>
            </w:r>
          </w:p>
        </w:tc>
        <w:tc>
          <w:tcPr>
            <w:tcW w:w="1559" w:type="dxa"/>
          </w:tcPr>
          <w:p w:rsidR="008C39EF" w:rsidRPr="00C14A18" w:rsidRDefault="00314017" w:rsidP="008C39EF">
            <w:pPr>
              <w:spacing w:before="30" w:after="30" w:line="240" w:lineRule="auto"/>
              <w:jc w:val="center"/>
              <w:rPr>
                <w:rFonts w:ascii="Times New Roman" w:hAnsi="Times New Roman"/>
                <w:bCs/>
                <w:color w:val="000000"/>
                <w:sz w:val="24"/>
                <w:szCs w:val="24"/>
              </w:rPr>
            </w:pPr>
            <w:r w:rsidRPr="00C14A18">
              <w:rPr>
                <w:rFonts w:ascii="Times New Roman" w:hAnsi="Times New Roman"/>
                <w:bCs/>
                <w:color w:val="000000"/>
                <w:sz w:val="24"/>
                <w:szCs w:val="24"/>
              </w:rPr>
              <w:t>-</w:t>
            </w:r>
          </w:p>
        </w:tc>
      </w:tr>
    </w:tbl>
    <w:p w:rsidR="008C39EF" w:rsidRPr="00C14A18" w:rsidRDefault="008C39EF" w:rsidP="008C39EF">
      <w:pPr>
        <w:spacing w:line="240" w:lineRule="auto"/>
        <w:jc w:val="both"/>
        <w:rPr>
          <w:rFonts w:ascii="Times New Roman" w:hAnsi="Times New Roman"/>
          <w:sz w:val="24"/>
          <w:szCs w:val="24"/>
        </w:rPr>
      </w:pP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lastRenderedPageBreak/>
        <w:t xml:space="preserve">В школе внедрена программа контентной </w:t>
      </w:r>
      <w:r w:rsidR="007E57D1" w:rsidRPr="00C14A18">
        <w:rPr>
          <w:rFonts w:ascii="Times New Roman" w:hAnsi="Times New Roman"/>
          <w:sz w:val="24"/>
          <w:szCs w:val="24"/>
        </w:rPr>
        <w:t>фильтрации «</w:t>
      </w:r>
      <w:r w:rsidRPr="00C14A18">
        <w:rPr>
          <w:rFonts w:ascii="Times New Roman" w:hAnsi="Times New Roman"/>
          <w:sz w:val="24"/>
          <w:szCs w:val="24"/>
        </w:rPr>
        <w:t>Internet</w:t>
      </w:r>
      <w:r w:rsidR="003D3980" w:rsidRPr="00C14A18">
        <w:rPr>
          <w:rFonts w:ascii="Times New Roman" w:hAnsi="Times New Roman"/>
          <w:sz w:val="24"/>
          <w:szCs w:val="24"/>
        </w:rPr>
        <w:t xml:space="preserve"> </w:t>
      </w:r>
      <w:r w:rsidRPr="00C14A18">
        <w:rPr>
          <w:rFonts w:ascii="Times New Roman" w:hAnsi="Times New Roman"/>
          <w:sz w:val="24"/>
          <w:szCs w:val="24"/>
        </w:rPr>
        <w:t xml:space="preserve">Censor». </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На всех компьютерах обеспечена антивирусная защита средств информатизации с использованием программы «Антивирус Касперского». Обновление вирусных баз осуществляется своевременно в автоматическом режиме.</w:t>
      </w:r>
    </w:p>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
          <w:sz w:val="24"/>
          <w:szCs w:val="24"/>
        </w:rPr>
        <w:t>Компетентность педагогов в области использования ИКТ.</w:t>
      </w:r>
      <w:r w:rsidRPr="00C14A18">
        <w:rPr>
          <w:rFonts w:ascii="Times New Roman" w:hAnsi="Times New Roman"/>
          <w:color w:val="000000"/>
          <w:sz w:val="24"/>
          <w:szCs w:val="24"/>
        </w:rPr>
        <w:t> </w:t>
      </w:r>
    </w:p>
    <w:p w:rsidR="008C39EF" w:rsidRPr="00C14A18" w:rsidRDefault="008C39EF" w:rsidP="008C39EF">
      <w:pPr>
        <w:spacing w:before="100" w:beforeAutospacing="1" w:after="100" w:afterAutospacing="1" w:line="240" w:lineRule="auto"/>
        <w:jc w:val="both"/>
        <w:rPr>
          <w:rFonts w:ascii="Times New Roman" w:hAnsi="Times New Roman"/>
          <w:sz w:val="24"/>
          <w:szCs w:val="24"/>
        </w:rPr>
      </w:pPr>
      <w:r w:rsidRPr="00C14A18">
        <w:rPr>
          <w:rFonts w:ascii="Times New Roman" w:hAnsi="Times New Roman"/>
          <w:sz w:val="24"/>
          <w:szCs w:val="24"/>
        </w:rPr>
        <w:t>Для формирования ИКТ- компетентности у учащихся необходимо широкое использование ИКТ в образовательном процессе, что невозможно без сформированности ИКТ- компетентности у педагогических кадров.</w:t>
      </w:r>
    </w:p>
    <w:p w:rsidR="008C39EF" w:rsidRPr="00C14A18" w:rsidRDefault="008C39EF" w:rsidP="008C39EF">
      <w:pPr>
        <w:spacing w:before="100" w:beforeAutospacing="1" w:after="100" w:afterAutospacing="1" w:line="240" w:lineRule="auto"/>
        <w:jc w:val="both"/>
        <w:rPr>
          <w:rFonts w:ascii="Times New Roman" w:hAnsi="Times New Roman"/>
          <w:sz w:val="24"/>
          <w:szCs w:val="24"/>
        </w:rPr>
      </w:pPr>
      <w:r w:rsidRPr="00C14A18">
        <w:rPr>
          <w:rFonts w:ascii="Times New Roman" w:hAnsi="Times New Roman"/>
          <w:sz w:val="24"/>
          <w:szCs w:val="24"/>
        </w:rPr>
        <w:t xml:space="preserve">ИКТ- компетентность у педагогических кадров в нашей школе находится на </w:t>
      </w:r>
      <w:r w:rsidR="00B92F5E" w:rsidRPr="00C14A18">
        <w:rPr>
          <w:rFonts w:ascii="Times New Roman" w:hAnsi="Times New Roman"/>
          <w:sz w:val="24"/>
          <w:szCs w:val="24"/>
        </w:rPr>
        <w:t>удовлетворительном уровне</w:t>
      </w:r>
      <w:r w:rsidRPr="00C14A18">
        <w:rPr>
          <w:rFonts w:ascii="Times New Roman" w:hAnsi="Times New Roman"/>
          <w:sz w:val="24"/>
          <w:szCs w:val="24"/>
        </w:rPr>
        <w:t>:</w:t>
      </w:r>
    </w:p>
    <w:p w:rsidR="008C39EF" w:rsidRPr="00C14A18" w:rsidRDefault="006D2907" w:rsidP="008C39EF">
      <w:pPr>
        <w:pStyle w:val="af6"/>
        <w:rPr>
          <w:rFonts w:ascii="Times New Roman" w:hAnsi="Times New Roman"/>
          <w:sz w:val="24"/>
          <w:szCs w:val="24"/>
        </w:rPr>
      </w:pPr>
      <w:r w:rsidRPr="00C14A18">
        <w:rPr>
          <w:rFonts w:ascii="Times New Roman" w:hAnsi="Times New Roman"/>
          <w:sz w:val="24"/>
          <w:szCs w:val="24"/>
        </w:rPr>
        <w:t>9</w:t>
      </w:r>
      <w:r w:rsidR="00EA39D5">
        <w:rPr>
          <w:rFonts w:ascii="Times New Roman" w:hAnsi="Times New Roman"/>
          <w:sz w:val="24"/>
          <w:szCs w:val="24"/>
        </w:rPr>
        <w:t>7</w:t>
      </w:r>
      <w:r w:rsidRPr="00C14A18">
        <w:rPr>
          <w:rFonts w:ascii="Times New Roman" w:hAnsi="Times New Roman"/>
          <w:sz w:val="24"/>
          <w:szCs w:val="24"/>
        </w:rPr>
        <w:t>%</w:t>
      </w:r>
      <w:r w:rsidR="008C39EF" w:rsidRPr="00C14A18">
        <w:rPr>
          <w:rFonts w:ascii="Times New Roman" w:hAnsi="Times New Roman"/>
          <w:sz w:val="24"/>
          <w:szCs w:val="24"/>
        </w:rPr>
        <w:t xml:space="preserve"> педагогов – владеют ПК</w:t>
      </w:r>
    </w:p>
    <w:p w:rsidR="008C39EF" w:rsidRPr="00C14A18" w:rsidRDefault="00DB4790" w:rsidP="008C39EF">
      <w:pPr>
        <w:pStyle w:val="af6"/>
        <w:rPr>
          <w:rFonts w:ascii="Times New Roman" w:hAnsi="Times New Roman"/>
          <w:sz w:val="24"/>
          <w:szCs w:val="24"/>
        </w:rPr>
      </w:pPr>
      <w:r w:rsidRPr="00C14A18">
        <w:rPr>
          <w:rFonts w:ascii="Times New Roman" w:hAnsi="Times New Roman"/>
          <w:sz w:val="24"/>
          <w:szCs w:val="24"/>
        </w:rPr>
        <w:t>7</w:t>
      </w:r>
      <w:r w:rsidR="00314017" w:rsidRPr="00C14A18">
        <w:rPr>
          <w:rFonts w:ascii="Times New Roman" w:hAnsi="Times New Roman"/>
          <w:sz w:val="24"/>
          <w:szCs w:val="24"/>
        </w:rPr>
        <w:t xml:space="preserve">8 </w:t>
      </w:r>
      <w:r w:rsidR="008C39EF" w:rsidRPr="00C14A18">
        <w:rPr>
          <w:rFonts w:ascii="Times New Roman" w:hAnsi="Times New Roman"/>
          <w:sz w:val="24"/>
          <w:szCs w:val="24"/>
        </w:rPr>
        <w:t>% - применяют ПК на уроке</w:t>
      </w:r>
    </w:p>
    <w:p w:rsidR="008C39EF" w:rsidRPr="00C14A18" w:rsidRDefault="008C39EF" w:rsidP="008C39EF">
      <w:pPr>
        <w:pStyle w:val="af6"/>
        <w:rPr>
          <w:rFonts w:ascii="Times New Roman" w:hAnsi="Times New Roman"/>
          <w:sz w:val="24"/>
          <w:szCs w:val="24"/>
        </w:rPr>
      </w:pPr>
      <w:r w:rsidRPr="00C14A18">
        <w:rPr>
          <w:rFonts w:ascii="Times New Roman" w:hAnsi="Times New Roman"/>
          <w:sz w:val="24"/>
          <w:szCs w:val="24"/>
        </w:rPr>
        <w:t xml:space="preserve">75% - создают презентации </w:t>
      </w:r>
    </w:p>
    <w:p w:rsidR="008C39EF" w:rsidRPr="00C14A18" w:rsidRDefault="008C39EF" w:rsidP="008C39EF">
      <w:pPr>
        <w:spacing w:before="100" w:beforeAutospacing="1" w:after="100" w:afterAutospacing="1" w:line="240" w:lineRule="auto"/>
        <w:jc w:val="both"/>
        <w:rPr>
          <w:rFonts w:ascii="Times New Roman" w:hAnsi="Times New Roman"/>
          <w:sz w:val="24"/>
          <w:szCs w:val="24"/>
        </w:rPr>
      </w:pPr>
      <w:r w:rsidRPr="00C14A18">
        <w:rPr>
          <w:rFonts w:ascii="Times New Roman" w:hAnsi="Times New Roman"/>
          <w:sz w:val="24"/>
          <w:szCs w:val="24"/>
        </w:rPr>
        <w:t xml:space="preserve">Некоторые учителя не осознают важности использования ИКТ в учебном процессе </w:t>
      </w:r>
      <w:r w:rsidR="00BC45D5" w:rsidRPr="00C14A18">
        <w:rPr>
          <w:rFonts w:ascii="Times New Roman" w:hAnsi="Times New Roman"/>
          <w:sz w:val="24"/>
          <w:szCs w:val="24"/>
        </w:rPr>
        <w:t>и использование</w:t>
      </w:r>
      <w:r w:rsidRPr="00C14A18">
        <w:rPr>
          <w:rFonts w:ascii="Times New Roman" w:hAnsi="Times New Roman"/>
          <w:sz w:val="24"/>
          <w:szCs w:val="24"/>
        </w:rPr>
        <w:t xml:space="preserve"> ИКТ носит эпизодический характер. Не всегда применение ИКТ на уроках является эффективным.</w:t>
      </w:r>
    </w:p>
    <w:p w:rsidR="008C39EF" w:rsidRPr="00C14A18" w:rsidRDefault="008C39EF" w:rsidP="008C39EF">
      <w:pPr>
        <w:spacing w:before="100" w:beforeAutospacing="1" w:after="100" w:afterAutospacing="1" w:line="240" w:lineRule="auto"/>
        <w:jc w:val="center"/>
        <w:rPr>
          <w:rFonts w:ascii="Times New Roman" w:hAnsi="Times New Roman"/>
          <w:sz w:val="24"/>
          <w:szCs w:val="24"/>
        </w:rPr>
      </w:pPr>
      <w:r w:rsidRPr="00C14A18">
        <w:rPr>
          <w:rFonts w:ascii="Times New Roman" w:hAnsi="Times New Roman"/>
          <w:b/>
          <w:bCs/>
          <w:sz w:val="24"/>
          <w:szCs w:val="24"/>
        </w:rPr>
        <w:t>Требования к организации работы учителей школы в рамках ИКТ:</w:t>
      </w:r>
    </w:p>
    <w:p w:rsidR="008C39EF" w:rsidRPr="00C14A18" w:rsidRDefault="008C39EF" w:rsidP="006D2907">
      <w:pPr>
        <w:spacing w:before="100" w:beforeAutospacing="1" w:after="100" w:afterAutospacing="1" w:line="240" w:lineRule="auto"/>
        <w:jc w:val="both"/>
        <w:rPr>
          <w:rFonts w:ascii="Times New Roman" w:hAnsi="Times New Roman"/>
          <w:sz w:val="24"/>
          <w:szCs w:val="24"/>
        </w:rPr>
      </w:pPr>
      <w:r w:rsidRPr="00C14A18">
        <w:rPr>
          <w:rFonts w:ascii="Times New Roman" w:hAnsi="Times New Roman"/>
          <w:sz w:val="24"/>
          <w:szCs w:val="24"/>
        </w:rPr>
        <w:t xml:space="preserve">Все больше в арсенале учителей </w:t>
      </w:r>
      <w:r w:rsidR="00773C63" w:rsidRPr="00C14A18">
        <w:rPr>
          <w:rFonts w:ascii="Times New Roman" w:hAnsi="Times New Roman"/>
          <w:sz w:val="24"/>
          <w:szCs w:val="24"/>
        </w:rPr>
        <w:t>появляется цифровых</w:t>
      </w:r>
      <w:r w:rsidRPr="00C14A18">
        <w:rPr>
          <w:rFonts w:ascii="Times New Roman" w:hAnsi="Times New Roman"/>
          <w:sz w:val="24"/>
          <w:szCs w:val="24"/>
        </w:rPr>
        <w:t xml:space="preserve"> образовательных ресурсов, выпускаемых различными издательствами и являющихся хорошим подспорьем в преподавании различных предметов. Так неоценимую помощь учителю оказывает сеть Интернет, специализированные сайты с коллекциями созданных уроков, сайты для подготовки </w:t>
      </w:r>
      <w:r w:rsidR="00773C63" w:rsidRPr="00C14A18">
        <w:rPr>
          <w:rFonts w:ascii="Times New Roman" w:hAnsi="Times New Roman"/>
          <w:sz w:val="24"/>
          <w:szCs w:val="24"/>
        </w:rPr>
        <w:t>к ГИА</w:t>
      </w:r>
      <w:r w:rsidRPr="00C14A18">
        <w:rPr>
          <w:rFonts w:ascii="Times New Roman" w:hAnsi="Times New Roman"/>
          <w:sz w:val="24"/>
          <w:szCs w:val="24"/>
        </w:rPr>
        <w:t>.</w:t>
      </w:r>
    </w:p>
    <w:p w:rsidR="008C39EF" w:rsidRPr="00C14A18" w:rsidRDefault="008C39EF" w:rsidP="008C39EF">
      <w:p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Педагогические работники нашей школы умеют применять следующие средства информационных компьютерных технологий (ИКТ):</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умеют применять компьютер и периферийное оборудование</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умеют применять коммуникационные средства (электронная почта, Интернет) на уровне пользователя;</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имеют представление о различных медиаресурсах и умеют ими воспользоваться;</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имеют представления о нормах работы с информацией</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умеют применять санитарные нормы и правила при работе с компьютером;</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имеют представление об информационных и образовательных ресурсах (</w:t>
      </w:r>
      <w:r w:rsidR="00773C63" w:rsidRPr="00C14A18">
        <w:rPr>
          <w:rFonts w:ascii="Times New Roman" w:hAnsi="Times New Roman"/>
          <w:sz w:val="24"/>
          <w:szCs w:val="24"/>
        </w:rPr>
        <w:t>электронных педагогических</w:t>
      </w:r>
      <w:r w:rsidRPr="00C14A18">
        <w:rPr>
          <w:rFonts w:ascii="Times New Roman" w:hAnsi="Times New Roman"/>
          <w:sz w:val="24"/>
          <w:szCs w:val="24"/>
        </w:rPr>
        <w:t xml:space="preserve"> СМИ, образовательных порталах);</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умеют использовать презентационное оборудование;</w:t>
      </w:r>
    </w:p>
    <w:p w:rsidR="008C39EF" w:rsidRPr="00C14A18" w:rsidRDefault="008C39EF" w:rsidP="002D683A">
      <w:pPr>
        <w:numPr>
          <w:ilvl w:val="0"/>
          <w:numId w:val="4"/>
        </w:numPr>
        <w:spacing w:before="100" w:beforeAutospacing="1" w:after="100" w:afterAutospacing="1" w:line="240" w:lineRule="auto"/>
        <w:rPr>
          <w:rFonts w:ascii="Times New Roman" w:hAnsi="Times New Roman"/>
          <w:sz w:val="24"/>
          <w:szCs w:val="24"/>
        </w:rPr>
      </w:pPr>
      <w:r w:rsidRPr="00C14A18">
        <w:rPr>
          <w:rFonts w:ascii="Times New Roman" w:hAnsi="Times New Roman"/>
          <w:sz w:val="24"/>
          <w:szCs w:val="24"/>
        </w:rPr>
        <w:t>умеют работать с различными видами информации.</w:t>
      </w:r>
    </w:p>
    <w:p w:rsidR="008C39EF" w:rsidRPr="00C14A18" w:rsidRDefault="008C39EF" w:rsidP="0012140D">
      <w:pPr>
        <w:spacing w:line="240" w:lineRule="auto"/>
        <w:jc w:val="center"/>
        <w:rPr>
          <w:rFonts w:ascii="Times New Roman" w:hAnsi="Times New Roman"/>
          <w:b/>
          <w:sz w:val="24"/>
          <w:szCs w:val="24"/>
        </w:rPr>
      </w:pPr>
      <w:r w:rsidRPr="00C14A18">
        <w:rPr>
          <w:rFonts w:ascii="Times New Roman" w:hAnsi="Times New Roman"/>
          <w:b/>
          <w:sz w:val="24"/>
          <w:szCs w:val="24"/>
        </w:rPr>
        <w:t>Компетентность учащихся в области использования ИКТ</w:t>
      </w:r>
    </w:p>
    <w:p w:rsidR="008C39EF" w:rsidRPr="00C14A18" w:rsidRDefault="008C39EF" w:rsidP="006D2907">
      <w:pPr>
        <w:spacing w:line="240" w:lineRule="auto"/>
        <w:jc w:val="both"/>
        <w:rPr>
          <w:rFonts w:ascii="Times New Roman" w:hAnsi="Times New Roman"/>
          <w:sz w:val="24"/>
          <w:szCs w:val="24"/>
        </w:rPr>
      </w:pPr>
      <w:r w:rsidRPr="00C14A18">
        <w:rPr>
          <w:rFonts w:ascii="Times New Roman" w:hAnsi="Times New Roman"/>
          <w:sz w:val="24"/>
          <w:szCs w:val="24"/>
        </w:rPr>
        <w:t xml:space="preserve">Свободный доступ к компьютерной базе и ресурсам сети Интернет имеют 100% обучающихся школы и в учебное время и во внеурочной деятельности. Обучение </w:t>
      </w:r>
      <w:r w:rsidR="00773C63" w:rsidRPr="00C14A18">
        <w:rPr>
          <w:rFonts w:ascii="Times New Roman" w:hAnsi="Times New Roman"/>
          <w:sz w:val="24"/>
          <w:szCs w:val="24"/>
        </w:rPr>
        <w:t>информатике осуществляется</w:t>
      </w:r>
      <w:r w:rsidRPr="00C14A18">
        <w:rPr>
          <w:rFonts w:ascii="Times New Roman" w:hAnsi="Times New Roman"/>
          <w:sz w:val="24"/>
          <w:szCs w:val="24"/>
        </w:rPr>
        <w:t xml:space="preserve"> в </w:t>
      </w:r>
      <w:r w:rsidR="00DB4790" w:rsidRPr="00C14A18">
        <w:rPr>
          <w:rFonts w:ascii="Times New Roman" w:hAnsi="Times New Roman"/>
          <w:sz w:val="24"/>
          <w:szCs w:val="24"/>
        </w:rPr>
        <w:t>3</w:t>
      </w:r>
      <w:r w:rsidRPr="00C14A18">
        <w:rPr>
          <w:rFonts w:ascii="Times New Roman" w:hAnsi="Times New Roman"/>
          <w:sz w:val="24"/>
          <w:szCs w:val="24"/>
        </w:rPr>
        <w:t>-1</w:t>
      </w:r>
      <w:r w:rsidR="00DB4790" w:rsidRPr="00C14A18">
        <w:rPr>
          <w:rFonts w:ascii="Times New Roman" w:hAnsi="Times New Roman"/>
          <w:sz w:val="24"/>
          <w:szCs w:val="24"/>
        </w:rPr>
        <w:t>1</w:t>
      </w:r>
      <w:r w:rsidRPr="00C14A18">
        <w:rPr>
          <w:rFonts w:ascii="Times New Roman" w:hAnsi="Times New Roman"/>
          <w:sz w:val="24"/>
          <w:szCs w:val="24"/>
        </w:rPr>
        <w:t xml:space="preserve"> классах. Ученики знакомятся с устройством компьютера, постигают азы работы в различных редакторах: </w:t>
      </w:r>
      <w:r w:rsidRPr="00C14A18">
        <w:rPr>
          <w:rFonts w:ascii="Times New Roman" w:hAnsi="Times New Roman"/>
          <w:sz w:val="24"/>
          <w:szCs w:val="24"/>
          <w:lang w:val="en-US"/>
        </w:rPr>
        <w:t>MS</w:t>
      </w:r>
      <w:r w:rsidRPr="00C14A18">
        <w:rPr>
          <w:rFonts w:ascii="Times New Roman" w:hAnsi="Times New Roman"/>
          <w:sz w:val="24"/>
          <w:szCs w:val="24"/>
        </w:rPr>
        <w:t>-</w:t>
      </w:r>
      <w:r w:rsidRPr="00C14A18">
        <w:rPr>
          <w:rFonts w:ascii="Times New Roman" w:hAnsi="Times New Roman"/>
          <w:sz w:val="24"/>
          <w:szCs w:val="24"/>
          <w:lang w:val="en-US"/>
        </w:rPr>
        <w:t>Word</w:t>
      </w:r>
      <w:r w:rsidRPr="00C14A18">
        <w:rPr>
          <w:rFonts w:ascii="Times New Roman" w:hAnsi="Times New Roman"/>
          <w:sz w:val="24"/>
          <w:szCs w:val="24"/>
        </w:rPr>
        <w:t xml:space="preserve">, </w:t>
      </w:r>
      <w:r w:rsidRPr="00C14A18">
        <w:rPr>
          <w:rFonts w:ascii="Times New Roman" w:hAnsi="Times New Roman"/>
          <w:sz w:val="24"/>
          <w:szCs w:val="24"/>
          <w:lang w:val="en-US"/>
        </w:rPr>
        <w:t>Power</w:t>
      </w:r>
      <w:r w:rsidRPr="00C14A18">
        <w:rPr>
          <w:rFonts w:ascii="Times New Roman" w:hAnsi="Times New Roman"/>
          <w:sz w:val="24"/>
          <w:szCs w:val="24"/>
        </w:rPr>
        <w:t xml:space="preserve"> </w:t>
      </w:r>
      <w:r w:rsidRPr="00C14A18">
        <w:rPr>
          <w:rFonts w:ascii="Times New Roman" w:hAnsi="Times New Roman"/>
          <w:sz w:val="24"/>
          <w:szCs w:val="24"/>
          <w:lang w:val="en-US"/>
        </w:rPr>
        <w:t>Point</w:t>
      </w:r>
      <w:r w:rsidRPr="00C14A18">
        <w:rPr>
          <w:rFonts w:ascii="Times New Roman" w:hAnsi="Times New Roman"/>
          <w:sz w:val="24"/>
          <w:szCs w:val="24"/>
        </w:rPr>
        <w:t>; учатся поиску информации в сети Интернет.</w:t>
      </w:r>
    </w:p>
    <w:p w:rsidR="008C39EF" w:rsidRPr="00C14A18" w:rsidRDefault="008C39EF" w:rsidP="008C39EF">
      <w:pPr>
        <w:spacing w:line="240" w:lineRule="auto"/>
        <w:jc w:val="both"/>
        <w:rPr>
          <w:rFonts w:ascii="Times New Roman" w:hAnsi="Times New Roman"/>
          <w:color w:val="000000"/>
          <w:sz w:val="24"/>
          <w:szCs w:val="24"/>
        </w:rPr>
      </w:pPr>
      <w:r w:rsidRPr="00C14A18">
        <w:rPr>
          <w:rFonts w:ascii="Times New Roman" w:hAnsi="Times New Roman"/>
          <w:sz w:val="24"/>
          <w:szCs w:val="24"/>
        </w:rPr>
        <w:t xml:space="preserve">Формирование ИКТ- компетентности </w:t>
      </w:r>
      <w:r w:rsidR="00773C63" w:rsidRPr="00C14A18">
        <w:rPr>
          <w:rFonts w:ascii="Times New Roman" w:hAnsi="Times New Roman"/>
          <w:sz w:val="24"/>
          <w:szCs w:val="24"/>
        </w:rPr>
        <w:t>осуществляется системно в</w:t>
      </w:r>
      <w:r w:rsidRPr="00C14A18">
        <w:rPr>
          <w:rFonts w:ascii="Times New Roman" w:hAnsi="Times New Roman"/>
          <w:sz w:val="24"/>
          <w:szCs w:val="24"/>
        </w:rPr>
        <w:t xml:space="preserve"> процессе проведения уроков с ИКТ, внеурочных занятий, самостоятельной и исследовательской работы учащихся.</w:t>
      </w:r>
    </w:p>
    <w:p w:rsidR="008C39EF" w:rsidRPr="00C14A18" w:rsidRDefault="008C39EF" w:rsidP="008C39EF">
      <w:pPr>
        <w:spacing w:before="30" w:after="30" w:line="240" w:lineRule="auto"/>
        <w:jc w:val="center"/>
        <w:rPr>
          <w:rFonts w:ascii="Times New Roman" w:hAnsi="Times New Roman"/>
          <w:color w:val="000000"/>
          <w:sz w:val="24"/>
          <w:szCs w:val="24"/>
        </w:rPr>
      </w:pPr>
      <w:r w:rsidRPr="00C14A18">
        <w:rPr>
          <w:rFonts w:ascii="Times New Roman" w:hAnsi="Times New Roman"/>
          <w:b/>
          <w:color w:val="000000"/>
          <w:sz w:val="24"/>
          <w:szCs w:val="24"/>
        </w:rPr>
        <w:t xml:space="preserve">Результативность </w:t>
      </w:r>
      <w:r w:rsidR="00773C63" w:rsidRPr="00C14A18">
        <w:rPr>
          <w:rFonts w:ascii="Times New Roman" w:hAnsi="Times New Roman"/>
          <w:b/>
          <w:sz w:val="24"/>
          <w:szCs w:val="24"/>
        </w:rPr>
        <w:t>деятельности школы</w:t>
      </w:r>
      <w:r w:rsidRPr="00C14A18">
        <w:rPr>
          <w:rFonts w:ascii="Times New Roman" w:hAnsi="Times New Roman"/>
          <w:b/>
          <w:sz w:val="24"/>
          <w:szCs w:val="24"/>
        </w:rPr>
        <w:t xml:space="preserve"> по информатизации.</w:t>
      </w:r>
    </w:p>
    <w:p w:rsidR="008C39EF" w:rsidRPr="00C14A18" w:rsidRDefault="008C39EF" w:rsidP="008C39EF">
      <w:pPr>
        <w:pStyle w:val="a0"/>
        <w:numPr>
          <w:ilvl w:val="0"/>
          <w:numId w:val="0"/>
        </w:numPr>
        <w:tabs>
          <w:tab w:val="left" w:pos="708"/>
        </w:tabs>
        <w:jc w:val="left"/>
        <w:rPr>
          <w:b/>
          <w:i/>
        </w:rPr>
      </w:pPr>
      <w:r w:rsidRPr="00C14A18">
        <w:lastRenderedPageBreak/>
        <w:t xml:space="preserve">                             </w:t>
      </w:r>
    </w:p>
    <w:p w:rsidR="008C39EF" w:rsidRPr="00C14A18" w:rsidRDefault="008C39EF" w:rsidP="00DB4790">
      <w:pPr>
        <w:spacing w:line="240" w:lineRule="auto"/>
        <w:jc w:val="both"/>
        <w:rPr>
          <w:sz w:val="24"/>
          <w:szCs w:val="24"/>
        </w:rPr>
      </w:pPr>
      <w:r w:rsidRPr="00C14A18">
        <w:rPr>
          <w:rFonts w:ascii="Times New Roman" w:hAnsi="Times New Roman"/>
          <w:sz w:val="24"/>
          <w:szCs w:val="24"/>
        </w:rPr>
        <w:t xml:space="preserve">          Информатизация образовательного пространства школы позволила ускорить анализ учебно-воспитательной работы, облегчить построение разнообразных отчетов, графиков, диаграмм, а вместе с тем и сэкономить рабочее время директора и завуча школы. Создание компьютерной базы </w:t>
      </w:r>
      <w:r w:rsidR="00773C63" w:rsidRPr="00C14A18">
        <w:rPr>
          <w:rFonts w:ascii="Times New Roman" w:hAnsi="Times New Roman"/>
          <w:sz w:val="24"/>
          <w:szCs w:val="24"/>
        </w:rPr>
        <w:t>данных предоставило возможность</w:t>
      </w:r>
      <w:r w:rsidRPr="00C14A18">
        <w:rPr>
          <w:rFonts w:ascii="Times New Roman" w:hAnsi="Times New Roman"/>
          <w:sz w:val="24"/>
          <w:szCs w:val="24"/>
        </w:rPr>
        <w:t xml:space="preserve"> накопления и анализа результатов работы школы за длительные промежутки времени. </w:t>
      </w:r>
      <w:r w:rsidRPr="00C14A18">
        <w:rPr>
          <w:sz w:val="24"/>
          <w:szCs w:val="24"/>
        </w:rPr>
        <w:t xml:space="preserve">                    </w:t>
      </w:r>
      <w:r w:rsidRPr="00C14A18">
        <w:rPr>
          <w:b/>
          <w:i/>
          <w:sz w:val="24"/>
          <w:szCs w:val="24"/>
        </w:rPr>
        <w:t xml:space="preserve">               </w:t>
      </w:r>
    </w:p>
    <w:p w:rsidR="008C39EF" w:rsidRPr="00C14A18" w:rsidRDefault="009C78C5" w:rsidP="008C39EF">
      <w:pPr>
        <w:spacing w:line="240" w:lineRule="auto"/>
        <w:jc w:val="center"/>
        <w:rPr>
          <w:rFonts w:ascii="Times New Roman" w:hAnsi="Times New Roman"/>
          <w:b/>
          <w:i/>
          <w:sz w:val="24"/>
          <w:szCs w:val="24"/>
        </w:rPr>
      </w:pPr>
      <w:r w:rsidRPr="00C14A18">
        <w:rPr>
          <w:rFonts w:ascii="Times New Roman" w:hAnsi="Times New Roman"/>
          <w:b/>
          <w:i/>
          <w:sz w:val="24"/>
          <w:szCs w:val="24"/>
        </w:rPr>
        <w:t xml:space="preserve">8.2. </w:t>
      </w:r>
      <w:r w:rsidR="008C39EF" w:rsidRPr="00C14A18">
        <w:rPr>
          <w:rFonts w:ascii="Times New Roman" w:hAnsi="Times New Roman"/>
          <w:b/>
          <w:i/>
          <w:sz w:val="24"/>
          <w:szCs w:val="24"/>
        </w:rPr>
        <w:t xml:space="preserve">Результативность внеурочной </w:t>
      </w:r>
      <w:r w:rsidR="00773C63" w:rsidRPr="00C14A18">
        <w:rPr>
          <w:rFonts w:ascii="Times New Roman" w:hAnsi="Times New Roman"/>
          <w:b/>
          <w:i/>
          <w:sz w:val="24"/>
          <w:szCs w:val="24"/>
        </w:rPr>
        <w:t>деятельности с</w:t>
      </w:r>
      <w:r w:rsidR="008C39EF" w:rsidRPr="00C14A18">
        <w:rPr>
          <w:rFonts w:ascii="Times New Roman" w:hAnsi="Times New Roman"/>
          <w:b/>
          <w:i/>
          <w:sz w:val="24"/>
          <w:szCs w:val="24"/>
        </w:rPr>
        <w:t xml:space="preserve"> использованием ИКТ</w:t>
      </w:r>
    </w:p>
    <w:p w:rsidR="008C39EF" w:rsidRPr="00C14A18" w:rsidRDefault="008C39EF" w:rsidP="008C39EF">
      <w:pPr>
        <w:spacing w:line="240" w:lineRule="auto"/>
        <w:jc w:val="both"/>
        <w:rPr>
          <w:rFonts w:ascii="Times New Roman" w:hAnsi="Times New Roman"/>
          <w:sz w:val="24"/>
          <w:szCs w:val="24"/>
          <w:u w:val="single"/>
        </w:rPr>
      </w:pPr>
      <w:r w:rsidRPr="00C14A18">
        <w:rPr>
          <w:rFonts w:ascii="Times New Roman" w:hAnsi="Times New Roman"/>
          <w:sz w:val="24"/>
          <w:szCs w:val="24"/>
        </w:rPr>
        <w:t xml:space="preserve">         Применение информационно-коммуникационных технологий подняло на качественно новый </w:t>
      </w:r>
      <w:r w:rsidR="00773C63" w:rsidRPr="00C14A18">
        <w:rPr>
          <w:rFonts w:ascii="Times New Roman" w:hAnsi="Times New Roman"/>
          <w:sz w:val="24"/>
          <w:szCs w:val="24"/>
        </w:rPr>
        <w:t>уровень проведение</w:t>
      </w:r>
      <w:r w:rsidRPr="00C14A18">
        <w:rPr>
          <w:rFonts w:ascii="Times New Roman" w:hAnsi="Times New Roman"/>
          <w:sz w:val="24"/>
          <w:szCs w:val="24"/>
        </w:rPr>
        <w:t xml:space="preserve"> предметных недель. Каждый учитель старается проводить мероприятия с применением ИКТ, что значительно повышает мотивацию обучающихся и их интерес к предметам. В этом году были проведены предметные недели русского языка и литературы, физики.  Применялись самые разнообразные методы и формы их проведения, учащиеся </w:t>
      </w:r>
      <w:r w:rsidRPr="00C14A18">
        <w:rPr>
          <w:rFonts w:ascii="Times New Roman" w:hAnsi="Times New Roman"/>
          <w:sz w:val="24"/>
          <w:szCs w:val="24"/>
          <w:u w:val="single"/>
        </w:rPr>
        <w:t>знакомились с информацией, выходящей за рамки школьного предмета.</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          Педагоги </w:t>
      </w:r>
      <w:r w:rsidRPr="00C14A18">
        <w:rPr>
          <w:rFonts w:ascii="Times New Roman" w:hAnsi="Times New Roman"/>
          <w:color w:val="000000"/>
          <w:sz w:val="24"/>
          <w:szCs w:val="24"/>
        </w:rPr>
        <w:t xml:space="preserve">используют разнообразные цифровые образовательные </w:t>
      </w:r>
      <w:r w:rsidR="00773C63" w:rsidRPr="00C14A18">
        <w:rPr>
          <w:rFonts w:ascii="Times New Roman" w:hAnsi="Times New Roman"/>
          <w:color w:val="000000"/>
          <w:sz w:val="24"/>
          <w:szCs w:val="24"/>
        </w:rPr>
        <w:t>ресурсы, тематические</w:t>
      </w:r>
      <w:r w:rsidRPr="00C14A18">
        <w:rPr>
          <w:rFonts w:ascii="Times New Roman" w:hAnsi="Times New Roman"/>
          <w:color w:val="000000"/>
          <w:sz w:val="24"/>
          <w:szCs w:val="24"/>
        </w:rPr>
        <w:t xml:space="preserve"> коллекции, инструменты (программные средства) для поддержки познавательной деятельности школьников. Родительские собрания </w:t>
      </w:r>
      <w:r w:rsidR="00773C63" w:rsidRPr="00C14A18">
        <w:rPr>
          <w:rFonts w:ascii="Times New Roman" w:hAnsi="Times New Roman"/>
          <w:color w:val="000000"/>
          <w:sz w:val="24"/>
          <w:szCs w:val="24"/>
        </w:rPr>
        <w:t>и лектории</w:t>
      </w:r>
      <w:r w:rsidRPr="00C14A18">
        <w:rPr>
          <w:rFonts w:ascii="Times New Roman" w:hAnsi="Times New Roman"/>
          <w:color w:val="000000"/>
          <w:sz w:val="24"/>
          <w:szCs w:val="24"/>
        </w:rPr>
        <w:t xml:space="preserve"> проводятся с применением мультимедийных презентаций по запланированным вопросам.</w:t>
      </w:r>
    </w:p>
    <w:p w:rsidR="008C39EF" w:rsidRPr="00C14A18" w:rsidRDefault="008C39EF" w:rsidP="008C39EF">
      <w:pPr>
        <w:shd w:val="clear" w:color="auto" w:fill="FFFFFF"/>
        <w:spacing w:line="240" w:lineRule="auto"/>
        <w:ind w:firstLine="540"/>
        <w:jc w:val="both"/>
        <w:rPr>
          <w:rFonts w:ascii="Times New Roman" w:hAnsi="Times New Roman"/>
          <w:color w:val="000000"/>
          <w:sz w:val="24"/>
          <w:szCs w:val="24"/>
        </w:rPr>
      </w:pPr>
      <w:r w:rsidRPr="00C14A18">
        <w:rPr>
          <w:rFonts w:ascii="Times New Roman" w:hAnsi="Times New Roman"/>
          <w:color w:val="000000"/>
          <w:sz w:val="24"/>
          <w:szCs w:val="24"/>
        </w:rPr>
        <w:t>Все школьные мероприятия и праздники теперь проводятся с использованием информационных технологий. Созданы видеоролики: Акция на дороге, о ветеране ВОВ, урок Победы.</w:t>
      </w:r>
    </w:p>
    <w:p w:rsidR="008C39EF" w:rsidRPr="00C14A18" w:rsidRDefault="008C39EF" w:rsidP="008C39EF">
      <w:pPr>
        <w:shd w:val="clear" w:color="auto" w:fill="FFFFFF"/>
        <w:spacing w:line="240" w:lineRule="auto"/>
        <w:ind w:firstLine="540"/>
        <w:jc w:val="both"/>
        <w:rPr>
          <w:rFonts w:ascii="Times New Roman" w:hAnsi="Times New Roman"/>
          <w:color w:val="000000"/>
          <w:sz w:val="24"/>
          <w:szCs w:val="24"/>
        </w:rPr>
      </w:pPr>
      <w:r w:rsidRPr="00C14A18">
        <w:rPr>
          <w:rFonts w:ascii="Times New Roman" w:hAnsi="Times New Roman"/>
          <w:color w:val="000000"/>
          <w:sz w:val="24"/>
          <w:szCs w:val="24"/>
        </w:rPr>
        <w:t>Современные Интернет-технологии и мультимедийные учебники предоставляют возможность быстрого доступа к большим информационным блокам из различных областей знаний. Много времени проводят обучающиеся за компьютером, готовясь к Интернет-конкурсам различного уровня: районным, областным, Всероссийским, участвуют в дистанционных олимпиадах, занимают призовые места. Ведется работа по созданию сайтов учителей-предметников, личных кабинетов.</w:t>
      </w:r>
    </w:p>
    <w:p w:rsidR="008C39EF" w:rsidRPr="00C14A18" w:rsidRDefault="008C39EF" w:rsidP="006D2907">
      <w:pPr>
        <w:shd w:val="clear" w:color="auto" w:fill="FFFFFF"/>
        <w:spacing w:line="240" w:lineRule="auto"/>
        <w:ind w:firstLine="540"/>
        <w:jc w:val="both"/>
        <w:rPr>
          <w:rFonts w:ascii="Times New Roman" w:hAnsi="Times New Roman"/>
          <w:color w:val="000000"/>
          <w:sz w:val="24"/>
          <w:szCs w:val="24"/>
        </w:rPr>
      </w:pPr>
      <w:r w:rsidRPr="00C14A18">
        <w:rPr>
          <w:rFonts w:ascii="Times New Roman" w:hAnsi="Times New Roman"/>
          <w:color w:val="000000"/>
          <w:sz w:val="24"/>
          <w:szCs w:val="24"/>
        </w:rPr>
        <w:t>Педагоги школы систематически работают с сайтами для работы</w:t>
      </w:r>
      <w:r w:rsidR="006D2907" w:rsidRPr="00C14A18">
        <w:rPr>
          <w:rFonts w:ascii="Times New Roman" w:hAnsi="Times New Roman"/>
          <w:color w:val="000000"/>
          <w:sz w:val="24"/>
          <w:szCs w:val="24"/>
        </w:rPr>
        <w:t>/</w:t>
      </w:r>
      <w:r w:rsidRPr="00C14A18">
        <w:rPr>
          <w:rFonts w:ascii="Times New Roman" w:hAnsi="Times New Roman"/>
          <w:color w:val="000000"/>
          <w:sz w:val="24"/>
          <w:szCs w:val="24"/>
        </w:rPr>
        <w:t xml:space="preserve"> </w:t>
      </w:r>
    </w:p>
    <w:p w:rsidR="008C39EF" w:rsidRPr="00C14A18" w:rsidRDefault="008C39EF" w:rsidP="008C39EF">
      <w:pPr>
        <w:shd w:val="clear" w:color="auto" w:fill="FFFFFF"/>
        <w:spacing w:line="240" w:lineRule="auto"/>
        <w:ind w:firstLine="540"/>
        <w:jc w:val="center"/>
        <w:rPr>
          <w:rFonts w:ascii="Times New Roman" w:hAnsi="Times New Roman"/>
          <w:b/>
          <w:sz w:val="24"/>
          <w:szCs w:val="24"/>
        </w:rPr>
      </w:pPr>
      <w:r w:rsidRPr="00C14A18">
        <w:rPr>
          <w:rFonts w:ascii="Times New Roman" w:hAnsi="Times New Roman"/>
          <w:b/>
          <w:sz w:val="24"/>
          <w:szCs w:val="24"/>
        </w:rPr>
        <w:t>Работа</w:t>
      </w:r>
      <w:r w:rsidRPr="00C14A18">
        <w:rPr>
          <w:rFonts w:ascii="Times New Roman" w:hAnsi="Times New Roman"/>
          <w:b/>
          <w:bCs/>
          <w:sz w:val="24"/>
          <w:szCs w:val="24"/>
        </w:rPr>
        <w:t xml:space="preserve"> школьного сайта</w:t>
      </w:r>
    </w:p>
    <w:p w:rsidR="008C39EF" w:rsidRPr="00C14A18" w:rsidRDefault="008C39EF" w:rsidP="006D2907">
      <w:pPr>
        <w:tabs>
          <w:tab w:val="left" w:pos="426"/>
        </w:tabs>
        <w:spacing w:line="240" w:lineRule="auto"/>
        <w:ind w:left="142"/>
        <w:jc w:val="both"/>
        <w:rPr>
          <w:rFonts w:ascii="Times New Roman" w:hAnsi="Times New Roman"/>
          <w:sz w:val="24"/>
          <w:szCs w:val="24"/>
        </w:rPr>
      </w:pPr>
      <w:r w:rsidRPr="00C14A18">
        <w:rPr>
          <w:rFonts w:ascii="Times New Roman" w:hAnsi="Times New Roman"/>
          <w:sz w:val="24"/>
          <w:szCs w:val="24"/>
        </w:rPr>
        <w:t xml:space="preserve">       Школьный сайт — это своего рода визитная карточка школы. На страницах сайта http:/ школа знакомит посетителей Интернет, возможно, будущих учеников и их родителей с различными сторонами школьной жизни: историей и традициями школы, школьным </w:t>
      </w:r>
      <w:r w:rsidR="00773C63" w:rsidRPr="00C14A18">
        <w:rPr>
          <w:rFonts w:ascii="Times New Roman" w:hAnsi="Times New Roman"/>
          <w:sz w:val="24"/>
          <w:szCs w:val="24"/>
        </w:rPr>
        <w:t>коллективом, техническим</w:t>
      </w:r>
      <w:r w:rsidRPr="00C14A18">
        <w:rPr>
          <w:rFonts w:ascii="Times New Roman" w:hAnsi="Times New Roman"/>
          <w:sz w:val="24"/>
          <w:szCs w:val="24"/>
        </w:rPr>
        <w:t xml:space="preserve"> оснащением школы, возможностями получения дополнительных образовательных услуг (через кружки, клубы, спортивные секции и пр.), и т. д. </w:t>
      </w:r>
    </w:p>
    <w:p w:rsidR="008C39EF" w:rsidRPr="00C14A18" w:rsidRDefault="008C39EF" w:rsidP="00AA15A2">
      <w:pPr>
        <w:tabs>
          <w:tab w:val="left" w:pos="426"/>
        </w:tabs>
        <w:spacing w:line="240" w:lineRule="auto"/>
        <w:ind w:left="142"/>
        <w:jc w:val="both"/>
        <w:rPr>
          <w:rFonts w:ascii="Times New Roman" w:hAnsi="Times New Roman"/>
          <w:sz w:val="24"/>
          <w:szCs w:val="24"/>
        </w:rPr>
      </w:pPr>
      <w:r w:rsidRPr="00C14A18">
        <w:rPr>
          <w:rFonts w:ascii="Times New Roman" w:hAnsi="Times New Roman"/>
          <w:sz w:val="24"/>
          <w:szCs w:val="24"/>
        </w:rPr>
        <w:t xml:space="preserve">       Наполнение школьного сайта – это еще одно из важных направлений работы текущего года. Школьный сайт нашей школы </w:t>
      </w:r>
      <w:r w:rsidR="00AA15A2" w:rsidRPr="00C14A18">
        <w:rPr>
          <w:rFonts w:ascii="Times New Roman" w:hAnsi="Times New Roman"/>
          <w:sz w:val="24"/>
          <w:szCs w:val="24"/>
        </w:rPr>
        <w:t xml:space="preserve">молодой и потихоньку пополняется  </w:t>
      </w:r>
      <w:r w:rsidRPr="00C14A18">
        <w:rPr>
          <w:rFonts w:ascii="Times New Roman" w:hAnsi="Times New Roman"/>
          <w:sz w:val="24"/>
          <w:szCs w:val="24"/>
        </w:rPr>
        <w:t xml:space="preserve"> новой информацией. Он включает в себя множество разделов. Все мероприятия, объявления, которые касаются жизни школы</w:t>
      </w:r>
      <w:r w:rsidRPr="00C14A18">
        <w:rPr>
          <w:rFonts w:ascii="Times New Roman" w:hAnsi="Times New Roman"/>
          <w:b/>
          <w:sz w:val="24"/>
          <w:szCs w:val="24"/>
        </w:rPr>
        <w:t>.</w:t>
      </w:r>
    </w:p>
    <w:p w:rsidR="008C39EF" w:rsidRPr="00C14A18" w:rsidRDefault="008C39EF" w:rsidP="008C39EF">
      <w:pPr>
        <w:spacing w:before="100" w:beforeAutospacing="1" w:after="100" w:afterAutospacing="1" w:line="240" w:lineRule="auto"/>
        <w:jc w:val="center"/>
        <w:rPr>
          <w:rFonts w:ascii="Times New Roman" w:hAnsi="Times New Roman"/>
          <w:sz w:val="24"/>
          <w:szCs w:val="24"/>
        </w:rPr>
      </w:pPr>
      <w:r w:rsidRPr="00C14A18">
        <w:rPr>
          <w:rFonts w:ascii="Times New Roman" w:hAnsi="Times New Roman"/>
          <w:b/>
          <w:sz w:val="24"/>
          <w:szCs w:val="24"/>
        </w:rPr>
        <w:t xml:space="preserve">      Материально техническое оснащение:</w:t>
      </w:r>
      <w:r w:rsidRPr="00C14A18">
        <w:rPr>
          <w:rFonts w:ascii="Times New Roman" w:hAnsi="Times New Roman"/>
          <w:sz w:val="24"/>
          <w:szCs w:val="24"/>
        </w:rPr>
        <w:t xml:space="preserve">                   </w:t>
      </w:r>
    </w:p>
    <w:p w:rsidR="008C39EF" w:rsidRPr="00C14A18" w:rsidRDefault="008C39EF" w:rsidP="00AA15A2">
      <w:pPr>
        <w:pStyle w:val="a0"/>
        <w:numPr>
          <w:ilvl w:val="0"/>
          <w:numId w:val="0"/>
        </w:numPr>
        <w:tabs>
          <w:tab w:val="left" w:pos="708"/>
        </w:tabs>
      </w:pPr>
      <w:r w:rsidRPr="00C14A18">
        <w:rPr>
          <w:color w:val="000000"/>
        </w:rPr>
        <w:t xml:space="preserve">  </w:t>
      </w:r>
      <w:r w:rsidRPr="00C14A18">
        <w:t>На конец 20</w:t>
      </w:r>
      <w:r w:rsidR="0012140D">
        <w:t>20</w:t>
      </w:r>
      <w:r w:rsidR="00AA15A2" w:rsidRPr="00C14A18">
        <w:t>-</w:t>
      </w:r>
      <w:r w:rsidR="00773C63" w:rsidRPr="00C14A18">
        <w:t>2</w:t>
      </w:r>
      <w:r w:rsidR="0012140D">
        <w:t>1</w:t>
      </w:r>
      <w:r w:rsidR="00773C63" w:rsidRPr="00C14A18">
        <w:t xml:space="preserve"> учебного</w:t>
      </w:r>
      <w:r w:rsidRPr="00C14A18">
        <w:t xml:space="preserve"> года в нашей школе насчитывается   компьютеров разного поколения: 1</w:t>
      </w:r>
      <w:r w:rsidR="003D3980" w:rsidRPr="00C14A18">
        <w:t>0</w:t>
      </w:r>
      <w:r w:rsidRPr="00C14A18">
        <w:t xml:space="preserve"> из них в кабинете информатики, </w:t>
      </w:r>
      <w:r w:rsidR="00AA15A2" w:rsidRPr="00C14A18">
        <w:t>34</w:t>
      </w:r>
      <w:r w:rsidRPr="00C14A18">
        <w:t xml:space="preserve"> компьютеров в учебных кабинетах, остальные для работы работников школы (директора, завучей, библиотекаря,</w:t>
      </w:r>
      <w:r w:rsidR="00DB4790" w:rsidRPr="00C14A18">
        <w:t xml:space="preserve"> социального педагога, психолога</w:t>
      </w:r>
      <w:r w:rsidRPr="00C14A18">
        <w:t xml:space="preserve"> и т.д.). Класс информатики соответствует </w:t>
      </w:r>
      <w:r w:rsidRPr="00C14A18">
        <w:rPr>
          <w:spacing w:val="1"/>
        </w:rPr>
        <w:t xml:space="preserve">санитарно-гигиеническим требованиям и </w:t>
      </w:r>
      <w:r w:rsidRPr="00C14A18">
        <w:t xml:space="preserve">противопожарным нормам. Все компьютеры имеют скоростной доступ в Интернет, установлена операционная система </w:t>
      </w:r>
      <w:r w:rsidRPr="00C14A18">
        <w:rPr>
          <w:lang w:val="en-US"/>
        </w:rPr>
        <w:t>Windows</w:t>
      </w:r>
      <w:r w:rsidRPr="00C14A18">
        <w:t xml:space="preserve">.  Имеются </w:t>
      </w:r>
      <w:r w:rsidR="00773C63" w:rsidRPr="00C14A18">
        <w:t>устройства принтеры</w:t>
      </w:r>
      <w:r w:rsidRPr="00C14A18">
        <w:t xml:space="preserve">, сканеры, </w:t>
      </w:r>
      <w:r w:rsidR="00773C63" w:rsidRPr="00C14A18">
        <w:t>ксероксы, 3</w:t>
      </w:r>
      <w:r w:rsidR="009E36DB">
        <w:t>6</w:t>
      </w:r>
      <w:r w:rsidRPr="00C14A18">
        <w:t xml:space="preserve"> интерактивных досок в кабинетах начальных классов и в</w:t>
      </w:r>
      <w:r w:rsidR="00AA15A2" w:rsidRPr="00C14A18">
        <w:t xml:space="preserve">о </w:t>
      </w:r>
      <w:r w:rsidR="00773C63" w:rsidRPr="00C14A18">
        <w:t>всех учебных</w:t>
      </w:r>
      <w:r w:rsidR="00AA15A2" w:rsidRPr="00C14A18">
        <w:t xml:space="preserve"> </w:t>
      </w:r>
      <w:r w:rsidRPr="00C14A18">
        <w:t>кабинет</w:t>
      </w:r>
      <w:r w:rsidR="00AA15A2" w:rsidRPr="00C14A18">
        <w:t>ах.</w:t>
      </w:r>
      <w:r w:rsidRPr="00C14A18">
        <w:t xml:space="preserve"> </w:t>
      </w:r>
    </w:p>
    <w:p w:rsidR="008C39EF" w:rsidRPr="00C14A18" w:rsidRDefault="008C39EF" w:rsidP="008C39EF">
      <w:pPr>
        <w:spacing w:line="240" w:lineRule="auto"/>
        <w:rPr>
          <w:rFonts w:ascii="Times New Roman" w:hAnsi="Times New Roman"/>
          <w:sz w:val="24"/>
          <w:szCs w:val="24"/>
        </w:rPr>
      </w:pPr>
      <w:r w:rsidRPr="00C14A18">
        <w:rPr>
          <w:rFonts w:ascii="Times New Roman" w:hAnsi="Times New Roman"/>
          <w:b/>
          <w:sz w:val="24"/>
          <w:szCs w:val="24"/>
        </w:rPr>
        <w:lastRenderedPageBreak/>
        <w:t xml:space="preserve">                                                          </w:t>
      </w:r>
      <w:r w:rsidR="0059285E" w:rsidRPr="00C14A18">
        <w:rPr>
          <w:rFonts w:ascii="Times New Roman" w:hAnsi="Times New Roman"/>
          <w:b/>
          <w:sz w:val="24"/>
          <w:szCs w:val="24"/>
        </w:rPr>
        <w:t xml:space="preserve">    </w:t>
      </w:r>
      <w:r w:rsidRPr="00C14A18">
        <w:rPr>
          <w:rFonts w:ascii="Times New Roman" w:hAnsi="Times New Roman"/>
          <w:b/>
          <w:sz w:val="24"/>
          <w:szCs w:val="24"/>
        </w:rPr>
        <w:t xml:space="preserve"> Вывод:</w:t>
      </w:r>
    </w:p>
    <w:p w:rsidR="008C39EF" w:rsidRPr="00C14A18" w:rsidRDefault="008C39EF" w:rsidP="008C39EF">
      <w:pPr>
        <w:spacing w:line="240" w:lineRule="auto"/>
        <w:jc w:val="both"/>
        <w:rPr>
          <w:rFonts w:ascii="Times New Roman" w:hAnsi="Times New Roman"/>
          <w:sz w:val="24"/>
          <w:szCs w:val="24"/>
        </w:rPr>
      </w:pPr>
      <w:r w:rsidRPr="00C14A18">
        <w:rPr>
          <w:rFonts w:ascii="Times New Roman" w:hAnsi="Times New Roman"/>
          <w:sz w:val="24"/>
          <w:szCs w:val="24"/>
        </w:rPr>
        <w:t xml:space="preserve"> </w:t>
      </w:r>
      <w:r w:rsidR="00773C63" w:rsidRPr="00C14A18">
        <w:rPr>
          <w:rFonts w:ascii="Times New Roman" w:hAnsi="Times New Roman"/>
          <w:sz w:val="24"/>
          <w:szCs w:val="24"/>
        </w:rPr>
        <w:t>Использование компьютерных</w:t>
      </w:r>
      <w:r w:rsidRPr="00C14A18">
        <w:rPr>
          <w:rFonts w:ascii="Times New Roman" w:hAnsi="Times New Roman"/>
          <w:sz w:val="24"/>
          <w:szCs w:val="24"/>
        </w:rPr>
        <w:t xml:space="preserve"> технологий повышает общий уровень учебного процесса, усиливает мотивацию обучения, постоянно поддерживает учителей в состоянии творческого поиска и </w:t>
      </w:r>
      <w:r w:rsidR="00773C63" w:rsidRPr="00C14A18">
        <w:rPr>
          <w:rFonts w:ascii="Times New Roman" w:hAnsi="Times New Roman"/>
          <w:sz w:val="24"/>
          <w:szCs w:val="24"/>
        </w:rPr>
        <w:t>совершенствования профессионального</w:t>
      </w:r>
      <w:r w:rsidRPr="00C14A18">
        <w:rPr>
          <w:rFonts w:ascii="Times New Roman" w:hAnsi="Times New Roman"/>
          <w:sz w:val="24"/>
          <w:szCs w:val="24"/>
        </w:rPr>
        <w:t xml:space="preserve"> мастерства.</w:t>
      </w:r>
    </w:p>
    <w:p w:rsidR="008C39EF" w:rsidRPr="00C14A18" w:rsidRDefault="008C39EF" w:rsidP="008C39EF">
      <w:pPr>
        <w:spacing w:line="240" w:lineRule="auto"/>
        <w:rPr>
          <w:rFonts w:ascii="Times New Roman" w:hAnsi="Times New Roman"/>
          <w:b/>
          <w:sz w:val="24"/>
          <w:szCs w:val="24"/>
        </w:rPr>
      </w:pPr>
      <w:r w:rsidRPr="00C14A18">
        <w:rPr>
          <w:rFonts w:ascii="Times New Roman" w:hAnsi="Times New Roman"/>
          <w:b/>
          <w:sz w:val="24"/>
          <w:szCs w:val="24"/>
        </w:rPr>
        <w:t xml:space="preserve">                                                      Задачи на следующий год:</w:t>
      </w:r>
    </w:p>
    <w:p w:rsidR="008C39EF" w:rsidRPr="00C14A18" w:rsidRDefault="008C39EF" w:rsidP="008C39EF">
      <w:pPr>
        <w:spacing w:line="240" w:lineRule="auto"/>
        <w:rPr>
          <w:rFonts w:ascii="Times New Roman" w:hAnsi="Times New Roman"/>
          <w:sz w:val="24"/>
          <w:szCs w:val="24"/>
        </w:rPr>
      </w:pPr>
    </w:p>
    <w:p w:rsidR="008C39EF" w:rsidRPr="00C14A18" w:rsidRDefault="008C39EF" w:rsidP="002D683A">
      <w:pPr>
        <w:numPr>
          <w:ilvl w:val="0"/>
          <w:numId w:val="5"/>
        </w:numPr>
        <w:spacing w:after="0" w:line="240" w:lineRule="auto"/>
        <w:rPr>
          <w:rFonts w:ascii="Times New Roman" w:hAnsi="Times New Roman"/>
          <w:spacing w:val="-1"/>
          <w:sz w:val="24"/>
          <w:szCs w:val="24"/>
        </w:rPr>
      </w:pPr>
      <w:r w:rsidRPr="00C14A18">
        <w:rPr>
          <w:rFonts w:ascii="Times New Roman" w:hAnsi="Times New Roman"/>
          <w:sz w:val="24"/>
          <w:szCs w:val="24"/>
        </w:rPr>
        <w:t xml:space="preserve">обеспечить технологический и практический уровни ИКТ компетенции </w:t>
      </w:r>
      <w:r w:rsidR="00773C63" w:rsidRPr="00C14A18">
        <w:rPr>
          <w:rFonts w:ascii="Times New Roman" w:hAnsi="Times New Roman"/>
          <w:sz w:val="24"/>
          <w:szCs w:val="24"/>
        </w:rPr>
        <w:t>педагогов и</w:t>
      </w:r>
      <w:r w:rsidRPr="00C14A18">
        <w:rPr>
          <w:rFonts w:ascii="Times New Roman" w:hAnsi="Times New Roman"/>
          <w:sz w:val="24"/>
          <w:szCs w:val="24"/>
        </w:rPr>
        <w:t xml:space="preserve"> ад</w:t>
      </w:r>
      <w:r w:rsidRPr="00C14A18">
        <w:rPr>
          <w:rFonts w:ascii="Times New Roman" w:hAnsi="Times New Roman"/>
          <w:sz w:val="24"/>
          <w:szCs w:val="24"/>
        </w:rPr>
        <w:softHyphen/>
      </w:r>
      <w:r w:rsidRPr="00C14A18">
        <w:rPr>
          <w:rFonts w:ascii="Times New Roman" w:hAnsi="Times New Roman"/>
          <w:spacing w:val="-1"/>
          <w:sz w:val="24"/>
          <w:szCs w:val="24"/>
        </w:rPr>
        <w:t>министрации школы;</w:t>
      </w:r>
    </w:p>
    <w:p w:rsidR="008C39EF" w:rsidRPr="00C14A18" w:rsidRDefault="008C39EF" w:rsidP="002D683A">
      <w:pPr>
        <w:numPr>
          <w:ilvl w:val="0"/>
          <w:numId w:val="5"/>
        </w:numPr>
        <w:spacing w:after="0" w:line="240" w:lineRule="auto"/>
        <w:rPr>
          <w:rFonts w:ascii="Times New Roman" w:hAnsi="Times New Roman"/>
          <w:spacing w:val="-1"/>
          <w:sz w:val="24"/>
          <w:szCs w:val="24"/>
        </w:rPr>
      </w:pPr>
      <w:r w:rsidRPr="00C14A18">
        <w:rPr>
          <w:rFonts w:ascii="Times New Roman" w:hAnsi="Times New Roman"/>
          <w:spacing w:val="-2"/>
          <w:sz w:val="24"/>
          <w:szCs w:val="24"/>
        </w:rPr>
        <w:t xml:space="preserve">обеспечить техническое оснащение рабочих </w:t>
      </w:r>
      <w:r w:rsidR="00773C63" w:rsidRPr="00C14A18">
        <w:rPr>
          <w:rFonts w:ascii="Times New Roman" w:hAnsi="Times New Roman"/>
          <w:spacing w:val="-2"/>
          <w:sz w:val="24"/>
          <w:szCs w:val="24"/>
        </w:rPr>
        <w:t>мест в</w:t>
      </w:r>
      <w:r w:rsidRPr="00C14A18">
        <w:rPr>
          <w:rFonts w:ascii="Times New Roman" w:hAnsi="Times New Roman"/>
          <w:spacing w:val="-2"/>
          <w:sz w:val="24"/>
          <w:szCs w:val="24"/>
        </w:rPr>
        <w:t xml:space="preserve"> кабинетах всех учителей-предметников;</w:t>
      </w:r>
    </w:p>
    <w:p w:rsidR="008C39EF" w:rsidRPr="00C14A18" w:rsidRDefault="008C39EF" w:rsidP="002D683A">
      <w:pPr>
        <w:numPr>
          <w:ilvl w:val="0"/>
          <w:numId w:val="5"/>
        </w:numPr>
        <w:spacing w:after="0" w:line="240" w:lineRule="auto"/>
        <w:rPr>
          <w:rFonts w:ascii="Times New Roman" w:hAnsi="Times New Roman"/>
          <w:spacing w:val="-4"/>
          <w:sz w:val="24"/>
          <w:szCs w:val="24"/>
        </w:rPr>
      </w:pPr>
      <w:r w:rsidRPr="00C14A18">
        <w:rPr>
          <w:rFonts w:ascii="Times New Roman" w:hAnsi="Times New Roman"/>
          <w:spacing w:val="-1"/>
          <w:sz w:val="24"/>
          <w:szCs w:val="24"/>
        </w:rPr>
        <w:t xml:space="preserve">совершенствовать </w:t>
      </w:r>
      <w:r w:rsidR="00773C63" w:rsidRPr="00C14A18">
        <w:rPr>
          <w:rFonts w:ascii="Times New Roman" w:hAnsi="Times New Roman"/>
          <w:spacing w:val="-1"/>
          <w:sz w:val="24"/>
          <w:szCs w:val="24"/>
        </w:rPr>
        <w:t>систему дистанционного</w:t>
      </w:r>
      <w:r w:rsidRPr="00C14A18">
        <w:rPr>
          <w:rFonts w:ascii="Times New Roman" w:hAnsi="Times New Roman"/>
          <w:spacing w:val="-1"/>
          <w:sz w:val="24"/>
          <w:szCs w:val="24"/>
        </w:rPr>
        <w:t xml:space="preserve"> обучения педагогов и школьников;</w:t>
      </w:r>
    </w:p>
    <w:p w:rsidR="008C39EF" w:rsidRPr="00C14A18" w:rsidRDefault="008C39EF" w:rsidP="002D683A">
      <w:pPr>
        <w:numPr>
          <w:ilvl w:val="0"/>
          <w:numId w:val="5"/>
        </w:numPr>
        <w:spacing w:after="0" w:line="240" w:lineRule="auto"/>
        <w:rPr>
          <w:rFonts w:ascii="Times New Roman" w:hAnsi="Times New Roman"/>
          <w:bCs/>
          <w:sz w:val="24"/>
          <w:szCs w:val="24"/>
        </w:rPr>
      </w:pPr>
      <w:r w:rsidRPr="00C14A18">
        <w:rPr>
          <w:rFonts w:ascii="Times New Roman" w:hAnsi="Times New Roman"/>
          <w:sz w:val="24"/>
          <w:szCs w:val="24"/>
        </w:rPr>
        <w:t>обеспечить информационно-</w:t>
      </w:r>
      <w:r w:rsidR="00773C63" w:rsidRPr="00C14A18">
        <w:rPr>
          <w:rFonts w:ascii="Times New Roman" w:hAnsi="Times New Roman"/>
          <w:sz w:val="24"/>
          <w:szCs w:val="24"/>
        </w:rPr>
        <w:t>техническую поддержку</w:t>
      </w:r>
      <w:r w:rsidRPr="00C14A18">
        <w:rPr>
          <w:rFonts w:ascii="Times New Roman" w:hAnsi="Times New Roman"/>
          <w:sz w:val="24"/>
          <w:szCs w:val="24"/>
        </w:rPr>
        <w:t xml:space="preserve"> пользователей </w:t>
      </w:r>
    </w:p>
    <w:p w:rsidR="00410E4C" w:rsidRPr="00C14A18" w:rsidRDefault="008C39EF" w:rsidP="008C39EF">
      <w:pPr>
        <w:spacing w:line="240" w:lineRule="auto"/>
        <w:jc w:val="center"/>
        <w:rPr>
          <w:rFonts w:ascii="Times New Roman" w:hAnsi="Times New Roman"/>
          <w:b/>
          <w:color w:val="1F497D" w:themeColor="text2"/>
          <w:sz w:val="24"/>
          <w:szCs w:val="24"/>
        </w:rPr>
      </w:pPr>
      <w:r w:rsidRPr="00C14A18">
        <w:rPr>
          <w:rFonts w:ascii="Times New Roman" w:hAnsi="Times New Roman"/>
          <w:sz w:val="24"/>
          <w:szCs w:val="24"/>
        </w:rPr>
        <w:t>обеспечить постоянное пополнение сайта новой информацией.</w:t>
      </w:r>
    </w:p>
    <w:p w:rsidR="00091E0C" w:rsidRPr="00C14A18" w:rsidRDefault="0030580C" w:rsidP="00FF2E20">
      <w:pPr>
        <w:spacing w:after="0" w:line="360" w:lineRule="auto"/>
        <w:jc w:val="both"/>
        <w:rPr>
          <w:rFonts w:ascii="Times New Roman" w:hAnsi="Times New Roman"/>
          <w:b/>
          <w:color w:val="000000" w:themeColor="text1"/>
          <w:sz w:val="24"/>
          <w:szCs w:val="24"/>
        </w:rPr>
      </w:pPr>
      <w:r w:rsidRPr="00C14A18">
        <w:rPr>
          <w:rFonts w:ascii="Times New Roman" w:hAnsi="Times New Roman"/>
          <w:b/>
          <w:color w:val="000000" w:themeColor="text1"/>
          <w:sz w:val="24"/>
          <w:szCs w:val="24"/>
        </w:rPr>
        <w:t xml:space="preserve">                          </w:t>
      </w:r>
      <w:r w:rsidR="00091E0C" w:rsidRPr="00C14A18">
        <w:rPr>
          <w:rFonts w:ascii="Times New Roman" w:hAnsi="Times New Roman"/>
          <w:b/>
          <w:color w:val="000000" w:themeColor="text1"/>
          <w:sz w:val="24"/>
          <w:szCs w:val="24"/>
        </w:rPr>
        <w:t xml:space="preserve"> Раздел 11. </w:t>
      </w:r>
      <w:r w:rsidR="00CB4BA3" w:rsidRPr="00C14A18">
        <w:rPr>
          <w:rFonts w:ascii="Times New Roman" w:hAnsi="Times New Roman"/>
          <w:b/>
          <w:color w:val="000000" w:themeColor="text1"/>
          <w:sz w:val="24"/>
          <w:szCs w:val="24"/>
        </w:rPr>
        <w:t>Цели и задачи на новый 20</w:t>
      </w:r>
      <w:r w:rsidR="00875CCA" w:rsidRPr="00C14A18">
        <w:rPr>
          <w:rFonts w:ascii="Times New Roman" w:hAnsi="Times New Roman"/>
          <w:b/>
          <w:color w:val="000000" w:themeColor="text1"/>
          <w:sz w:val="24"/>
          <w:szCs w:val="24"/>
        </w:rPr>
        <w:t>2</w:t>
      </w:r>
      <w:r w:rsidR="006B1AC8">
        <w:rPr>
          <w:rFonts w:ascii="Times New Roman" w:hAnsi="Times New Roman"/>
          <w:b/>
          <w:color w:val="000000" w:themeColor="text1"/>
          <w:sz w:val="24"/>
          <w:szCs w:val="24"/>
        </w:rPr>
        <w:t>1</w:t>
      </w:r>
      <w:r w:rsidR="00CB4BA3" w:rsidRPr="00C14A18">
        <w:rPr>
          <w:rFonts w:ascii="Times New Roman" w:hAnsi="Times New Roman"/>
          <w:b/>
          <w:color w:val="000000" w:themeColor="text1"/>
          <w:sz w:val="24"/>
          <w:szCs w:val="24"/>
        </w:rPr>
        <w:t>-</w:t>
      </w:r>
      <w:r w:rsidR="00FF2E20" w:rsidRPr="00C14A18">
        <w:rPr>
          <w:rFonts w:ascii="Times New Roman" w:hAnsi="Times New Roman"/>
          <w:b/>
          <w:color w:val="000000" w:themeColor="text1"/>
          <w:sz w:val="24"/>
          <w:szCs w:val="24"/>
        </w:rPr>
        <w:t>202</w:t>
      </w:r>
      <w:r w:rsidR="006B1AC8">
        <w:rPr>
          <w:rFonts w:ascii="Times New Roman" w:hAnsi="Times New Roman"/>
          <w:b/>
          <w:color w:val="000000" w:themeColor="text1"/>
          <w:sz w:val="24"/>
          <w:szCs w:val="24"/>
        </w:rPr>
        <w:t>2</w:t>
      </w:r>
      <w:r w:rsidR="00FF2E20" w:rsidRPr="00C14A18">
        <w:rPr>
          <w:rFonts w:ascii="Times New Roman" w:hAnsi="Times New Roman"/>
          <w:b/>
          <w:color w:val="000000" w:themeColor="text1"/>
          <w:sz w:val="24"/>
          <w:szCs w:val="24"/>
        </w:rPr>
        <w:t xml:space="preserve"> </w:t>
      </w:r>
      <w:r w:rsidR="002D7568" w:rsidRPr="00C14A18">
        <w:rPr>
          <w:rFonts w:ascii="Times New Roman" w:hAnsi="Times New Roman"/>
          <w:b/>
          <w:color w:val="000000" w:themeColor="text1"/>
          <w:sz w:val="24"/>
          <w:szCs w:val="24"/>
        </w:rPr>
        <w:t>учебный год</w:t>
      </w:r>
    </w:p>
    <w:p w:rsidR="0030580C" w:rsidRPr="00C14A18" w:rsidRDefault="0030580C" w:rsidP="00FF2E20">
      <w:pPr>
        <w:spacing w:after="0" w:line="360" w:lineRule="auto"/>
        <w:jc w:val="both"/>
        <w:rPr>
          <w:rFonts w:ascii="Times New Roman" w:hAnsi="Times New Roman"/>
          <w:b/>
          <w:color w:val="1F497D" w:themeColor="text2"/>
          <w:sz w:val="24"/>
          <w:szCs w:val="24"/>
        </w:rPr>
      </w:pPr>
    </w:p>
    <w:p w:rsidR="002D7568" w:rsidRPr="00C14A18" w:rsidRDefault="002D7568" w:rsidP="002D7568">
      <w:pPr>
        <w:spacing w:after="0" w:line="240" w:lineRule="auto"/>
        <w:rPr>
          <w:rFonts w:ascii="Times New Roman" w:hAnsi="Times New Roman"/>
          <w:b/>
          <w:sz w:val="24"/>
          <w:szCs w:val="24"/>
          <w:lang w:eastAsia="ru-RU"/>
        </w:rPr>
      </w:pPr>
      <w:r w:rsidRPr="00C14A18">
        <w:rPr>
          <w:rFonts w:ascii="Times New Roman" w:hAnsi="Times New Roman"/>
          <w:b/>
          <w:sz w:val="24"/>
          <w:szCs w:val="24"/>
          <w:lang w:eastAsia="ru-RU"/>
        </w:rPr>
        <w:t>Цель школы:</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Создать систему обучения и воспитания, обеспечивающую развитие каждого ученика в соответствии с его склонностями, интересами и возможностями.</w:t>
      </w:r>
    </w:p>
    <w:p w:rsidR="002D7568" w:rsidRPr="00C14A18" w:rsidRDefault="002D7568" w:rsidP="002D7568">
      <w:pPr>
        <w:spacing w:after="0" w:line="240" w:lineRule="auto"/>
        <w:rPr>
          <w:rFonts w:ascii="Times New Roman" w:hAnsi="Times New Roman"/>
          <w:sz w:val="24"/>
          <w:szCs w:val="24"/>
          <w:lang w:eastAsia="ru-RU"/>
        </w:rPr>
      </w:pPr>
    </w:p>
    <w:p w:rsidR="002D7568" w:rsidRPr="00C14A18" w:rsidRDefault="002D7568" w:rsidP="002D7568">
      <w:pPr>
        <w:spacing w:after="0" w:line="240" w:lineRule="auto"/>
        <w:rPr>
          <w:rFonts w:ascii="Times New Roman" w:hAnsi="Times New Roman"/>
          <w:b/>
          <w:sz w:val="24"/>
          <w:szCs w:val="24"/>
          <w:lang w:eastAsia="ru-RU"/>
        </w:rPr>
      </w:pPr>
      <w:r w:rsidRPr="00C14A18">
        <w:rPr>
          <w:rFonts w:ascii="Times New Roman" w:hAnsi="Times New Roman"/>
          <w:b/>
          <w:sz w:val="24"/>
          <w:szCs w:val="24"/>
          <w:lang w:eastAsia="ru-RU"/>
        </w:rPr>
        <w:t>Единая методическая тема:</w:t>
      </w:r>
    </w:p>
    <w:p w:rsidR="002D7568" w:rsidRPr="00C14A18" w:rsidRDefault="00D20BBF" w:rsidP="00FF2E20">
      <w:pPr>
        <w:rPr>
          <w:rFonts w:ascii="Times New Roman" w:hAnsi="Times New Roman"/>
          <w:b/>
          <w:color w:val="000000"/>
          <w:sz w:val="24"/>
          <w:szCs w:val="24"/>
        </w:rPr>
      </w:pPr>
      <w:r w:rsidRPr="00C14A18">
        <w:rPr>
          <w:rFonts w:ascii="Times New Roman" w:hAnsi="Times New Roman"/>
          <w:b/>
          <w:color w:val="000000"/>
          <w:sz w:val="24"/>
          <w:szCs w:val="24"/>
        </w:rPr>
        <w:t>«</w:t>
      </w:r>
      <w:r w:rsidR="00FF2E20" w:rsidRPr="00C14A18">
        <w:rPr>
          <w:rFonts w:ascii="Times New Roman" w:hAnsi="Times New Roman"/>
          <w:b/>
          <w:color w:val="000000"/>
          <w:sz w:val="24"/>
          <w:szCs w:val="24"/>
        </w:rPr>
        <w:t>Совершенствование качества образования через освоение компетентностного подхода в обучении, воспитании, развитии обучающихся</w:t>
      </w:r>
      <w:r w:rsidR="00AA15A2" w:rsidRPr="00C14A18">
        <w:rPr>
          <w:rFonts w:ascii="Times New Roman" w:hAnsi="Times New Roman"/>
          <w:b/>
          <w:color w:val="000000"/>
          <w:sz w:val="24"/>
          <w:szCs w:val="24"/>
        </w:rPr>
        <w:t>»</w:t>
      </w:r>
    </w:p>
    <w:p w:rsidR="002D7568" w:rsidRPr="00C14A18" w:rsidRDefault="002D7568" w:rsidP="002D7568">
      <w:pPr>
        <w:spacing w:after="0" w:line="240" w:lineRule="auto"/>
        <w:rPr>
          <w:rFonts w:ascii="Times New Roman" w:hAnsi="Times New Roman"/>
          <w:b/>
          <w:sz w:val="24"/>
          <w:szCs w:val="24"/>
          <w:lang w:eastAsia="ru-RU"/>
        </w:rPr>
      </w:pPr>
      <w:r w:rsidRPr="00C14A18">
        <w:rPr>
          <w:rFonts w:ascii="Times New Roman" w:hAnsi="Times New Roman"/>
          <w:b/>
          <w:sz w:val="24"/>
          <w:szCs w:val="24"/>
          <w:lang w:eastAsia="ru-RU"/>
        </w:rPr>
        <w:t xml:space="preserve">Задачи школы: </w:t>
      </w:r>
    </w:p>
    <w:p w:rsidR="002D7568" w:rsidRPr="00C14A18" w:rsidRDefault="002D7568" w:rsidP="002D7568">
      <w:pPr>
        <w:spacing w:after="0" w:line="240" w:lineRule="auto"/>
        <w:rPr>
          <w:rFonts w:ascii="Times New Roman" w:hAnsi="Times New Roman"/>
          <w:sz w:val="24"/>
          <w:szCs w:val="24"/>
          <w:lang w:eastAsia="ru-RU"/>
        </w:rPr>
      </w:pP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1.Обеспечить базовое образование, соответствующее</w:t>
      </w:r>
      <w:r w:rsidR="00BA736A" w:rsidRPr="00C14A18">
        <w:rPr>
          <w:rFonts w:ascii="Times New Roman" w:hAnsi="Times New Roman"/>
          <w:sz w:val="24"/>
          <w:szCs w:val="24"/>
          <w:lang w:eastAsia="ru-RU"/>
        </w:rPr>
        <w:t xml:space="preserve"> </w:t>
      </w:r>
      <w:r w:rsidRPr="00C14A18">
        <w:rPr>
          <w:rFonts w:ascii="Times New Roman" w:hAnsi="Times New Roman"/>
          <w:sz w:val="24"/>
          <w:szCs w:val="24"/>
          <w:lang w:eastAsia="ru-RU"/>
        </w:rPr>
        <w:t>государственному стандарту:</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-обеспечить овладение обучающимися содержанием образования не менее 100 %;</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 xml:space="preserve">-обеспечить качество образования обучающихся на </w:t>
      </w:r>
    </w:p>
    <w:p w:rsidR="002D7568" w:rsidRPr="00C14A18" w:rsidRDefault="00CB4BA3"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I уровень</w:t>
      </w:r>
      <w:r w:rsidR="002D7568" w:rsidRPr="00C14A18">
        <w:rPr>
          <w:rFonts w:ascii="Times New Roman" w:hAnsi="Times New Roman"/>
          <w:sz w:val="24"/>
          <w:szCs w:val="24"/>
          <w:lang w:eastAsia="ru-RU"/>
        </w:rPr>
        <w:t xml:space="preserve"> – не ниже 50 %</w:t>
      </w:r>
    </w:p>
    <w:p w:rsidR="002D7568" w:rsidRPr="00C14A18" w:rsidRDefault="00CB4BA3"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II</w:t>
      </w:r>
      <w:r w:rsidR="00AA15A2" w:rsidRPr="00C14A18">
        <w:rPr>
          <w:rFonts w:ascii="Times New Roman" w:hAnsi="Times New Roman"/>
          <w:sz w:val="24"/>
          <w:szCs w:val="24"/>
          <w:lang w:eastAsia="ru-RU"/>
        </w:rPr>
        <w:t xml:space="preserve"> </w:t>
      </w:r>
      <w:r w:rsidRPr="00C14A18">
        <w:rPr>
          <w:rFonts w:ascii="Times New Roman" w:hAnsi="Times New Roman"/>
          <w:sz w:val="24"/>
          <w:szCs w:val="24"/>
          <w:lang w:eastAsia="ru-RU"/>
        </w:rPr>
        <w:t>уровень</w:t>
      </w:r>
      <w:r w:rsidR="002D7568" w:rsidRPr="00C14A18">
        <w:rPr>
          <w:rFonts w:ascii="Times New Roman" w:hAnsi="Times New Roman"/>
          <w:sz w:val="24"/>
          <w:szCs w:val="24"/>
          <w:lang w:eastAsia="ru-RU"/>
        </w:rPr>
        <w:t xml:space="preserve"> - не ниже 48 %</w:t>
      </w:r>
    </w:p>
    <w:p w:rsidR="002D7568" w:rsidRPr="00C14A18" w:rsidRDefault="00CB4BA3" w:rsidP="00637202">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III</w:t>
      </w:r>
      <w:r w:rsidR="00637202" w:rsidRPr="00C14A18">
        <w:rPr>
          <w:rFonts w:ascii="Times New Roman" w:hAnsi="Times New Roman"/>
          <w:sz w:val="24"/>
          <w:szCs w:val="24"/>
          <w:lang w:eastAsia="ru-RU"/>
        </w:rPr>
        <w:t xml:space="preserve"> </w:t>
      </w:r>
      <w:r w:rsidRPr="00C14A18">
        <w:rPr>
          <w:rFonts w:ascii="Times New Roman" w:hAnsi="Times New Roman"/>
          <w:sz w:val="24"/>
          <w:szCs w:val="24"/>
          <w:lang w:eastAsia="ru-RU"/>
        </w:rPr>
        <w:t>уровень – не ниже 50</w:t>
      </w:r>
      <w:r w:rsidR="002D7568" w:rsidRPr="00C14A18">
        <w:rPr>
          <w:rFonts w:ascii="Times New Roman" w:hAnsi="Times New Roman"/>
          <w:sz w:val="24"/>
          <w:szCs w:val="24"/>
          <w:lang w:eastAsia="ru-RU"/>
        </w:rPr>
        <w:t xml:space="preserve"> %</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-провести аттестацию 5 педагогических сотрудников на соответствие занимаемой должности согласно новой форме аттестации;</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 xml:space="preserve">-осуществлять мониторинг введения ФГОС в </w:t>
      </w:r>
      <w:r w:rsidR="00773C63" w:rsidRPr="00C14A18">
        <w:rPr>
          <w:rFonts w:ascii="Times New Roman" w:hAnsi="Times New Roman"/>
          <w:sz w:val="24"/>
          <w:szCs w:val="24"/>
          <w:lang w:eastAsia="ru-RU"/>
        </w:rPr>
        <w:t>начальной, и основной школе, и средней школе</w:t>
      </w:r>
      <w:r w:rsidRPr="00C14A18">
        <w:rPr>
          <w:rFonts w:ascii="Times New Roman" w:hAnsi="Times New Roman"/>
          <w:sz w:val="24"/>
          <w:szCs w:val="24"/>
          <w:lang w:eastAsia="ru-RU"/>
        </w:rPr>
        <w:t>;</w:t>
      </w:r>
    </w:p>
    <w:p w:rsidR="002D7568" w:rsidRPr="00C14A18" w:rsidRDefault="002D7568" w:rsidP="002D7568">
      <w:pPr>
        <w:spacing w:after="0" w:line="240" w:lineRule="auto"/>
        <w:rPr>
          <w:rFonts w:ascii="Times New Roman" w:hAnsi="Times New Roman"/>
          <w:sz w:val="24"/>
          <w:szCs w:val="24"/>
          <w:lang w:eastAsia="ru-RU"/>
        </w:rPr>
      </w:pP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2.Способствовать развитию индивидуальных особенностей учеников:</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-повысить качество подготовки обучающихся к конкурсам, олимпиадам, фестивалям;</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-сохранить количество кружков и секций по интересам;</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 xml:space="preserve">-обеспечить занятость кружковой </w:t>
      </w:r>
      <w:r w:rsidR="00773C63" w:rsidRPr="00C14A18">
        <w:rPr>
          <w:rFonts w:ascii="Times New Roman" w:hAnsi="Times New Roman"/>
          <w:sz w:val="24"/>
          <w:szCs w:val="24"/>
          <w:lang w:eastAsia="ru-RU"/>
        </w:rPr>
        <w:t>работой обучающихся</w:t>
      </w:r>
      <w:r w:rsidRPr="00C14A18">
        <w:rPr>
          <w:rFonts w:ascii="Times New Roman" w:hAnsi="Times New Roman"/>
          <w:sz w:val="24"/>
          <w:szCs w:val="24"/>
          <w:lang w:eastAsia="ru-RU"/>
        </w:rPr>
        <w:t>;</w:t>
      </w:r>
    </w:p>
    <w:p w:rsidR="002D7568" w:rsidRPr="00C14A18" w:rsidRDefault="002D7568" w:rsidP="002D7568">
      <w:pPr>
        <w:spacing w:after="0" w:line="240" w:lineRule="auto"/>
        <w:rPr>
          <w:rFonts w:ascii="Times New Roman" w:hAnsi="Times New Roman"/>
          <w:sz w:val="24"/>
          <w:szCs w:val="24"/>
          <w:lang w:eastAsia="ru-RU"/>
        </w:rPr>
      </w:pP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3.Формировать физическое, психическое и нравственное здоровье учеников:</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 xml:space="preserve">-осуществлять мониторинг формирования </w:t>
      </w:r>
      <w:r w:rsidR="00773C63" w:rsidRPr="00C14A18">
        <w:rPr>
          <w:rFonts w:ascii="Times New Roman" w:hAnsi="Times New Roman"/>
          <w:sz w:val="24"/>
          <w:szCs w:val="24"/>
          <w:lang w:eastAsia="ru-RU"/>
        </w:rPr>
        <w:t>личностных качеств,</w:t>
      </w:r>
      <w:r w:rsidRPr="00C14A18">
        <w:rPr>
          <w:rFonts w:ascii="Times New Roman" w:hAnsi="Times New Roman"/>
          <w:sz w:val="24"/>
          <w:szCs w:val="24"/>
          <w:lang w:eastAsia="ru-RU"/>
        </w:rPr>
        <w:t xml:space="preserve"> обучающихся;</w:t>
      </w:r>
    </w:p>
    <w:p w:rsidR="002D7568" w:rsidRPr="00C14A18" w:rsidRDefault="002D7568" w:rsidP="002D7568">
      <w:pPr>
        <w:spacing w:after="0" w:line="240" w:lineRule="auto"/>
        <w:rPr>
          <w:rFonts w:ascii="Times New Roman" w:hAnsi="Times New Roman"/>
          <w:sz w:val="24"/>
          <w:szCs w:val="24"/>
          <w:lang w:eastAsia="ru-RU"/>
        </w:rPr>
      </w:pPr>
      <w:r w:rsidRPr="00C14A18">
        <w:rPr>
          <w:rFonts w:ascii="Times New Roman" w:hAnsi="Times New Roman"/>
          <w:sz w:val="24"/>
          <w:szCs w:val="24"/>
          <w:lang w:eastAsia="ru-RU"/>
        </w:rPr>
        <w:t>-использовать здоровьесберегающие технологии;</w:t>
      </w:r>
    </w:p>
    <w:p w:rsidR="00D20BBF" w:rsidRPr="00C14A18" w:rsidRDefault="00D20BBF" w:rsidP="00D20BBF">
      <w:pPr>
        <w:pStyle w:val="af6"/>
        <w:rPr>
          <w:rFonts w:ascii="Times New Roman" w:hAnsi="Times New Roman"/>
          <w:sz w:val="24"/>
          <w:szCs w:val="24"/>
          <w:lang w:eastAsia="ru-RU"/>
        </w:rPr>
      </w:pPr>
      <w:r w:rsidRPr="00C14A18">
        <w:rPr>
          <w:rFonts w:ascii="Times New Roman" w:hAnsi="Times New Roman"/>
          <w:sz w:val="24"/>
          <w:szCs w:val="24"/>
          <w:lang w:eastAsia="ru-RU"/>
        </w:rPr>
        <w:t>-Реализовать в полном объеме дополнительные условия для повышения качества предметной подготовки выпускников.</w:t>
      </w:r>
    </w:p>
    <w:p w:rsidR="00D20BBF" w:rsidRPr="00C14A18" w:rsidRDefault="00D20BBF" w:rsidP="00D20BBF">
      <w:pPr>
        <w:pStyle w:val="af6"/>
        <w:rPr>
          <w:rFonts w:ascii="Times New Roman" w:hAnsi="Times New Roman"/>
          <w:b/>
          <w:color w:val="C00000"/>
          <w:sz w:val="24"/>
          <w:szCs w:val="24"/>
          <w:lang w:eastAsia="ru-RU"/>
        </w:rPr>
      </w:pPr>
      <w:r w:rsidRPr="00C14A18">
        <w:rPr>
          <w:rFonts w:ascii="Times New Roman" w:hAnsi="Times New Roman"/>
          <w:sz w:val="24"/>
          <w:szCs w:val="24"/>
          <w:lang w:eastAsia="ru-RU"/>
        </w:rPr>
        <w:t xml:space="preserve">-Осуществлять </w:t>
      </w:r>
      <w:r w:rsidR="00773C63" w:rsidRPr="00C14A18">
        <w:rPr>
          <w:rFonts w:ascii="Times New Roman" w:hAnsi="Times New Roman"/>
          <w:sz w:val="24"/>
          <w:szCs w:val="24"/>
          <w:lang w:eastAsia="ru-RU"/>
        </w:rPr>
        <w:t>обучение на</w:t>
      </w:r>
      <w:r w:rsidRPr="00C14A18">
        <w:rPr>
          <w:rFonts w:ascii="Times New Roman" w:hAnsi="Times New Roman"/>
          <w:sz w:val="24"/>
          <w:szCs w:val="24"/>
          <w:lang w:eastAsia="ru-RU"/>
        </w:rPr>
        <w:t xml:space="preserve"> начальной и основной ступени в соответствии с ФГОС, расширить зону инновационной деятельности по отдельным </w:t>
      </w:r>
      <w:r w:rsidR="00773C63" w:rsidRPr="00C14A18">
        <w:rPr>
          <w:rFonts w:ascii="Times New Roman" w:hAnsi="Times New Roman"/>
          <w:sz w:val="24"/>
          <w:szCs w:val="24"/>
          <w:lang w:eastAsia="ru-RU"/>
        </w:rPr>
        <w:t>направлениям, создать</w:t>
      </w:r>
      <w:r w:rsidRPr="00C14A18">
        <w:rPr>
          <w:rFonts w:ascii="Times New Roman" w:hAnsi="Times New Roman"/>
          <w:sz w:val="24"/>
          <w:szCs w:val="24"/>
          <w:lang w:eastAsia="ru-RU"/>
        </w:rPr>
        <w:t xml:space="preserve"> систему электронного мониторинга формирования </w:t>
      </w:r>
      <w:r w:rsidR="0033357D" w:rsidRPr="00C14A18">
        <w:rPr>
          <w:rFonts w:ascii="Times New Roman" w:hAnsi="Times New Roman"/>
          <w:sz w:val="24"/>
          <w:szCs w:val="24"/>
          <w:lang w:eastAsia="ru-RU"/>
        </w:rPr>
        <w:t>УУД.</w:t>
      </w:r>
    </w:p>
    <w:p w:rsidR="00D20BBF" w:rsidRPr="00C14A18" w:rsidRDefault="00D20BBF" w:rsidP="00D20BBF">
      <w:pPr>
        <w:pStyle w:val="af6"/>
        <w:rPr>
          <w:rFonts w:ascii="Times New Roman" w:hAnsi="Times New Roman"/>
          <w:sz w:val="24"/>
          <w:szCs w:val="24"/>
          <w:lang w:eastAsia="ru-RU"/>
        </w:rPr>
      </w:pPr>
      <w:r w:rsidRPr="00C14A18">
        <w:rPr>
          <w:rFonts w:ascii="Times New Roman" w:hAnsi="Times New Roman"/>
          <w:sz w:val="24"/>
          <w:szCs w:val="24"/>
          <w:lang w:eastAsia="ru-RU"/>
        </w:rPr>
        <w:t>-Повысить качество инновационной деятельности по внедрению ФГОС на основной ступени.</w:t>
      </w:r>
    </w:p>
    <w:p w:rsidR="0033357D" w:rsidRPr="00C14A18" w:rsidRDefault="00D20BBF" w:rsidP="00A24BFF">
      <w:pPr>
        <w:pStyle w:val="af6"/>
        <w:rPr>
          <w:rFonts w:ascii="Times New Roman" w:eastAsiaTheme="minorHAnsi" w:hAnsi="Times New Roman"/>
          <w:b/>
          <w:bCs/>
          <w:sz w:val="24"/>
          <w:szCs w:val="24"/>
        </w:rPr>
      </w:pPr>
      <w:r w:rsidRPr="00C14A18">
        <w:rPr>
          <w:rFonts w:ascii="Times New Roman" w:hAnsi="Times New Roman"/>
          <w:sz w:val="24"/>
          <w:szCs w:val="24"/>
          <w:lang w:eastAsia="ru-RU"/>
        </w:rPr>
        <w:lastRenderedPageBreak/>
        <w:t>-Качественно осуществлять электронный мониторинг условий, процесса и результатов образовательной деятельности.</w:t>
      </w:r>
    </w:p>
    <w:p w:rsidR="0033357D" w:rsidRPr="00C14A18" w:rsidRDefault="0033357D" w:rsidP="0033357D">
      <w:pPr>
        <w:spacing w:after="0" w:line="240" w:lineRule="auto"/>
        <w:ind w:firstLine="720"/>
        <w:jc w:val="both"/>
        <w:rPr>
          <w:rFonts w:ascii="Times New Roman" w:hAnsi="Times New Roman"/>
          <w:b/>
          <w:bCs/>
          <w:sz w:val="24"/>
          <w:szCs w:val="24"/>
          <w:lang w:eastAsia="ru-RU"/>
        </w:rPr>
      </w:pPr>
    </w:p>
    <w:p w:rsidR="0033357D" w:rsidRPr="00C14A18" w:rsidRDefault="009C78C5" w:rsidP="00E3399C">
      <w:pPr>
        <w:spacing w:after="0" w:line="240" w:lineRule="auto"/>
        <w:ind w:left="360"/>
        <w:contextualSpacing/>
        <w:jc w:val="both"/>
        <w:rPr>
          <w:rFonts w:ascii="Times New Roman" w:eastAsiaTheme="minorHAnsi" w:hAnsi="Times New Roman"/>
          <w:sz w:val="24"/>
          <w:szCs w:val="24"/>
        </w:rPr>
      </w:pPr>
      <w:r w:rsidRPr="00C14A18">
        <w:rPr>
          <w:rFonts w:ascii="Times New Roman" w:hAnsi="Times New Roman"/>
          <w:b/>
          <w:bCs/>
          <w:sz w:val="24"/>
          <w:szCs w:val="24"/>
          <w:lang w:eastAsia="ru-RU"/>
        </w:rPr>
        <w:t xml:space="preserve">Раздел. </w:t>
      </w:r>
      <w:r w:rsidR="0033357D" w:rsidRPr="00A24BFF">
        <w:rPr>
          <w:rFonts w:ascii="Times New Roman" w:hAnsi="Times New Roman"/>
          <w:b/>
          <w:bCs/>
          <w:lang w:eastAsia="ru-RU"/>
        </w:rPr>
        <w:t>ЗАКЛЮЧЕНИЕ</w:t>
      </w:r>
    </w:p>
    <w:p w:rsidR="0033357D" w:rsidRPr="00C14A18" w:rsidRDefault="0033357D" w:rsidP="0033357D">
      <w:pPr>
        <w:spacing w:after="0" w:line="240" w:lineRule="auto"/>
        <w:rPr>
          <w:rFonts w:asciiTheme="minorHAnsi" w:eastAsiaTheme="minorHAnsi" w:hAnsiTheme="minorHAnsi" w:cstheme="minorBidi"/>
          <w:b/>
          <w:sz w:val="24"/>
          <w:szCs w:val="24"/>
        </w:rPr>
      </w:pPr>
    </w:p>
    <w:p w:rsidR="0033357D" w:rsidRPr="00C14A18" w:rsidRDefault="0033357D" w:rsidP="0033357D">
      <w:pPr>
        <w:spacing w:after="0" w:line="240" w:lineRule="auto"/>
        <w:rPr>
          <w:rFonts w:ascii="Times New Roman" w:eastAsiaTheme="minorHAnsi" w:hAnsi="Times New Roman"/>
          <w:sz w:val="24"/>
          <w:szCs w:val="24"/>
        </w:rPr>
      </w:pPr>
      <w:r w:rsidRPr="00C14A18">
        <w:rPr>
          <w:rFonts w:ascii="Times New Roman" w:eastAsiaTheme="minorHAnsi" w:hAnsi="Times New Roman"/>
          <w:sz w:val="24"/>
          <w:szCs w:val="24"/>
        </w:rPr>
        <w:t xml:space="preserve">   Результаты анализа показали, что в ГБОУ «СОШ№15г.Назрань» осуществляется деятельностью на основе документов, соответствующих законодательству РФ. В школе имеется образовательная программа, соответствии с которой строятся перспективные направления деятельности.  </w:t>
      </w:r>
    </w:p>
    <w:p w:rsidR="0033357D" w:rsidRPr="00C14A18" w:rsidRDefault="0033357D" w:rsidP="0033357D">
      <w:pPr>
        <w:spacing w:after="0" w:line="240" w:lineRule="auto"/>
        <w:rPr>
          <w:rFonts w:ascii="Times New Roman" w:eastAsiaTheme="minorHAnsi" w:hAnsi="Times New Roman"/>
          <w:sz w:val="24"/>
          <w:szCs w:val="24"/>
        </w:rPr>
      </w:pPr>
      <w:r w:rsidRPr="00C14A18">
        <w:rPr>
          <w:rFonts w:ascii="Times New Roman" w:eastAsiaTheme="minorHAnsi" w:hAnsi="Times New Roman"/>
          <w:sz w:val="24"/>
          <w:szCs w:val="24"/>
        </w:rPr>
        <w:t xml:space="preserve">   Внутришкольный контроль, ведение делопроизводства осуществляются на удовлетворительном уровне.</w:t>
      </w:r>
    </w:p>
    <w:p w:rsidR="0033357D" w:rsidRPr="00C14A18" w:rsidRDefault="0033357D" w:rsidP="0033357D">
      <w:pPr>
        <w:spacing w:after="0" w:line="240" w:lineRule="auto"/>
        <w:rPr>
          <w:rFonts w:ascii="Times New Roman" w:eastAsiaTheme="minorHAnsi" w:hAnsi="Times New Roman"/>
          <w:sz w:val="24"/>
          <w:szCs w:val="24"/>
        </w:rPr>
      </w:pPr>
      <w:r w:rsidRPr="00C14A18">
        <w:rPr>
          <w:rFonts w:ascii="Times New Roman" w:eastAsiaTheme="minorHAnsi" w:hAnsi="Times New Roman"/>
          <w:sz w:val="24"/>
          <w:szCs w:val="24"/>
        </w:rPr>
        <w:t xml:space="preserve">   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33357D" w:rsidRPr="00C14A18" w:rsidRDefault="0033357D" w:rsidP="00D20BBF">
      <w:pPr>
        <w:pStyle w:val="af6"/>
        <w:rPr>
          <w:rFonts w:ascii="Times New Roman" w:hAnsi="Times New Roman"/>
          <w:sz w:val="24"/>
          <w:szCs w:val="24"/>
          <w:lang w:eastAsia="ru-RU"/>
        </w:rPr>
      </w:pPr>
    </w:p>
    <w:p w:rsidR="002D34F8" w:rsidRPr="00C14A18" w:rsidRDefault="002D34F8" w:rsidP="002D7568">
      <w:pPr>
        <w:spacing w:after="0" w:line="360" w:lineRule="auto"/>
        <w:jc w:val="both"/>
        <w:rPr>
          <w:rFonts w:ascii="Times New Roman" w:hAnsi="Times New Roman"/>
          <w:b/>
          <w:sz w:val="24"/>
          <w:szCs w:val="24"/>
        </w:rPr>
      </w:pPr>
    </w:p>
    <w:p w:rsidR="00C516AC" w:rsidRPr="00C14A18" w:rsidRDefault="00C516AC" w:rsidP="00C516AC">
      <w:pPr>
        <w:spacing w:after="0" w:line="360" w:lineRule="auto"/>
        <w:jc w:val="both"/>
        <w:rPr>
          <w:rFonts w:ascii="Times New Roman" w:hAnsi="Times New Roman"/>
          <w:b/>
          <w:sz w:val="24"/>
          <w:szCs w:val="24"/>
        </w:rPr>
      </w:pPr>
      <w:r w:rsidRPr="00C14A18">
        <w:rPr>
          <w:rFonts w:ascii="Times New Roman" w:hAnsi="Times New Roman"/>
          <w:b/>
          <w:sz w:val="24"/>
          <w:szCs w:val="24"/>
        </w:rPr>
        <w:t xml:space="preserve">              </w:t>
      </w:r>
      <w:r w:rsidR="00E3399C">
        <w:rPr>
          <w:rFonts w:ascii="Times New Roman" w:hAnsi="Times New Roman"/>
          <w:b/>
          <w:sz w:val="24"/>
          <w:szCs w:val="24"/>
        </w:rPr>
        <w:t xml:space="preserve">                                                                                      </w:t>
      </w:r>
      <w:r w:rsidRPr="00C14A18">
        <w:rPr>
          <w:rFonts w:ascii="Times New Roman" w:hAnsi="Times New Roman"/>
          <w:b/>
          <w:sz w:val="24"/>
          <w:szCs w:val="24"/>
        </w:rPr>
        <w:t>Зам.дир.по УВР   Мальсагова М.А.</w:t>
      </w:r>
    </w:p>
    <w:p w:rsidR="00C14A18" w:rsidRPr="00C14A18" w:rsidRDefault="00C14A18">
      <w:pPr>
        <w:spacing w:after="0" w:line="360" w:lineRule="auto"/>
        <w:jc w:val="both"/>
        <w:rPr>
          <w:rFonts w:ascii="Times New Roman" w:hAnsi="Times New Roman"/>
          <w:b/>
          <w:sz w:val="24"/>
          <w:szCs w:val="24"/>
        </w:rPr>
      </w:pPr>
    </w:p>
    <w:sectPr w:rsidR="00C14A18" w:rsidRPr="00C14A18" w:rsidSect="0042156C">
      <w:headerReference w:type="default" r:id="rId10"/>
      <w:footerReference w:type="even" r:id="rId11"/>
      <w:footerReference w:type="default" r:id="rId12"/>
      <w:pgSz w:w="11906" w:h="16838"/>
      <w:pgMar w:top="851" w:right="850" w:bottom="709" w:left="1134"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6D9" w:rsidRDefault="001506D9" w:rsidP="007450F3">
      <w:pPr>
        <w:spacing w:after="0" w:line="240" w:lineRule="auto"/>
      </w:pPr>
      <w:r>
        <w:separator/>
      </w:r>
    </w:p>
  </w:endnote>
  <w:endnote w:type="continuationSeparator" w:id="0">
    <w:p w:rsidR="001506D9" w:rsidRDefault="001506D9" w:rsidP="0074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E7002EFF" w:usb1="5200F5FF" w:usb2="0A242021" w:usb3="00000000" w:csb0="000001FF" w:csb1="00000000"/>
  </w:font>
  <w:font w:name="Liberation Sans">
    <w:altName w:val="MS PGothic"/>
    <w:charset w:val="80"/>
    <w:family w:val="swiss"/>
    <w:pitch w:val="variable"/>
  </w:font>
  <w:font w:name="PingFang SC">
    <w:charset w:val="80"/>
    <w:family w:val="auto"/>
    <w:pitch w:val="variable"/>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Liberation Serif">
    <w:altName w:val="MS Gothic"/>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91" w:rsidRDefault="004D6E91" w:rsidP="004E3F7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D6E91" w:rsidRDefault="004D6E91" w:rsidP="004E3F7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91" w:rsidRDefault="004D6E91" w:rsidP="004E3F7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164EE">
      <w:rPr>
        <w:rStyle w:val="af1"/>
        <w:noProof/>
      </w:rPr>
      <w:t>8</w:t>
    </w:r>
    <w:r>
      <w:rPr>
        <w:rStyle w:val="af1"/>
      </w:rPr>
      <w:fldChar w:fldCharType="end"/>
    </w:r>
  </w:p>
  <w:p w:rsidR="004D6E91" w:rsidRDefault="004D6E91" w:rsidP="004E3F7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6D9" w:rsidRDefault="001506D9" w:rsidP="007450F3">
      <w:pPr>
        <w:spacing w:after="0" w:line="240" w:lineRule="auto"/>
      </w:pPr>
      <w:r>
        <w:separator/>
      </w:r>
    </w:p>
  </w:footnote>
  <w:footnote w:type="continuationSeparator" w:id="0">
    <w:p w:rsidR="001506D9" w:rsidRDefault="001506D9" w:rsidP="0074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E91" w:rsidRDefault="004D6E9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B8982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D08DEE0"/>
    <w:lvl w:ilvl="0">
      <w:numFmt w:val="bullet"/>
      <w:lvlText w:val="*"/>
      <w:lvlJc w:val="left"/>
    </w:lvl>
  </w:abstractNum>
  <w:abstractNum w:abstractNumId="2"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2"/>
    <w:multiLevelType w:val="multilevel"/>
    <w:tmpl w:val="00000002"/>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8Num5"/>
    <w:lvl w:ilvl="0">
      <w:start w:val="1"/>
      <w:numFmt w:val="decimal"/>
      <w:lvlText w:val="%1)"/>
      <w:lvlJc w:val="left"/>
      <w:pPr>
        <w:tabs>
          <w:tab w:val="num" w:pos="491"/>
        </w:tabs>
        <w:ind w:left="1211" w:hanging="360"/>
      </w:pPr>
    </w:lvl>
    <w:lvl w:ilvl="1">
      <w:start w:val="1"/>
      <w:numFmt w:val="lowerLetter"/>
      <w:lvlText w:val="%2."/>
      <w:lvlJc w:val="left"/>
      <w:pPr>
        <w:tabs>
          <w:tab w:val="num" w:pos="491"/>
        </w:tabs>
        <w:ind w:left="1931" w:hanging="360"/>
      </w:pPr>
    </w:lvl>
    <w:lvl w:ilvl="2">
      <w:start w:val="1"/>
      <w:numFmt w:val="lowerRoman"/>
      <w:lvlText w:val="%2.%3."/>
      <w:lvlJc w:val="right"/>
      <w:pPr>
        <w:tabs>
          <w:tab w:val="num" w:pos="491"/>
        </w:tabs>
        <w:ind w:left="2651" w:hanging="180"/>
      </w:pPr>
    </w:lvl>
    <w:lvl w:ilvl="3">
      <w:start w:val="1"/>
      <w:numFmt w:val="decimal"/>
      <w:lvlText w:val="%2.%3.%4."/>
      <w:lvlJc w:val="left"/>
      <w:pPr>
        <w:tabs>
          <w:tab w:val="num" w:pos="491"/>
        </w:tabs>
        <w:ind w:left="3371" w:hanging="360"/>
      </w:pPr>
    </w:lvl>
    <w:lvl w:ilvl="4">
      <w:start w:val="1"/>
      <w:numFmt w:val="lowerLetter"/>
      <w:lvlText w:val="%2.%3.%4.%5."/>
      <w:lvlJc w:val="left"/>
      <w:pPr>
        <w:tabs>
          <w:tab w:val="num" w:pos="491"/>
        </w:tabs>
        <w:ind w:left="4091" w:hanging="360"/>
      </w:pPr>
    </w:lvl>
    <w:lvl w:ilvl="5">
      <w:start w:val="1"/>
      <w:numFmt w:val="lowerRoman"/>
      <w:lvlText w:val="%2.%3.%4.%5.%6."/>
      <w:lvlJc w:val="right"/>
      <w:pPr>
        <w:tabs>
          <w:tab w:val="num" w:pos="491"/>
        </w:tabs>
        <w:ind w:left="4811" w:hanging="180"/>
      </w:pPr>
    </w:lvl>
    <w:lvl w:ilvl="6">
      <w:start w:val="1"/>
      <w:numFmt w:val="decimal"/>
      <w:lvlText w:val="%2.%3.%4.%5.%6.%7."/>
      <w:lvlJc w:val="left"/>
      <w:pPr>
        <w:tabs>
          <w:tab w:val="num" w:pos="491"/>
        </w:tabs>
        <w:ind w:left="5531" w:hanging="360"/>
      </w:pPr>
    </w:lvl>
    <w:lvl w:ilvl="7">
      <w:start w:val="1"/>
      <w:numFmt w:val="lowerLetter"/>
      <w:lvlText w:val="%2.%3.%4.%5.%6.%7.%8."/>
      <w:lvlJc w:val="left"/>
      <w:pPr>
        <w:tabs>
          <w:tab w:val="num" w:pos="491"/>
        </w:tabs>
        <w:ind w:left="6251" w:hanging="360"/>
      </w:pPr>
    </w:lvl>
    <w:lvl w:ilvl="8">
      <w:start w:val="1"/>
      <w:numFmt w:val="lowerRoman"/>
      <w:lvlText w:val="%2.%3.%4.%5.%6.%7.%8.%9."/>
      <w:lvlJc w:val="right"/>
      <w:pPr>
        <w:tabs>
          <w:tab w:val="num" w:pos="491"/>
        </w:tabs>
        <w:ind w:left="6971" w:hanging="180"/>
      </w:pPr>
    </w:lvl>
  </w:abstractNum>
  <w:abstractNum w:abstractNumId="5" w15:restartNumberingAfterBreak="0">
    <w:nsid w:val="00000005"/>
    <w:multiLevelType w:val="multilevel"/>
    <w:tmpl w:val="00000005"/>
    <w:name w:val="WW8Num6"/>
    <w:lvl w:ilvl="0">
      <w:start w:val="1"/>
      <w:numFmt w:val="decimal"/>
      <w:lvlText w:val="%1)"/>
      <w:lvlJc w:val="left"/>
      <w:pPr>
        <w:tabs>
          <w:tab w:val="num" w:pos="0"/>
        </w:tabs>
        <w:ind w:left="1080" w:hanging="360"/>
      </w:pPr>
      <w:rPr>
        <w:sz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6"/>
    <w:multiLevelType w:val="multilevel"/>
    <w:tmpl w:val="00000006"/>
    <w:name w:val="WW8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07"/>
    <w:multiLevelType w:val="multilevel"/>
    <w:tmpl w:val="00000007"/>
    <w:name w:val="WW8Num9"/>
    <w:lvl w:ilvl="0">
      <w:start w:val="1"/>
      <w:numFmt w:val="decimal"/>
      <w:lvlText w:val="%1."/>
      <w:lvlJc w:val="left"/>
      <w:pPr>
        <w:tabs>
          <w:tab w:val="num" w:pos="720"/>
        </w:tabs>
        <w:ind w:left="720" w:hanging="360"/>
      </w:pPr>
      <w:rPr>
        <w:rFonts w:ascii="Times New Roman" w:eastAsia="Calibri" w:hAnsi="Times New Roman" w:cs="Times New Roman"/>
        <w:bCs/>
        <w:i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lvl w:ilvl="0">
      <w:numFmt w:val="bullet"/>
      <w:lvlText w:val="•"/>
      <w:lvlJc w:val="left"/>
      <w:pPr>
        <w:tabs>
          <w:tab w:val="num" w:pos="0"/>
        </w:tabs>
        <w:ind w:left="0" w:firstLine="0"/>
      </w:pPr>
      <w:rPr>
        <w:rFonts w:ascii="Times New Roman" w:hAnsi="Times New Roman"/>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11F3117"/>
    <w:multiLevelType w:val="multilevel"/>
    <w:tmpl w:val="D5748280"/>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04AA1F5D"/>
    <w:multiLevelType w:val="hybridMultilevel"/>
    <w:tmpl w:val="C17C5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2462C"/>
    <w:multiLevelType w:val="hybridMultilevel"/>
    <w:tmpl w:val="A266AEF6"/>
    <w:lvl w:ilvl="0" w:tplc="0419000F">
      <w:start w:val="1"/>
      <w:numFmt w:val="decimal"/>
      <w:lvlText w:val="%1."/>
      <w:lvlJc w:val="left"/>
      <w:pPr>
        <w:ind w:left="1135" w:hanging="360"/>
      </w:p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3" w15:restartNumberingAfterBreak="0">
    <w:nsid w:val="0D120B1A"/>
    <w:multiLevelType w:val="hybridMultilevel"/>
    <w:tmpl w:val="25FA5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C842CA"/>
    <w:multiLevelType w:val="multilevel"/>
    <w:tmpl w:val="1D76868A"/>
    <w:lvl w:ilvl="0">
      <w:start w:val="2"/>
      <w:numFmt w:val="decimal"/>
      <w:lvlText w:val="%1."/>
      <w:lvlJc w:val="left"/>
      <w:pPr>
        <w:ind w:left="643" w:hanging="360"/>
      </w:pPr>
      <w:rPr>
        <w:rFonts w:hint="default"/>
      </w:rPr>
    </w:lvl>
    <w:lvl w:ilvl="1">
      <w:start w:val="2"/>
      <w:numFmt w:val="decimal"/>
      <w:isLgl/>
      <w:lvlText w:val="%1.%2."/>
      <w:lvlJc w:val="left"/>
      <w:pPr>
        <w:ind w:left="360" w:hanging="360"/>
      </w:pPr>
      <w:rPr>
        <w:rFonts w:ascii="Times New Roman" w:hAnsi="Times New Roman" w:hint="default"/>
        <w:b/>
        <w:i/>
      </w:rPr>
    </w:lvl>
    <w:lvl w:ilvl="2">
      <w:start w:val="1"/>
      <w:numFmt w:val="decimal"/>
      <w:isLgl/>
      <w:lvlText w:val="%1.%2.%3."/>
      <w:lvlJc w:val="left"/>
      <w:pPr>
        <w:ind w:left="1877" w:hanging="720"/>
      </w:pPr>
      <w:rPr>
        <w:rFonts w:ascii="Times New Roman" w:hAnsi="Times New Roman" w:hint="default"/>
        <w:b/>
        <w:i/>
      </w:rPr>
    </w:lvl>
    <w:lvl w:ilvl="3">
      <w:start w:val="1"/>
      <w:numFmt w:val="decimal"/>
      <w:isLgl/>
      <w:lvlText w:val="%1.%2.%3.%4."/>
      <w:lvlJc w:val="left"/>
      <w:pPr>
        <w:ind w:left="2314" w:hanging="720"/>
      </w:pPr>
      <w:rPr>
        <w:rFonts w:ascii="Times New Roman" w:hAnsi="Times New Roman" w:hint="default"/>
        <w:b/>
        <w:i/>
      </w:rPr>
    </w:lvl>
    <w:lvl w:ilvl="4">
      <w:start w:val="1"/>
      <w:numFmt w:val="decimal"/>
      <w:isLgl/>
      <w:lvlText w:val="%1.%2.%3.%4.%5."/>
      <w:lvlJc w:val="left"/>
      <w:pPr>
        <w:ind w:left="3111" w:hanging="1080"/>
      </w:pPr>
      <w:rPr>
        <w:rFonts w:ascii="Times New Roman" w:hAnsi="Times New Roman" w:hint="default"/>
        <w:b/>
        <w:i/>
      </w:rPr>
    </w:lvl>
    <w:lvl w:ilvl="5">
      <w:start w:val="1"/>
      <w:numFmt w:val="decimal"/>
      <w:isLgl/>
      <w:lvlText w:val="%1.%2.%3.%4.%5.%6."/>
      <w:lvlJc w:val="left"/>
      <w:pPr>
        <w:ind w:left="3548" w:hanging="1080"/>
      </w:pPr>
      <w:rPr>
        <w:rFonts w:ascii="Times New Roman" w:hAnsi="Times New Roman" w:hint="default"/>
        <w:b/>
        <w:i/>
      </w:rPr>
    </w:lvl>
    <w:lvl w:ilvl="6">
      <w:start w:val="1"/>
      <w:numFmt w:val="decimal"/>
      <w:isLgl/>
      <w:lvlText w:val="%1.%2.%3.%4.%5.%6.%7."/>
      <w:lvlJc w:val="left"/>
      <w:pPr>
        <w:ind w:left="4345" w:hanging="1440"/>
      </w:pPr>
      <w:rPr>
        <w:rFonts w:ascii="Times New Roman" w:hAnsi="Times New Roman" w:hint="default"/>
        <w:b/>
        <w:i/>
      </w:rPr>
    </w:lvl>
    <w:lvl w:ilvl="7">
      <w:start w:val="1"/>
      <w:numFmt w:val="decimal"/>
      <w:isLgl/>
      <w:lvlText w:val="%1.%2.%3.%4.%5.%6.%7.%8."/>
      <w:lvlJc w:val="left"/>
      <w:pPr>
        <w:ind w:left="4782" w:hanging="1440"/>
      </w:pPr>
      <w:rPr>
        <w:rFonts w:ascii="Times New Roman" w:hAnsi="Times New Roman" w:hint="default"/>
        <w:b/>
        <w:i/>
      </w:rPr>
    </w:lvl>
    <w:lvl w:ilvl="8">
      <w:start w:val="1"/>
      <w:numFmt w:val="decimal"/>
      <w:isLgl/>
      <w:lvlText w:val="%1.%2.%3.%4.%5.%6.%7.%8.%9."/>
      <w:lvlJc w:val="left"/>
      <w:pPr>
        <w:ind w:left="5579" w:hanging="1800"/>
      </w:pPr>
      <w:rPr>
        <w:rFonts w:ascii="Times New Roman" w:hAnsi="Times New Roman" w:hint="default"/>
        <w:b/>
        <w:i/>
      </w:rPr>
    </w:lvl>
  </w:abstractNum>
  <w:abstractNum w:abstractNumId="15" w15:restartNumberingAfterBreak="0">
    <w:nsid w:val="0F322550"/>
    <w:multiLevelType w:val="singleLevel"/>
    <w:tmpl w:val="00000002"/>
    <w:lvl w:ilvl="0">
      <w:start w:val="1"/>
      <w:numFmt w:val="decimal"/>
      <w:lvlText w:val="%1."/>
      <w:lvlJc w:val="left"/>
      <w:pPr>
        <w:tabs>
          <w:tab w:val="num" w:pos="0"/>
        </w:tabs>
        <w:ind w:left="720" w:hanging="360"/>
      </w:pPr>
    </w:lvl>
  </w:abstractNum>
  <w:abstractNum w:abstractNumId="16" w15:restartNumberingAfterBreak="0">
    <w:nsid w:val="120F0503"/>
    <w:multiLevelType w:val="hybridMultilevel"/>
    <w:tmpl w:val="FB5A57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05A4C00"/>
    <w:multiLevelType w:val="hybridMultilevel"/>
    <w:tmpl w:val="0B2604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AC3DCC"/>
    <w:multiLevelType w:val="hybridMultilevel"/>
    <w:tmpl w:val="46C6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1D6A75"/>
    <w:multiLevelType w:val="hybridMultilevel"/>
    <w:tmpl w:val="9856A0D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275E7C61"/>
    <w:multiLevelType w:val="multilevel"/>
    <w:tmpl w:val="8B2A6BA8"/>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B72405"/>
    <w:multiLevelType w:val="multilevel"/>
    <w:tmpl w:val="2CF4FB26"/>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957192D"/>
    <w:multiLevelType w:val="hybridMultilevel"/>
    <w:tmpl w:val="B48CFE2C"/>
    <w:lvl w:ilvl="0" w:tplc="04190001">
      <w:start w:val="1"/>
      <w:numFmt w:val="bullet"/>
      <w:lvlText w:val=""/>
      <w:lvlJc w:val="left"/>
      <w:pPr>
        <w:ind w:left="720" w:hanging="360"/>
      </w:pPr>
      <w:rPr>
        <w:rFonts w:ascii="Symbol" w:hAnsi="Symbol" w:hint="default"/>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9BD7247"/>
    <w:multiLevelType w:val="multilevel"/>
    <w:tmpl w:val="A75CF0E6"/>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A6D5C5A"/>
    <w:multiLevelType w:val="multilevel"/>
    <w:tmpl w:val="47D6348C"/>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F1B4AFE"/>
    <w:multiLevelType w:val="multilevel"/>
    <w:tmpl w:val="5A2807C2"/>
    <w:lvl w:ilvl="0">
      <w:start w:val="1"/>
      <w:numFmt w:val="decimal"/>
      <w:lvlText w:val="%1."/>
      <w:lvlJc w:val="left"/>
      <w:pPr>
        <w:ind w:left="979"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673" w:hanging="720"/>
      </w:pPr>
      <w:rPr>
        <w:rFonts w:hint="default"/>
      </w:rPr>
    </w:lvl>
    <w:lvl w:ilvl="3">
      <w:start w:val="1"/>
      <w:numFmt w:val="decimal"/>
      <w:isLgl/>
      <w:lvlText w:val="%1.%2.%3.%4"/>
      <w:lvlJc w:val="left"/>
      <w:pPr>
        <w:ind w:left="2200"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894" w:hanging="1440"/>
      </w:pPr>
      <w:rPr>
        <w:rFonts w:hint="default"/>
      </w:rPr>
    </w:lvl>
    <w:lvl w:ilvl="6">
      <w:start w:val="1"/>
      <w:numFmt w:val="decimal"/>
      <w:isLgl/>
      <w:lvlText w:val="%1.%2.%3.%4.%5.%6.%7"/>
      <w:lvlJc w:val="left"/>
      <w:pPr>
        <w:ind w:left="3061" w:hanging="144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3755" w:hanging="1800"/>
      </w:pPr>
      <w:rPr>
        <w:rFonts w:hint="default"/>
      </w:rPr>
    </w:lvl>
  </w:abstractNum>
  <w:abstractNum w:abstractNumId="28" w15:restartNumberingAfterBreak="0">
    <w:nsid w:val="3212262E"/>
    <w:multiLevelType w:val="hybridMultilevel"/>
    <w:tmpl w:val="15E0A40A"/>
    <w:lvl w:ilvl="0" w:tplc="BAAC0818">
      <w:start w:val="1"/>
      <w:numFmt w:val="decimal"/>
      <w:lvlText w:val="%1."/>
      <w:lvlJc w:val="left"/>
      <w:pPr>
        <w:tabs>
          <w:tab w:val="num" w:pos="1560"/>
        </w:tabs>
        <w:ind w:left="1560" w:hanging="360"/>
      </w:pPr>
      <w:rPr>
        <w:rFonts w:ascii="Times New Roman" w:eastAsia="Times New Roman" w:hAnsi="Times New Roman" w:cs="Times New Roman"/>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9" w15:restartNumberingAfterBreak="0">
    <w:nsid w:val="32D71D43"/>
    <w:multiLevelType w:val="multilevel"/>
    <w:tmpl w:val="6F3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CC017E"/>
    <w:multiLevelType w:val="hybridMultilevel"/>
    <w:tmpl w:val="DF94B752"/>
    <w:lvl w:ilvl="0" w:tplc="DBAAAF62">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FC3E83"/>
    <w:multiLevelType w:val="hybridMultilevel"/>
    <w:tmpl w:val="81BED0E0"/>
    <w:lvl w:ilvl="0" w:tplc="945E8060">
      <w:start w:val="1"/>
      <w:numFmt w:val="decimal"/>
      <w:pStyle w:val="a0"/>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0901710"/>
    <w:multiLevelType w:val="hybridMultilevel"/>
    <w:tmpl w:val="84B82586"/>
    <w:lvl w:ilvl="0" w:tplc="08B6902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71420DB"/>
    <w:multiLevelType w:val="hybridMultilevel"/>
    <w:tmpl w:val="0C36E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87782C"/>
    <w:multiLevelType w:val="hybridMultilevel"/>
    <w:tmpl w:val="43BE4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4E78F6"/>
    <w:multiLevelType w:val="hybridMultilevel"/>
    <w:tmpl w:val="AB4614B6"/>
    <w:lvl w:ilvl="0" w:tplc="ECB45EFA">
      <w:start w:val="1"/>
      <w:numFmt w:val="decimal"/>
      <w:lvlText w:val="%1."/>
      <w:lvlJc w:val="left"/>
      <w:pPr>
        <w:tabs>
          <w:tab w:val="num" w:pos="900"/>
        </w:tabs>
        <w:ind w:left="900" w:hanging="360"/>
      </w:pPr>
    </w:lvl>
    <w:lvl w:ilvl="1" w:tplc="A600D0B4">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29B50DD"/>
    <w:multiLevelType w:val="hybridMultilevel"/>
    <w:tmpl w:val="CD106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55601274"/>
    <w:multiLevelType w:val="multilevel"/>
    <w:tmpl w:val="FD9AC528"/>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720B59"/>
    <w:multiLevelType w:val="hybridMultilevel"/>
    <w:tmpl w:val="13CCF7CC"/>
    <w:lvl w:ilvl="0" w:tplc="0419000F">
      <w:start w:val="1"/>
      <w:numFmt w:val="decimal"/>
      <w:lvlText w:val="%1."/>
      <w:lvlJc w:val="left"/>
      <w:pPr>
        <w:tabs>
          <w:tab w:val="num" w:pos="360"/>
        </w:tabs>
        <w:ind w:left="360" w:hanging="360"/>
      </w:pPr>
    </w:lvl>
    <w:lvl w:ilvl="1" w:tplc="1F6E11B2">
      <w:start w:val="1"/>
      <w:numFmt w:val="bullet"/>
      <w:lvlText w:val="-"/>
      <w:lvlJc w:val="left"/>
      <w:pPr>
        <w:tabs>
          <w:tab w:val="num" w:pos="1080"/>
        </w:tabs>
        <w:ind w:left="1080" w:hanging="360"/>
      </w:pPr>
      <w:rPr>
        <w:rFonts w:ascii="Courier New" w:hAnsi="Courier New" w:cs="Times New Roman" w:hint="default"/>
      </w:r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0" w15:restartNumberingAfterBreak="0">
    <w:nsid w:val="60AC6E62"/>
    <w:multiLevelType w:val="multilevel"/>
    <w:tmpl w:val="F418E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EF75BB"/>
    <w:multiLevelType w:val="hybridMultilevel"/>
    <w:tmpl w:val="DDBC3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806BC2"/>
    <w:multiLevelType w:val="hybridMultilevel"/>
    <w:tmpl w:val="A220182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9D56478"/>
    <w:multiLevelType w:val="hybridMultilevel"/>
    <w:tmpl w:val="2548C4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0E62A0"/>
    <w:multiLevelType w:val="multilevel"/>
    <w:tmpl w:val="6A0E62A0"/>
    <w:lvl w:ilvl="0">
      <w:start w:val="1"/>
      <w:numFmt w:val="decimal"/>
      <w:lvlText w:val="%1."/>
      <w:lvlJc w:val="left"/>
      <w:pPr>
        <w:ind w:left="928"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45" w15:restartNumberingAfterBreak="0">
    <w:nsid w:val="6BD81327"/>
    <w:multiLevelType w:val="multilevel"/>
    <w:tmpl w:val="FB4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25558C"/>
    <w:multiLevelType w:val="hybridMultilevel"/>
    <w:tmpl w:val="171AB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FB3713"/>
    <w:multiLevelType w:val="multilevel"/>
    <w:tmpl w:val="1A2C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020FB8"/>
    <w:multiLevelType w:val="multilevel"/>
    <w:tmpl w:val="90160D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B2102F"/>
    <w:multiLevelType w:val="multilevel"/>
    <w:tmpl w:val="487E923A"/>
    <w:lvl w:ilvl="0">
      <w:start w:val="1"/>
      <w:numFmt w:val="decimal"/>
      <w:lvlText w:val="%1."/>
      <w:lvlJc w:val="left"/>
      <w:pPr>
        <w:tabs>
          <w:tab w:val="num" w:pos="644"/>
        </w:tabs>
        <w:ind w:left="644" w:hanging="360"/>
      </w:pPr>
      <w:rPr>
        <w:b/>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0" w15:restartNumberingAfterBreak="0">
    <w:nsid w:val="774A1630"/>
    <w:multiLevelType w:val="hybridMultilevel"/>
    <w:tmpl w:val="5A642F32"/>
    <w:lvl w:ilvl="0" w:tplc="0419000F">
      <w:start w:val="1"/>
      <w:numFmt w:val="decimal"/>
      <w:lvlText w:val="%1."/>
      <w:lvlJc w:val="left"/>
      <w:pPr>
        <w:ind w:left="609" w:hanging="360"/>
      </w:pPr>
    </w:lvl>
    <w:lvl w:ilvl="1" w:tplc="04190019">
      <w:start w:val="1"/>
      <w:numFmt w:val="lowerLetter"/>
      <w:lvlText w:val="%2."/>
      <w:lvlJc w:val="left"/>
      <w:pPr>
        <w:ind w:left="1547" w:hanging="360"/>
      </w:pPr>
    </w:lvl>
    <w:lvl w:ilvl="2" w:tplc="0419001B">
      <w:start w:val="1"/>
      <w:numFmt w:val="lowerRoman"/>
      <w:lvlText w:val="%3."/>
      <w:lvlJc w:val="right"/>
      <w:pPr>
        <w:ind w:left="2267" w:hanging="180"/>
      </w:pPr>
    </w:lvl>
    <w:lvl w:ilvl="3" w:tplc="0419000F">
      <w:start w:val="1"/>
      <w:numFmt w:val="decimal"/>
      <w:lvlText w:val="%4."/>
      <w:lvlJc w:val="left"/>
      <w:pPr>
        <w:ind w:left="2987" w:hanging="360"/>
      </w:pPr>
    </w:lvl>
    <w:lvl w:ilvl="4" w:tplc="04190019">
      <w:start w:val="1"/>
      <w:numFmt w:val="lowerLetter"/>
      <w:lvlText w:val="%5."/>
      <w:lvlJc w:val="left"/>
      <w:pPr>
        <w:ind w:left="3707" w:hanging="360"/>
      </w:pPr>
    </w:lvl>
    <w:lvl w:ilvl="5" w:tplc="0419001B">
      <w:start w:val="1"/>
      <w:numFmt w:val="lowerRoman"/>
      <w:lvlText w:val="%6."/>
      <w:lvlJc w:val="right"/>
      <w:pPr>
        <w:ind w:left="4427" w:hanging="180"/>
      </w:pPr>
    </w:lvl>
    <w:lvl w:ilvl="6" w:tplc="0419000F">
      <w:start w:val="1"/>
      <w:numFmt w:val="decimal"/>
      <w:lvlText w:val="%7."/>
      <w:lvlJc w:val="left"/>
      <w:pPr>
        <w:ind w:left="5147" w:hanging="360"/>
      </w:pPr>
    </w:lvl>
    <w:lvl w:ilvl="7" w:tplc="04190019">
      <w:start w:val="1"/>
      <w:numFmt w:val="lowerLetter"/>
      <w:lvlText w:val="%8."/>
      <w:lvlJc w:val="left"/>
      <w:pPr>
        <w:ind w:left="5867" w:hanging="360"/>
      </w:pPr>
    </w:lvl>
    <w:lvl w:ilvl="8" w:tplc="0419001B">
      <w:start w:val="1"/>
      <w:numFmt w:val="lowerRoman"/>
      <w:lvlText w:val="%9."/>
      <w:lvlJc w:val="right"/>
      <w:pPr>
        <w:ind w:left="6587" w:hanging="180"/>
      </w:pPr>
    </w:lvl>
  </w:abstractNum>
  <w:abstractNum w:abstractNumId="51" w15:restartNumberingAfterBreak="0">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7B0A7B42"/>
    <w:multiLevelType w:val="multilevel"/>
    <w:tmpl w:val="6FA227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i/>
        <w:color w:val="auto"/>
      </w:rPr>
    </w:lvl>
    <w:lvl w:ilvl="3">
      <w:start w:val="1"/>
      <w:numFmt w:val="decimal"/>
      <w:isLgl/>
      <w:lvlText w:val="%1.%2.%3.%4."/>
      <w:lvlJc w:val="left"/>
      <w:pPr>
        <w:ind w:left="1080" w:hanging="720"/>
      </w:pPr>
      <w:rPr>
        <w:rFonts w:hint="default"/>
        <w:i/>
        <w:color w:val="auto"/>
      </w:rPr>
    </w:lvl>
    <w:lvl w:ilvl="4">
      <w:start w:val="1"/>
      <w:numFmt w:val="decimal"/>
      <w:isLgl/>
      <w:lvlText w:val="%1.%2.%3.%4.%5."/>
      <w:lvlJc w:val="left"/>
      <w:pPr>
        <w:ind w:left="1440" w:hanging="1080"/>
      </w:pPr>
      <w:rPr>
        <w:rFonts w:hint="default"/>
        <w:i/>
        <w:color w:val="auto"/>
      </w:rPr>
    </w:lvl>
    <w:lvl w:ilvl="5">
      <w:start w:val="1"/>
      <w:numFmt w:val="decimal"/>
      <w:isLgl/>
      <w:lvlText w:val="%1.%2.%3.%4.%5.%6."/>
      <w:lvlJc w:val="left"/>
      <w:pPr>
        <w:ind w:left="1440" w:hanging="1080"/>
      </w:pPr>
      <w:rPr>
        <w:rFonts w:hint="default"/>
        <w:i/>
        <w:color w:val="auto"/>
      </w:rPr>
    </w:lvl>
    <w:lvl w:ilvl="6">
      <w:start w:val="1"/>
      <w:numFmt w:val="decimal"/>
      <w:isLgl/>
      <w:lvlText w:val="%1.%2.%3.%4.%5.%6.%7."/>
      <w:lvlJc w:val="left"/>
      <w:pPr>
        <w:ind w:left="1800" w:hanging="1440"/>
      </w:pPr>
      <w:rPr>
        <w:rFonts w:hint="default"/>
        <w:i/>
        <w:color w:val="auto"/>
      </w:rPr>
    </w:lvl>
    <w:lvl w:ilvl="7">
      <w:start w:val="1"/>
      <w:numFmt w:val="decimal"/>
      <w:isLgl/>
      <w:lvlText w:val="%1.%2.%3.%4.%5.%6.%7.%8."/>
      <w:lvlJc w:val="left"/>
      <w:pPr>
        <w:ind w:left="1800" w:hanging="1440"/>
      </w:pPr>
      <w:rPr>
        <w:rFonts w:hint="default"/>
        <w:i/>
        <w:color w:val="auto"/>
      </w:rPr>
    </w:lvl>
    <w:lvl w:ilvl="8">
      <w:start w:val="1"/>
      <w:numFmt w:val="decimal"/>
      <w:isLgl/>
      <w:lvlText w:val="%1.%2.%3.%4.%5.%6.%7.%8.%9."/>
      <w:lvlJc w:val="left"/>
      <w:pPr>
        <w:ind w:left="2160" w:hanging="1800"/>
      </w:pPr>
      <w:rPr>
        <w:rFonts w:hint="default"/>
        <w:i/>
        <w:color w:val="auto"/>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4"/>
  </w:num>
  <w:num w:numId="6">
    <w:abstractNumId w:val="11"/>
  </w:num>
  <w:num w:numId="7">
    <w:abstractNumId w:val="44"/>
  </w:num>
  <w:num w:numId="8">
    <w:abstractNumId w:val="42"/>
  </w:num>
  <w:num w:numId="9">
    <w:abstractNumId w:val="8"/>
  </w:num>
  <w:num w:numId="10">
    <w:abstractNumId w:val="0"/>
  </w:num>
  <w:num w:numId="11">
    <w:abstractNumId w:val="2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8"/>
    <w:lvlOverride w:ilvl="0"/>
    <w:lvlOverride w:ilvl="1">
      <w:startOverride w:val="9"/>
    </w:lvlOverride>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25"/>
  </w:num>
  <w:num w:numId="21">
    <w:abstractNumId w:val="22"/>
  </w:num>
  <w:num w:numId="22">
    <w:abstractNumId w:val="24"/>
  </w:num>
  <w:num w:numId="23">
    <w:abstractNumId w:val="10"/>
  </w:num>
  <w:num w:numId="24">
    <w:abstractNumId w:val="41"/>
  </w:num>
  <w:num w:numId="25">
    <w:abstractNumId w:val="43"/>
  </w:num>
  <w:num w:numId="26">
    <w:abstractNumId w:val="13"/>
  </w:num>
  <w:num w:numId="27">
    <w:abstractNumId w:val="18"/>
  </w:num>
  <w:num w:numId="28">
    <w:abstractNumId w:val="30"/>
  </w:num>
  <w:num w:numId="29">
    <w:abstractNumId w:val="45"/>
  </w:num>
  <w:num w:numId="30">
    <w:abstractNumId w:val="47"/>
  </w:num>
  <w:num w:numId="31">
    <w:abstractNumId w:val="48"/>
  </w:num>
  <w:num w:numId="32">
    <w:abstractNumId w:val="33"/>
  </w:num>
  <w:num w:numId="33">
    <w:abstractNumId w:val="14"/>
  </w:num>
  <w:num w:numId="34">
    <w:abstractNumId w:val="12"/>
  </w:num>
  <w:num w:numId="35">
    <w:abstractNumId w:val="19"/>
  </w:num>
  <w:num w:numId="36">
    <w:abstractNumId w:val="46"/>
  </w:num>
  <w:num w:numId="37">
    <w:abstractNumId w:val="20"/>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9"/>
  </w:num>
  <w:num w:numId="41">
    <w:abstractNumId w:val="3"/>
  </w:num>
  <w:num w:numId="42">
    <w:abstractNumId w:val="4"/>
  </w:num>
  <w:num w:numId="43">
    <w:abstractNumId w:val="5"/>
  </w:num>
  <w:num w:numId="44">
    <w:abstractNumId w:val="6"/>
  </w:num>
  <w:num w:numId="45">
    <w:abstractNumId w:val="7"/>
  </w:num>
  <w:num w:numId="46">
    <w:abstractNumId w:val="9"/>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49">
    <w:abstractNumId w:val="27"/>
  </w:num>
  <w:num w:numId="50">
    <w:abstractNumId w:val="39"/>
  </w:num>
  <w:num w:numId="51">
    <w:abstractNumId w:val="21"/>
  </w:num>
  <w:num w:numId="52">
    <w:abstractNumId w:val="40"/>
  </w:num>
  <w:num w:numId="53">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F8"/>
    <w:rsid w:val="00003577"/>
    <w:rsid w:val="0000421F"/>
    <w:rsid w:val="000042E5"/>
    <w:rsid w:val="0000442F"/>
    <w:rsid w:val="00005226"/>
    <w:rsid w:val="00006F18"/>
    <w:rsid w:val="000124B1"/>
    <w:rsid w:val="00016639"/>
    <w:rsid w:val="0001712A"/>
    <w:rsid w:val="0001760D"/>
    <w:rsid w:val="0001781E"/>
    <w:rsid w:val="000178F3"/>
    <w:rsid w:val="00020344"/>
    <w:rsid w:val="0002093B"/>
    <w:rsid w:val="00020C51"/>
    <w:rsid w:val="00024161"/>
    <w:rsid w:val="000310DC"/>
    <w:rsid w:val="000320A0"/>
    <w:rsid w:val="000328B9"/>
    <w:rsid w:val="000330AF"/>
    <w:rsid w:val="000416D5"/>
    <w:rsid w:val="00042D54"/>
    <w:rsid w:val="000443AA"/>
    <w:rsid w:val="0004494A"/>
    <w:rsid w:val="000457B4"/>
    <w:rsid w:val="00045D6E"/>
    <w:rsid w:val="00046464"/>
    <w:rsid w:val="0004685B"/>
    <w:rsid w:val="00050596"/>
    <w:rsid w:val="00050D32"/>
    <w:rsid w:val="0005306B"/>
    <w:rsid w:val="000538E5"/>
    <w:rsid w:val="00053E4D"/>
    <w:rsid w:val="000540C3"/>
    <w:rsid w:val="00054807"/>
    <w:rsid w:val="00057DA5"/>
    <w:rsid w:val="0006310C"/>
    <w:rsid w:val="00063549"/>
    <w:rsid w:val="0006405E"/>
    <w:rsid w:val="00064679"/>
    <w:rsid w:val="00064E63"/>
    <w:rsid w:val="00067923"/>
    <w:rsid w:val="00075A13"/>
    <w:rsid w:val="000764C0"/>
    <w:rsid w:val="00077DA0"/>
    <w:rsid w:val="00080B29"/>
    <w:rsid w:val="0008209A"/>
    <w:rsid w:val="00082C58"/>
    <w:rsid w:val="000843F6"/>
    <w:rsid w:val="0008504C"/>
    <w:rsid w:val="00085ED2"/>
    <w:rsid w:val="00085EE3"/>
    <w:rsid w:val="00086B85"/>
    <w:rsid w:val="000873E7"/>
    <w:rsid w:val="00087A13"/>
    <w:rsid w:val="000906C7"/>
    <w:rsid w:val="00091E0C"/>
    <w:rsid w:val="00094F38"/>
    <w:rsid w:val="00095867"/>
    <w:rsid w:val="00097A27"/>
    <w:rsid w:val="000A2A76"/>
    <w:rsid w:val="000A4B8A"/>
    <w:rsid w:val="000A7849"/>
    <w:rsid w:val="000B17BF"/>
    <w:rsid w:val="000B37BA"/>
    <w:rsid w:val="000B5D1F"/>
    <w:rsid w:val="000C2824"/>
    <w:rsid w:val="000C33C8"/>
    <w:rsid w:val="000C7A2E"/>
    <w:rsid w:val="000D30E9"/>
    <w:rsid w:val="000D4256"/>
    <w:rsid w:val="000D46FA"/>
    <w:rsid w:val="000D7AE4"/>
    <w:rsid w:val="000E00B3"/>
    <w:rsid w:val="000E0C90"/>
    <w:rsid w:val="000E10C0"/>
    <w:rsid w:val="000E1D48"/>
    <w:rsid w:val="000E2725"/>
    <w:rsid w:val="000E28C4"/>
    <w:rsid w:val="000E2B7C"/>
    <w:rsid w:val="000E39C8"/>
    <w:rsid w:val="000E5E9C"/>
    <w:rsid w:val="000E677F"/>
    <w:rsid w:val="000F3CFE"/>
    <w:rsid w:val="0010085F"/>
    <w:rsid w:val="00100F62"/>
    <w:rsid w:val="00102D11"/>
    <w:rsid w:val="00103752"/>
    <w:rsid w:val="00104B3E"/>
    <w:rsid w:val="00106135"/>
    <w:rsid w:val="0010758B"/>
    <w:rsid w:val="00114F41"/>
    <w:rsid w:val="00115F61"/>
    <w:rsid w:val="001164B8"/>
    <w:rsid w:val="00117050"/>
    <w:rsid w:val="0012140D"/>
    <w:rsid w:val="001234F5"/>
    <w:rsid w:val="00123FB0"/>
    <w:rsid w:val="00124EF5"/>
    <w:rsid w:val="00125C7A"/>
    <w:rsid w:val="00126C92"/>
    <w:rsid w:val="00131037"/>
    <w:rsid w:val="0013207F"/>
    <w:rsid w:val="00132D6C"/>
    <w:rsid w:val="00135237"/>
    <w:rsid w:val="0013559F"/>
    <w:rsid w:val="00135738"/>
    <w:rsid w:val="00136455"/>
    <w:rsid w:val="00142483"/>
    <w:rsid w:val="00143220"/>
    <w:rsid w:val="00143941"/>
    <w:rsid w:val="0014502C"/>
    <w:rsid w:val="00145C8A"/>
    <w:rsid w:val="001479A9"/>
    <w:rsid w:val="001506D9"/>
    <w:rsid w:val="001550FE"/>
    <w:rsid w:val="00156AAF"/>
    <w:rsid w:val="00156CAE"/>
    <w:rsid w:val="0016042B"/>
    <w:rsid w:val="00161EDE"/>
    <w:rsid w:val="0016254D"/>
    <w:rsid w:val="00163F26"/>
    <w:rsid w:val="001640F1"/>
    <w:rsid w:val="00164E61"/>
    <w:rsid w:val="001714B4"/>
    <w:rsid w:val="001759A8"/>
    <w:rsid w:val="001774B3"/>
    <w:rsid w:val="00181DBC"/>
    <w:rsid w:val="00181F25"/>
    <w:rsid w:val="00183456"/>
    <w:rsid w:val="00183636"/>
    <w:rsid w:val="00184642"/>
    <w:rsid w:val="00186B23"/>
    <w:rsid w:val="00194093"/>
    <w:rsid w:val="00195F99"/>
    <w:rsid w:val="00195FE2"/>
    <w:rsid w:val="001966EF"/>
    <w:rsid w:val="001A1986"/>
    <w:rsid w:val="001A1B71"/>
    <w:rsid w:val="001A24F3"/>
    <w:rsid w:val="001A28C7"/>
    <w:rsid w:val="001A6D17"/>
    <w:rsid w:val="001B0638"/>
    <w:rsid w:val="001B097C"/>
    <w:rsid w:val="001B1AAC"/>
    <w:rsid w:val="001B3E5C"/>
    <w:rsid w:val="001B48E4"/>
    <w:rsid w:val="001B64C1"/>
    <w:rsid w:val="001B7423"/>
    <w:rsid w:val="001C1068"/>
    <w:rsid w:val="001C14E6"/>
    <w:rsid w:val="001C27E4"/>
    <w:rsid w:val="001C3BD6"/>
    <w:rsid w:val="001C438F"/>
    <w:rsid w:val="001C48E7"/>
    <w:rsid w:val="001C617D"/>
    <w:rsid w:val="001C7B25"/>
    <w:rsid w:val="001D134C"/>
    <w:rsid w:val="001D184B"/>
    <w:rsid w:val="001D1DD3"/>
    <w:rsid w:val="001D3FCF"/>
    <w:rsid w:val="001D5234"/>
    <w:rsid w:val="001D6FD8"/>
    <w:rsid w:val="001D78F0"/>
    <w:rsid w:val="001E39F9"/>
    <w:rsid w:val="001E5529"/>
    <w:rsid w:val="001E7946"/>
    <w:rsid w:val="001F0B6E"/>
    <w:rsid w:val="001F27D1"/>
    <w:rsid w:val="001F292C"/>
    <w:rsid w:val="001F4983"/>
    <w:rsid w:val="001F4EF3"/>
    <w:rsid w:val="001F51D7"/>
    <w:rsid w:val="001F59EC"/>
    <w:rsid w:val="00200548"/>
    <w:rsid w:val="00201601"/>
    <w:rsid w:val="00203AD3"/>
    <w:rsid w:val="00204DE2"/>
    <w:rsid w:val="0020644F"/>
    <w:rsid w:val="002067E3"/>
    <w:rsid w:val="00207111"/>
    <w:rsid w:val="00214959"/>
    <w:rsid w:val="00214CC8"/>
    <w:rsid w:val="002152D6"/>
    <w:rsid w:val="00216369"/>
    <w:rsid w:val="00220353"/>
    <w:rsid w:val="00222894"/>
    <w:rsid w:val="0023337A"/>
    <w:rsid w:val="00237D54"/>
    <w:rsid w:val="002405D8"/>
    <w:rsid w:val="00242A13"/>
    <w:rsid w:val="002458D7"/>
    <w:rsid w:val="002467C8"/>
    <w:rsid w:val="002468BB"/>
    <w:rsid w:val="00251000"/>
    <w:rsid w:val="002510B5"/>
    <w:rsid w:val="00252799"/>
    <w:rsid w:val="00254309"/>
    <w:rsid w:val="002566D2"/>
    <w:rsid w:val="0026069A"/>
    <w:rsid w:val="00260941"/>
    <w:rsid w:val="00263787"/>
    <w:rsid w:val="00265D2B"/>
    <w:rsid w:val="00273156"/>
    <w:rsid w:val="00275870"/>
    <w:rsid w:val="00276F1D"/>
    <w:rsid w:val="0028043E"/>
    <w:rsid w:val="0028705D"/>
    <w:rsid w:val="00287B50"/>
    <w:rsid w:val="0029334E"/>
    <w:rsid w:val="002961ED"/>
    <w:rsid w:val="0029744C"/>
    <w:rsid w:val="00297BDB"/>
    <w:rsid w:val="002A2C72"/>
    <w:rsid w:val="002A446F"/>
    <w:rsid w:val="002A4FAA"/>
    <w:rsid w:val="002A5AE2"/>
    <w:rsid w:val="002B1022"/>
    <w:rsid w:val="002B2157"/>
    <w:rsid w:val="002B3730"/>
    <w:rsid w:val="002B6177"/>
    <w:rsid w:val="002B7B01"/>
    <w:rsid w:val="002B7FE3"/>
    <w:rsid w:val="002C0FC5"/>
    <w:rsid w:val="002C350A"/>
    <w:rsid w:val="002C53CB"/>
    <w:rsid w:val="002C5B1F"/>
    <w:rsid w:val="002C718E"/>
    <w:rsid w:val="002D0113"/>
    <w:rsid w:val="002D2245"/>
    <w:rsid w:val="002D34F8"/>
    <w:rsid w:val="002D42C8"/>
    <w:rsid w:val="002D495C"/>
    <w:rsid w:val="002D63DF"/>
    <w:rsid w:val="002D683A"/>
    <w:rsid w:val="002D6B38"/>
    <w:rsid w:val="002D6F62"/>
    <w:rsid w:val="002D7568"/>
    <w:rsid w:val="002D798D"/>
    <w:rsid w:val="002E03A0"/>
    <w:rsid w:val="002E0C72"/>
    <w:rsid w:val="002E1F4B"/>
    <w:rsid w:val="002E301B"/>
    <w:rsid w:val="002E3370"/>
    <w:rsid w:val="002E400F"/>
    <w:rsid w:val="002E546F"/>
    <w:rsid w:val="002E662B"/>
    <w:rsid w:val="002F4B94"/>
    <w:rsid w:val="002F4E8D"/>
    <w:rsid w:val="002F64E8"/>
    <w:rsid w:val="002F7AF2"/>
    <w:rsid w:val="002F7F3E"/>
    <w:rsid w:val="00300344"/>
    <w:rsid w:val="0030580C"/>
    <w:rsid w:val="00306066"/>
    <w:rsid w:val="00311751"/>
    <w:rsid w:val="00312A48"/>
    <w:rsid w:val="00314017"/>
    <w:rsid w:val="003142EE"/>
    <w:rsid w:val="00314618"/>
    <w:rsid w:val="00316D9F"/>
    <w:rsid w:val="0031763F"/>
    <w:rsid w:val="0031774F"/>
    <w:rsid w:val="0032150C"/>
    <w:rsid w:val="00322298"/>
    <w:rsid w:val="003227F8"/>
    <w:rsid w:val="00322C6F"/>
    <w:rsid w:val="0032789E"/>
    <w:rsid w:val="0033357D"/>
    <w:rsid w:val="00333BE3"/>
    <w:rsid w:val="00333D49"/>
    <w:rsid w:val="00335307"/>
    <w:rsid w:val="003357AF"/>
    <w:rsid w:val="003364FD"/>
    <w:rsid w:val="00337952"/>
    <w:rsid w:val="0034172F"/>
    <w:rsid w:val="00343677"/>
    <w:rsid w:val="00346CF1"/>
    <w:rsid w:val="00347698"/>
    <w:rsid w:val="0035186D"/>
    <w:rsid w:val="00353292"/>
    <w:rsid w:val="00354DED"/>
    <w:rsid w:val="003567FA"/>
    <w:rsid w:val="003571C4"/>
    <w:rsid w:val="00357761"/>
    <w:rsid w:val="00360767"/>
    <w:rsid w:val="003618BE"/>
    <w:rsid w:val="0036348D"/>
    <w:rsid w:val="0036356C"/>
    <w:rsid w:val="00366469"/>
    <w:rsid w:val="00366E6E"/>
    <w:rsid w:val="00367036"/>
    <w:rsid w:val="00370609"/>
    <w:rsid w:val="0037206D"/>
    <w:rsid w:val="003744D1"/>
    <w:rsid w:val="003747A4"/>
    <w:rsid w:val="0037542E"/>
    <w:rsid w:val="00375456"/>
    <w:rsid w:val="00383E19"/>
    <w:rsid w:val="00383EAE"/>
    <w:rsid w:val="00384957"/>
    <w:rsid w:val="0038672E"/>
    <w:rsid w:val="003870BA"/>
    <w:rsid w:val="0039176A"/>
    <w:rsid w:val="00392970"/>
    <w:rsid w:val="003938BF"/>
    <w:rsid w:val="00393D71"/>
    <w:rsid w:val="00393FBF"/>
    <w:rsid w:val="00395326"/>
    <w:rsid w:val="00397BF7"/>
    <w:rsid w:val="003A070D"/>
    <w:rsid w:val="003A0846"/>
    <w:rsid w:val="003A3A0F"/>
    <w:rsid w:val="003A3B89"/>
    <w:rsid w:val="003A5F8D"/>
    <w:rsid w:val="003A7BFE"/>
    <w:rsid w:val="003B28A0"/>
    <w:rsid w:val="003B56B0"/>
    <w:rsid w:val="003B7D8E"/>
    <w:rsid w:val="003C0AF4"/>
    <w:rsid w:val="003C0B4E"/>
    <w:rsid w:val="003C0C82"/>
    <w:rsid w:val="003C2E1D"/>
    <w:rsid w:val="003C457C"/>
    <w:rsid w:val="003C49B8"/>
    <w:rsid w:val="003C59B2"/>
    <w:rsid w:val="003C70CF"/>
    <w:rsid w:val="003D0464"/>
    <w:rsid w:val="003D0B7A"/>
    <w:rsid w:val="003D217D"/>
    <w:rsid w:val="003D2D4B"/>
    <w:rsid w:val="003D3980"/>
    <w:rsid w:val="003D6590"/>
    <w:rsid w:val="003D69B0"/>
    <w:rsid w:val="003D7937"/>
    <w:rsid w:val="003D7BA4"/>
    <w:rsid w:val="003E01B1"/>
    <w:rsid w:val="003E2689"/>
    <w:rsid w:val="003E38DA"/>
    <w:rsid w:val="003E4BD2"/>
    <w:rsid w:val="003E5020"/>
    <w:rsid w:val="003E516F"/>
    <w:rsid w:val="003E5948"/>
    <w:rsid w:val="003E7AC8"/>
    <w:rsid w:val="003F2735"/>
    <w:rsid w:val="003F37DA"/>
    <w:rsid w:val="003F5652"/>
    <w:rsid w:val="00400BEA"/>
    <w:rsid w:val="0040147F"/>
    <w:rsid w:val="004016CF"/>
    <w:rsid w:val="00402A96"/>
    <w:rsid w:val="00403033"/>
    <w:rsid w:val="004054E1"/>
    <w:rsid w:val="00405F53"/>
    <w:rsid w:val="004060C6"/>
    <w:rsid w:val="00407217"/>
    <w:rsid w:val="00410E4C"/>
    <w:rsid w:val="00413C1A"/>
    <w:rsid w:val="0042156C"/>
    <w:rsid w:val="00422359"/>
    <w:rsid w:val="0042435C"/>
    <w:rsid w:val="00424B98"/>
    <w:rsid w:val="004257B7"/>
    <w:rsid w:val="00430B7A"/>
    <w:rsid w:val="00430FD4"/>
    <w:rsid w:val="00431D31"/>
    <w:rsid w:val="00432772"/>
    <w:rsid w:val="00434274"/>
    <w:rsid w:val="00436FAB"/>
    <w:rsid w:val="004425DA"/>
    <w:rsid w:val="004431F7"/>
    <w:rsid w:val="004473C1"/>
    <w:rsid w:val="00452131"/>
    <w:rsid w:val="004567B2"/>
    <w:rsid w:val="004635E5"/>
    <w:rsid w:val="00465B0E"/>
    <w:rsid w:val="00466421"/>
    <w:rsid w:val="00467A1B"/>
    <w:rsid w:val="00470606"/>
    <w:rsid w:val="00470876"/>
    <w:rsid w:val="00471CA6"/>
    <w:rsid w:val="004724E7"/>
    <w:rsid w:val="00472D16"/>
    <w:rsid w:val="004739BA"/>
    <w:rsid w:val="0047592A"/>
    <w:rsid w:val="0047656C"/>
    <w:rsid w:val="00477B02"/>
    <w:rsid w:val="00480695"/>
    <w:rsid w:val="00481365"/>
    <w:rsid w:val="004819A5"/>
    <w:rsid w:val="00482059"/>
    <w:rsid w:val="004830C7"/>
    <w:rsid w:val="00483AE9"/>
    <w:rsid w:val="00485BCB"/>
    <w:rsid w:val="00486A1A"/>
    <w:rsid w:val="00490137"/>
    <w:rsid w:val="004912D8"/>
    <w:rsid w:val="00491C95"/>
    <w:rsid w:val="00492CD0"/>
    <w:rsid w:val="00492E90"/>
    <w:rsid w:val="0049397A"/>
    <w:rsid w:val="004940F0"/>
    <w:rsid w:val="00494422"/>
    <w:rsid w:val="004953C2"/>
    <w:rsid w:val="0049604E"/>
    <w:rsid w:val="004A3608"/>
    <w:rsid w:val="004A425D"/>
    <w:rsid w:val="004A46A3"/>
    <w:rsid w:val="004B05FA"/>
    <w:rsid w:val="004B09B7"/>
    <w:rsid w:val="004B4328"/>
    <w:rsid w:val="004B6C07"/>
    <w:rsid w:val="004C10FB"/>
    <w:rsid w:val="004C144C"/>
    <w:rsid w:val="004C1808"/>
    <w:rsid w:val="004C2C2F"/>
    <w:rsid w:val="004C487A"/>
    <w:rsid w:val="004C5320"/>
    <w:rsid w:val="004C7E0A"/>
    <w:rsid w:val="004D1C52"/>
    <w:rsid w:val="004D30AB"/>
    <w:rsid w:val="004D3EDF"/>
    <w:rsid w:val="004D4C12"/>
    <w:rsid w:val="004D5036"/>
    <w:rsid w:val="004D5854"/>
    <w:rsid w:val="004D6E91"/>
    <w:rsid w:val="004D6F73"/>
    <w:rsid w:val="004E15B7"/>
    <w:rsid w:val="004E19F0"/>
    <w:rsid w:val="004E1EEC"/>
    <w:rsid w:val="004E330C"/>
    <w:rsid w:val="004E3CA7"/>
    <w:rsid w:val="004E3F7E"/>
    <w:rsid w:val="004E6EA4"/>
    <w:rsid w:val="004E7C45"/>
    <w:rsid w:val="004F051F"/>
    <w:rsid w:val="004F1C7D"/>
    <w:rsid w:val="004F2812"/>
    <w:rsid w:val="004F313B"/>
    <w:rsid w:val="004F5B75"/>
    <w:rsid w:val="004F5F05"/>
    <w:rsid w:val="004F63AC"/>
    <w:rsid w:val="004F7E3A"/>
    <w:rsid w:val="00500118"/>
    <w:rsid w:val="00500448"/>
    <w:rsid w:val="0050239D"/>
    <w:rsid w:val="00503B5D"/>
    <w:rsid w:val="0050475F"/>
    <w:rsid w:val="00505776"/>
    <w:rsid w:val="00505E73"/>
    <w:rsid w:val="00506F82"/>
    <w:rsid w:val="00507337"/>
    <w:rsid w:val="00510C7F"/>
    <w:rsid w:val="00513A70"/>
    <w:rsid w:val="00513CE1"/>
    <w:rsid w:val="00514ABA"/>
    <w:rsid w:val="005154EC"/>
    <w:rsid w:val="0051620D"/>
    <w:rsid w:val="0051681A"/>
    <w:rsid w:val="00517DF2"/>
    <w:rsid w:val="00525653"/>
    <w:rsid w:val="00527256"/>
    <w:rsid w:val="005307D1"/>
    <w:rsid w:val="00531391"/>
    <w:rsid w:val="00531470"/>
    <w:rsid w:val="005325E8"/>
    <w:rsid w:val="00533383"/>
    <w:rsid w:val="00535022"/>
    <w:rsid w:val="00535E79"/>
    <w:rsid w:val="005360EC"/>
    <w:rsid w:val="00537318"/>
    <w:rsid w:val="005377B7"/>
    <w:rsid w:val="00543595"/>
    <w:rsid w:val="005449B1"/>
    <w:rsid w:val="00545855"/>
    <w:rsid w:val="00546562"/>
    <w:rsid w:val="00550794"/>
    <w:rsid w:val="0055112B"/>
    <w:rsid w:val="005546F1"/>
    <w:rsid w:val="00554C5C"/>
    <w:rsid w:val="00555713"/>
    <w:rsid w:val="005557CC"/>
    <w:rsid w:val="005558F6"/>
    <w:rsid w:val="0055654A"/>
    <w:rsid w:val="00556AEB"/>
    <w:rsid w:val="005600C8"/>
    <w:rsid w:val="00561948"/>
    <w:rsid w:val="00561B53"/>
    <w:rsid w:val="0056242F"/>
    <w:rsid w:val="0056255D"/>
    <w:rsid w:val="005630FF"/>
    <w:rsid w:val="005645B9"/>
    <w:rsid w:val="00565735"/>
    <w:rsid w:val="005657BA"/>
    <w:rsid w:val="00572121"/>
    <w:rsid w:val="005724A5"/>
    <w:rsid w:val="005742CB"/>
    <w:rsid w:val="00577968"/>
    <w:rsid w:val="005849C0"/>
    <w:rsid w:val="00584B9B"/>
    <w:rsid w:val="00585D23"/>
    <w:rsid w:val="00586D64"/>
    <w:rsid w:val="00587D46"/>
    <w:rsid w:val="00587E5B"/>
    <w:rsid w:val="00591F18"/>
    <w:rsid w:val="0059285E"/>
    <w:rsid w:val="005941CF"/>
    <w:rsid w:val="005974A7"/>
    <w:rsid w:val="005A0F46"/>
    <w:rsid w:val="005A1C17"/>
    <w:rsid w:val="005A22A7"/>
    <w:rsid w:val="005A33FC"/>
    <w:rsid w:val="005A5BC6"/>
    <w:rsid w:val="005A6AFF"/>
    <w:rsid w:val="005B129B"/>
    <w:rsid w:val="005B2193"/>
    <w:rsid w:val="005B25E0"/>
    <w:rsid w:val="005B34E5"/>
    <w:rsid w:val="005B35E7"/>
    <w:rsid w:val="005C22FD"/>
    <w:rsid w:val="005C29C7"/>
    <w:rsid w:val="005C51F3"/>
    <w:rsid w:val="005C6EAD"/>
    <w:rsid w:val="005C77DC"/>
    <w:rsid w:val="005C7E6B"/>
    <w:rsid w:val="005D04EE"/>
    <w:rsid w:val="005D08BB"/>
    <w:rsid w:val="005D18FA"/>
    <w:rsid w:val="005D3252"/>
    <w:rsid w:val="005D3C89"/>
    <w:rsid w:val="005D4D73"/>
    <w:rsid w:val="005D765C"/>
    <w:rsid w:val="005D7673"/>
    <w:rsid w:val="005D780A"/>
    <w:rsid w:val="005E0A63"/>
    <w:rsid w:val="005E5DAB"/>
    <w:rsid w:val="005F0FDE"/>
    <w:rsid w:val="005F13FE"/>
    <w:rsid w:val="005F1A4A"/>
    <w:rsid w:val="005F2EFA"/>
    <w:rsid w:val="005F35B2"/>
    <w:rsid w:val="005F42E2"/>
    <w:rsid w:val="005F56E4"/>
    <w:rsid w:val="005F5EB5"/>
    <w:rsid w:val="005F7C8B"/>
    <w:rsid w:val="00601855"/>
    <w:rsid w:val="006043D2"/>
    <w:rsid w:val="00607121"/>
    <w:rsid w:val="00611B9B"/>
    <w:rsid w:val="00612E4B"/>
    <w:rsid w:val="006146A0"/>
    <w:rsid w:val="0061528A"/>
    <w:rsid w:val="006164EE"/>
    <w:rsid w:val="00616AC4"/>
    <w:rsid w:val="00617C20"/>
    <w:rsid w:val="00617DB4"/>
    <w:rsid w:val="00617F1B"/>
    <w:rsid w:val="00620797"/>
    <w:rsid w:val="0062204E"/>
    <w:rsid w:val="00622D75"/>
    <w:rsid w:val="0062415B"/>
    <w:rsid w:val="00624E39"/>
    <w:rsid w:val="006266DC"/>
    <w:rsid w:val="00626E71"/>
    <w:rsid w:val="00630DC0"/>
    <w:rsid w:val="00634E7C"/>
    <w:rsid w:val="00635687"/>
    <w:rsid w:val="00637202"/>
    <w:rsid w:val="00637987"/>
    <w:rsid w:val="00641691"/>
    <w:rsid w:val="00641831"/>
    <w:rsid w:val="00642494"/>
    <w:rsid w:val="00643408"/>
    <w:rsid w:val="006436C8"/>
    <w:rsid w:val="00645D27"/>
    <w:rsid w:val="006503C1"/>
    <w:rsid w:val="0065200F"/>
    <w:rsid w:val="006542C4"/>
    <w:rsid w:val="00655B46"/>
    <w:rsid w:val="006615A8"/>
    <w:rsid w:val="00662CCB"/>
    <w:rsid w:val="00663163"/>
    <w:rsid w:val="006640D5"/>
    <w:rsid w:val="00665505"/>
    <w:rsid w:val="0066561A"/>
    <w:rsid w:val="00665BD0"/>
    <w:rsid w:val="006678E6"/>
    <w:rsid w:val="00667B04"/>
    <w:rsid w:val="0067005E"/>
    <w:rsid w:val="00677C6A"/>
    <w:rsid w:val="006805B8"/>
    <w:rsid w:val="00685511"/>
    <w:rsid w:val="00685E95"/>
    <w:rsid w:val="00686444"/>
    <w:rsid w:val="00691761"/>
    <w:rsid w:val="00695FD2"/>
    <w:rsid w:val="006963AE"/>
    <w:rsid w:val="00697D76"/>
    <w:rsid w:val="00697E68"/>
    <w:rsid w:val="006A19B5"/>
    <w:rsid w:val="006A27F0"/>
    <w:rsid w:val="006A4D51"/>
    <w:rsid w:val="006A5177"/>
    <w:rsid w:val="006A6464"/>
    <w:rsid w:val="006A66DE"/>
    <w:rsid w:val="006A7154"/>
    <w:rsid w:val="006B0A95"/>
    <w:rsid w:val="006B19E4"/>
    <w:rsid w:val="006B1AC8"/>
    <w:rsid w:val="006B1D27"/>
    <w:rsid w:val="006B4899"/>
    <w:rsid w:val="006B597F"/>
    <w:rsid w:val="006B6E91"/>
    <w:rsid w:val="006B6F2D"/>
    <w:rsid w:val="006B737D"/>
    <w:rsid w:val="006B7686"/>
    <w:rsid w:val="006C0464"/>
    <w:rsid w:val="006C4651"/>
    <w:rsid w:val="006C4821"/>
    <w:rsid w:val="006C5513"/>
    <w:rsid w:val="006C6618"/>
    <w:rsid w:val="006C7513"/>
    <w:rsid w:val="006D2907"/>
    <w:rsid w:val="006D3735"/>
    <w:rsid w:val="006D389B"/>
    <w:rsid w:val="006D46E6"/>
    <w:rsid w:val="006D5BA4"/>
    <w:rsid w:val="006D60D3"/>
    <w:rsid w:val="006E09E1"/>
    <w:rsid w:val="006E4354"/>
    <w:rsid w:val="006E534C"/>
    <w:rsid w:val="006E7352"/>
    <w:rsid w:val="006F047D"/>
    <w:rsid w:val="006F04BD"/>
    <w:rsid w:val="006F1CC0"/>
    <w:rsid w:val="006F7905"/>
    <w:rsid w:val="0070349A"/>
    <w:rsid w:val="00703D52"/>
    <w:rsid w:val="007054BE"/>
    <w:rsid w:val="007055BA"/>
    <w:rsid w:val="00707EE9"/>
    <w:rsid w:val="00710701"/>
    <w:rsid w:val="007123C4"/>
    <w:rsid w:val="00713FAB"/>
    <w:rsid w:val="0071740C"/>
    <w:rsid w:val="00717FB2"/>
    <w:rsid w:val="00720135"/>
    <w:rsid w:val="00723FEC"/>
    <w:rsid w:val="0072499E"/>
    <w:rsid w:val="007251BE"/>
    <w:rsid w:val="0072527C"/>
    <w:rsid w:val="007259A6"/>
    <w:rsid w:val="007266D7"/>
    <w:rsid w:val="0073007C"/>
    <w:rsid w:val="0073242D"/>
    <w:rsid w:val="00732B97"/>
    <w:rsid w:val="00732E03"/>
    <w:rsid w:val="00734680"/>
    <w:rsid w:val="00735A35"/>
    <w:rsid w:val="0073637D"/>
    <w:rsid w:val="00736781"/>
    <w:rsid w:val="00737C8B"/>
    <w:rsid w:val="007439DC"/>
    <w:rsid w:val="007450F3"/>
    <w:rsid w:val="007461DC"/>
    <w:rsid w:val="007463FC"/>
    <w:rsid w:val="007468CD"/>
    <w:rsid w:val="00747087"/>
    <w:rsid w:val="007473F2"/>
    <w:rsid w:val="007503EB"/>
    <w:rsid w:val="0075101B"/>
    <w:rsid w:val="007535CD"/>
    <w:rsid w:val="007549F0"/>
    <w:rsid w:val="007558F6"/>
    <w:rsid w:val="00760187"/>
    <w:rsid w:val="00761480"/>
    <w:rsid w:val="00761D9C"/>
    <w:rsid w:val="0076625C"/>
    <w:rsid w:val="00766744"/>
    <w:rsid w:val="00767332"/>
    <w:rsid w:val="00771CD2"/>
    <w:rsid w:val="00772E49"/>
    <w:rsid w:val="00773C63"/>
    <w:rsid w:val="0077667C"/>
    <w:rsid w:val="00776E78"/>
    <w:rsid w:val="007823C7"/>
    <w:rsid w:val="0078486F"/>
    <w:rsid w:val="00787E60"/>
    <w:rsid w:val="007904CF"/>
    <w:rsid w:val="00790ECA"/>
    <w:rsid w:val="00791DB8"/>
    <w:rsid w:val="00792F24"/>
    <w:rsid w:val="007943E3"/>
    <w:rsid w:val="007955B7"/>
    <w:rsid w:val="007975F3"/>
    <w:rsid w:val="007A0C37"/>
    <w:rsid w:val="007A1178"/>
    <w:rsid w:val="007A13AC"/>
    <w:rsid w:val="007A5029"/>
    <w:rsid w:val="007A6E51"/>
    <w:rsid w:val="007B0BC0"/>
    <w:rsid w:val="007B381E"/>
    <w:rsid w:val="007B5EB7"/>
    <w:rsid w:val="007B7B03"/>
    <w:rsid w:val="007C11C6"/>
    <w:rsid w:val="007C127B"/>
    <w:rsid w:val="007C1463"/>
    <w:rsid w:val="007C4B00"/>
    <w:rsid w:val="007C5538"/>
    <w:rsid w:val="007C59E3"/>
    <w:rsid w:val="007C64B8"/>
    <w:rsid w:val="007D03F5"/>
    <w:rsid w:val="007D3B6B"/>
    <w:rsid w:val="007D66E0"/>
    <w:rsid w:val="007E111B"/>
    <w:rsid w:val="007E4317"/>
    <w:rsid w:val="007E4E22"/>
    <w:rsid w:val="007E531C"/>
    <w:rsid w:val="007E57D1"/>
    <w:rsid w:val="007E6A50"/>
    <w:rsid w:val="007E702A"/>
    <w:rsid w:val="007E72B3"/>
    <w:rsid w:val="007E7E1A"/>
    <w:rsid w:val="007F1D46"/>
    <w:rsid w:val="007F30C8"/>
    <w:rsid w:val="007F3474"/>
    <w:rsid w:val="007F4155"/>
    <w:rsid w:val="008027DD"/>
    <w:rsid w:val="00802DC2"/>
    <w:rsid w:val="00805839"/>
    <w:rsid w:val="00807F58"/>
    <w:rsid w:val="00807FA9"/>
    <w:rsid w:val="008113E4"/>
    <w:rsid w:val="008155AC"/>
    <w:rsid w:val="00817104"/>
    <w:rsid w:val="0081796A"/>
    <w:rsid w:val="00817B4C"/>
    <w:rsid w:val="00817F16"/>
    <w:rsid w:val="008206B9"/>
    <w:rsid w:val="00820AEB"/>
    <w:rsid w:val="008230C4"/>
    <w:rsid w:val="008231B4"/>
    <w:rsid w:val="00824E60"/>
    <w:rsid w:val="00826BE0"/>
    <w:rsid w:val="008302A9"/>
    <w:rsid w:val="00831C29"/>
    <w:rsid w:val="008322D0"/>
    <w:rsid w:val="0083233E"/>
    <w:rsid w:val="00832F81"/>
    <w:rsid w:val="008332B8"/>
    <w:rsid w:val="008339CE"/>
    <w:rsid w:val="00833F02"/>
    <w:rsid w:val="0083459F"/>
    <w:rsid w:val="00834A99"/>
    <w:rsid w:val="00835C84"/>
    <w:rsid w:val="00835F04"/>
    <w:rsid w:val="008402E4"/>
    <w:rsid w:val="00840BF1"/>
    <w:rsid w:val="00841F43"/>
    <w:rsid w:val="00843893"/>
    <w:rsid w:val="00843A44"/>
    <w:rsid w:val="00845AC7"/>
    <w:rsid w:val="00850289"/>
    <w:rsid w:val="008524E3"/>
    <w:rsid w:val="00853E6E"/>
    <w:rsid w:val="00854D0B"/>
    <w:rsid w:val="008550CA"/>
    <w:rsid w:val="00855245"/>
    <w:rsid w:val="00855B87"/>
    <w:rsid w:val="00855DE2"/>
    <w:rsid w:val="008565E5"/>
    <w:rsid w:val="0085790C"/>
    <w:rsid w:val="0086150B"/>
    <w:rsid w:val="00861B6B"/>
    <w:rsid w:val="00862EC7"/>
    <w:rsid w:val="00863A9F"/>
    <w:rsid w:val="00863C83"/>
    <w:rsid w:val="00872BB1"/>
    <w:rsid w:val="00873F44"/>
    <w:rsid w:val="008759A5"/>
    <w:rsid w:val="00875CCA"/>
    <w:rsid w:val="00877B13"/>
    <w:rsid w:val="00877FE6"/>
    <w:rsid w:val="008806DA"/>
    <w:rsid w:val="008833EB"/>
    <w:rsid w:val="008860F4"/>
    <w:rsid w:val="0088699D"/>
    <w:rsid w:val="008905DE"/>
    <w:rsid w:val="008915A7"/>
    <w:rsid w:val="00891A0D"/>
    <w:rsid w:val="008944EC"/>
    <w:rsid w:val="0089636F"/>
    <w:rsid w:val="00896AAF"/>
    <w:rsid w:val="008A2461"/>
    <w:rsid w:val="008B1CDA"/>
    <w:rsid w:val="008B575F"/>
    <w:rsid w:val="008C0474"/>
    <w:rsid w:val="008C1191"/>
    <w:rsid w:val="008C148B"/>
    <w:rsid w:val="008C39EF"/>
    <w:rsid w:val="008C44F9"/>
    <w:rsid w:val="008C5316"/>
    <w:rsid w:val="008C5C68"/>
    <w:rsid w:val="008D09AD"/>
    <w:rsid w:val="008D3267"/>
    <w:rsid w:val="008D46DC"/>
    <w:rsid w:val="008D75DB"/>
    <w:rsid w:val="008D7AE4"/>
    <w:rsid w:val="008E0CDF"/>
    <w:rsid w:val="008E1B61"/>
    <w:rsid w:val="008E4F7B"/>
    <w:rsid w:val="008E7817"/>
    <w:rsid w:val="008F03ED"/>
    <w:rsid w:val="008F08F7"/>
    <w:rsid w:val="008F1992"/>
    <w:rsid w:val="008F3D90"/>
    <w:rsid w:val="008F47F9"/>
    <w:rsid w:val="008F5513"/>
    <w:rsid w:val="008F5A59"/>
    <w:rsid w:val="008F7915"/>
    <w:rsid w:val="008F7B3E"/>
    <w:rsid w:val="00903046"/>
    <w:rsid w:val="00903F81"/>
    <w:rsid w:val="009058E4"/>
    <w:rsid w:val="009073F8"/>
    <w:rsid w:val="009117DD"/>
    <w:rsid w:val="00911D75"/>
    <w:rsid w:val="00916BA7"/>
    <w:rsid w:val="009208AF"/>
    <w:rsid w:val="00922A3E"/>
    <w:rsid w:val="00922AD4"/>
    <w:rsid w:val="00922E42"/>
    <w:rsid w:val="00923365"/>
    <w:rsid w:val="00924064"/>
    <w:rsid w:val="00926A28"/>
    <w:rsid w:val="00931AD6"/>
    <w:rsid w:val="00933908"/>
    <w:rsid w:val="009351CD"/>
    <w:rsid w:val="00936F4C"/>
    <w:rsid w:val="009408B3"/>
    <w:rsid w:val="0094312F"/>
    <w:rsid w:val="00943671"/>
    <w:rsid w:val="00943FED"/>
    <w:rsid w:val="00944493"/>
    <w:rsid w:val="00945042"/>
    <w:rsid w:val="00945ED5"/>
    <w:rsid w:val="00946E71"/>
    <w:rsid w:val="00946FA2"/>
    <w:rsid w:val="00947922"/>
    <w:rsid w:val="00950DCC"/>
    <w:rsid w:val="00951959"/>
    <w:rsid w:val="00951F3F"/>
    <w:rsid w:val="00952E88"/>
    <w:rsid w:val="009534E7"/>
    <w:rsid w:val="009538E0"/>
    <w:rsid w:val="00956031"/>
    <w:rsid w:val="0095648E"/>
    <w:rsid w:val="009570A7"/>
    <w:rsid w:val="0095724E"/>
    <w:rsid w:val="00962150"/>
    <w:rsid w:val="00963ABB"/>
    <w:rsid w:val="00964659"/>
    <w:rsid w:val="00967760"/>
    <w:rsid w:val="00970296"/>
    <w:rsid w:val="00970D6B"/>
    <w:rsid w:val="00971AF4"/>
    <w:rsid w:val="00971DF9"/>
    <w:rsid w:val="0097497D"/>
    <w:rsid w:val="00975830"/>
    <w:rsid w:val="00975C38"/>
    <w:rsid w:val="00976491"/>
    <w:rsid w:val="00976888"/>
    <w:rsid w:val="009774D6"/>
    <w:rsid w:val="009808F5"/>
    <w:rsid w:val="00985DBC"/>
    <w:rsid w:val="00986B10"/>
    <w:rsid w:val="00994B81"/>
    <w:rsid w:val="00995712"/>
    <w:rsid w:val="0099636D"/>
    <w:rsid w:val="00996987"/>
    <w:rsid w:val="00997965"/>
    <w:rsid w:val="009A224E"/>
    <w:rsid w:val="009A2704"/>
    <w:rsid w:val="009A3D3E"/>
    <w:rsid w:val="009A44D0"/>
    <w:rsid w:val="009A7213"/>
    <w:rsid w:val="009A7EC8"/>
    <w:rsid w:val="009B0862"/>
    <w:rsid w:val="009B1AE8"/>
    <w:rsid w:val="009B2531"/>
    <w:rsid w:val="009B3904"/>
    <w:rsid w:val="009B3B56"/>
    <w:rsid w:val="009B42D8"/>
    <w:rsid w:val="009B6364"/>
    <w:rsid w:val="009B70ED"/>
    <w:rsid w:val="009C1895"/>
    <w:rsid w:val="009C1D7F"/>
    <w:rsid w:val="009C56B8"/>
    <w:rsid w:val="009C627E"/>
    <w:rsid w:val="009C78C5"/>
    <w:rsid w:val="009D2833"/>
    <w:rsid w:val="009D2CE9"/>
    <w:rsid w:val="009D3DD8"/>
    <w:rsid w:val="009D4207"/>
    <w:rsid w:val="009D4FC2"/>
    <w:rsid w:val="009D6BC7"/>
    <w:rsid w:val="009E1210"/>
    <w:rsid w:val="009E29E2"/>
    <w:rsid w:val="009E2A68"/>
    <w:rsid w:val="009E36DB"/>
    <w:rsid w:val="009E49CA"/>
    <w:rsid w:val="009E5564"/>
    <w:rsid w:val="009E616C"/>
    <w:rsid w:val="009F0F03"/>
    <w:rsid w:val="009F2E43"/>
    <w:rsid w:val="009F3F9B"/>
    <w:rsid w:val="009F4BE5"/>
    <w:rsid w:val="009F5923"/>
    <w:rsid w:val="009F6030"/>
    <w:rsid w:val="00A00A62"/>
    <w:rsid w:val="00A012A6"/>
    <w:rsid w:val="00A02BB8"/>
    <w:rsid w:val="00A02DEB"/>
    <w:rsid w:val="00A04499"/>
    <w:rsid w:val="00A054F9"/>
    <w:rsid w:val="00A065ED"/>
    <w:rsid w:val="00A072B0"/>
    <w:rsid w:val="00A07A26"/>
    <w:rsid w:val="00A1033B"/>
    <w:rsid w:val="00A11972"/>
    <w:rsid w:val="00A12156"/>
    <w:rsid w:val="00A13117"/>
    <w:rsid w:val="00A14DB3"/>
    <w:rsid w:val="00A14E69"/>
    <w:rsid w:val="00A158CA"/>
    <w:rsid w:val="00A15D17"/>
    <w:rsid w:val="00A203EF"/>
    <w:rsid w:val="00A234F3"/>
    <w:rsid w:val="00A2379F"/>
    <w:rsid w:val="00A239F2"/>
    <w:rsid w:val="00A23DD5"/>
    <w:rsid w:val="00A2406B"/>
    <w:rsid w:val="00A2425B"/>
    <w:rsid w:val="00A24BFF"/>
    <w:rsid w:val="00A25D9C"/>
    <w:rsid w:val="00A270E0"/>
    <w:rsid w:val="00A27CD6"/>
    <w:rsid w:val="00A303F8"/>
    <w:rsid w:val="00A3068D"/>
    <w:rsid w:val="00A320B1"/>
    <w:rsid w:val="00A32726"/>
    <w:rsid w:val="00A329A1"/>
    <w:rsid w:val="00A3408C"/>
    <w:rsid w:val="00A34E43"/>
    <w:rsid w:val="00A35CBB"/>
    <w:rsid w:val="00A40FFF"/>
    <w:rsid w:val="00A4138A"/>
    <w:rsid w:val="00A42388"/>
    <w:rsid w:val="00A42C63"/>
    <w:rsid w:val="00A432E4"/>
    <w:rsid w:val="00A43E1B"/>
    <w:rsid w:val="00A45B23"/>
    <w:rsid w:val="00A500C7"/>
    <w:rsid w:val="00A5040E"/>
    <w:rsid w:val="00A51F84"/>
    <w:rsid w:val="00A52EE9"/>
    <w:rsid w:val="00A5683C"/>
    <w:rsid w:val="00A56958"/>
    <w:rsid w:val="00A60BCB"/>
    <w:rsid w:val="00A62EFE"/>
    <w:rsid w:val="00A63564"/>
    <w:rsid w:val="00A647B8"/>
    <w:rsid w:val="00A649BA"/>
    <w:rsid w:val="00A72AB7"/>
    <w:rsid w:val="00A7448D"/>
    <w:rsid w:val="00A74578"/>
    <w:rsid w:val="00A758C5"/>
    <w:rsid w:val="00A762DE"/>
    <w:rsid w:val="00A80B8B"/>
    <w:rsid w:val="00A825D7"/>
    <w:rsid w:val="00A843CD"/>
    <w:rsid w:val="00A855AE"/>
    <w:rsid w:val="00A85958"/>
    <w:rsid w:val="00A859A5"/>
    <w:rsid w:val="00A865A7"/>
    <w:rsid w:val="00A8773C"/>
    <w:rsid w:val="00A927B1"/>
    <w:rsid w:val="00A94926"/>
    <w:rsid w:val="00A9626F"/>
    <w:rsid w:val="00A97275"/>
    <w:rsid w:val="00AA15A2"/>
    <w:rsid w:val="00AA1CA6"/>
    <w:rsid w:val="00AA43C9"/>
    <w:rsid w:val="00AA5904"/>
    <w:rsid w:val="00AB07E4"/>
    <w:rsid w:val="00AB276B"/>
    <w:rsid w:val="00AB3BAC"/>
    <w:rsid w:val="00AB3FC0"/>
    <w:rsid w:val="00AB4818"/>
    <w:rsid w:val="00AB5A5E"/>
    <w:rsid w:val="00AB6732"/>
    <w:rsid w:val="00AB7DC4"/>
    <w:rsid w:val="00AC0966"/>
    <w:rsid w:val="00AC3CC3"/>
    <w:rsid w:val="00AC4CB3"/>
    <w:rsid w:val="00AC6AC1"/>
    <w:rsid w:val="00AD0BA4"/>
    <w:rsid w:val="00AD117A"/>
    <w:rsid w:val="00AE12D4"/>
    <w:rsid w:val="00AE2836"/>
    <w:rsid w:val="00AE3FA4"/>
    <w:rsid w:val="00AE6647"/>
    <w:rsid w:val="00AE79CB"/>
    <w:rsid w:val="00AF15FB"/>
    <w:rsid w:val="00AF1F17"/>
    <w:rsid w:val="00AF2251"/>
    <w:rsid w:val="00AF26C3"/>
    <w:rsid w:val="00AF3697"/>
    <w:rsid w:val="00AF44B8"/>
    <w:rsid w:val="00AF5390"/>
    <w:rsid w:val="00AF6A95"/>
    <w:rsid w:val="00AF6AE2"/>
    <w:rsid w:val="00AF77FC"/>
    <w:rsid w:val="00B0055B"/>
    <w:rsid w:val="00B01444"/>
    <w:rsid w:val="00B04564"/>
    <w:rsid w:val="00B05CC9"/>
    <w:rsid w:val="00B105E5"/>
    <w:rsid w:val="00B157A9"/>
    <w:rsid w:val="00B229D0"/>
    <w:rsid w:val="00B23382"/>
    <w:rsid w:val="00B2480D"/>
    <w:rsid w:val="00B264EE"/>
    <w:rsid w:val="00B27A5E"/>
    <w:rsid w:val="00B30ECE"/>
    <w:rsid w:val="00B4156E"/>
    <w:rsid w:val="00B41F84"/>
    <w:rsid w:val="00B436D2"/>
    <w:rsid w:val="00B45485"/>
    <w:rsid w:val="00B45974"/>
    <w:rsid w:val="00B47E04"/>
    <w:rsid w:val="00B47E43"/>
    <w:rsid w:val="00B47ECD"/>
    <w:rsid w:val="00B50019"/>
    <w:rsid w:val="00B50CF4"/>
    <w:rsid w:val="00B512FD"/>
    <w:rsid w:val="00B52233"/>
    <w:rsid w:val="00B53F13"/>
    <w:rsid w:val="00B55DE2"/>
    <w:rsid w:val="00B60A0E"/>
    <w:rsid w:val="00B6152E"/>
    <w:rsid w:val="00B61968"/>
    <w:rsid w:val="00B62BC4"/>
    <w:rsid w:val="00B650E0"/>
    <w:rsid w:val="00B659F5"/>
    <w:rsid w:val="00B663A4"/>
    <w:rsid w:val="00B675C2"/>
    <w:rsid w:val="00B700D1"/>
    <w:rsid w:val="00B71320"/>
    <w:rsid w:val="00B714E9"/>
    <w:rsid w:val="00B72334"/>
    <w:rsid w:val="00B74DE7"/>
    <w:rsid w:val="00B81579"/>
    <w:rsid w:val="00B81EF0"/>
    <w:rsid w:val="00B827DD"/>
    <w:rsid w:val="00B830FE"/>
    <w:rsid w:val="00B83934"/>
    <w:rsid w:val="00B841B9"/>
    <w:rsid w:val="00B84BEE"/>
    <w:rsid w:val="00B90027"/>
    <w:rsid w:val="00B90F96"/>
    <w:rsid w:val="00B916FA"/>
    <w:rsid w:val="00B91DB3"/>
    <w:rsid w:val="00B91E66"/>
    <w:rsid w:val="00B921CD"/>
    <w:rsid w:val="00B92F5E"/>
    <w:rsid w:val="00B96D2F"/>
    <w:rsid w:val="00B97B2F"/>
    <w:rsid w:val="00BA079A"/>
    <w:rsid w:val="00BA4886"/>
    <w:rsid w:val="00BA4960"/>
    <w:rsid w:val="00BA4EEF"/>
    <w:rsid w:val="00BA717E"/>
    <w:rsid w:val="00BA736A"/>
    <w:rsid w:val="00BA7717"/>
    <w:rsid w:val="00BB12F4"/>
    <w:rsid w:val="00BB1F5D"/>
    <w:rsid w:val="00BB3A34"/>
    <w:rsid w:val="00BB4422"/>
    <w:rsid w:val="00BB483B"/>
    <w:rsid w:val="00BB7B2C"/>
    <w:rsid w:val="00BC021E"/>
    <w:rsid w:val="00BC1807"/>
    <w:rsid w:val="00BC2776"/>
    <w:rsid w:val="00BC40C9"/>
    <w:rsid w:val="00BC42AA"/>
    <w:rsid w:val="00BC45D5"/>
    <w:rsid w:val="00BC500D"/>
    <w:rsid w:val="00BC56DE"/>
    <w:rsid w:val="00BC6B18"/>
    <w:rsid w:val="00BD0A3B"/>
    <w:rsid w:val="00BD27D3"/>
    <w:rsid w:val="00BD6C5E"/>
    <w:rsid w:val="00BE200C"/>
    <w:rsid w:val="00BE41B8"/>
    <w:rsid w:val="00BE62E0"/>
    <w:rsid w:val="00BE7934"/>
    <w:rsid w:val="00BF012C"/>
    <w:rsid w:val="00BF2E83"/>
    <w:rsid w:val="00BF3C45"/>
    <w:rsid w:val="00BF539B"/>
    <w:rsid w:val="00BF693C"/>
    <w:rsid w:val="00C02250"/>
    <w:rsid w:val="00C057EC"/>
    <w:rsid w:val="00C067A6"/>
    <w:rsid w:val="00C06822"/>
    <w:rsid w:val="00C06D5A"/>
    <w:rsid w:val="00C06EA6"/>
    <w:rsid w:val="00C074C1"/>
    <w:rsid w:val="00C10346"/>
    <w:rsid w:val="00C11202"/>
    <w:rsid w:val="00C12A1A"/>
    <w:rsid w:val="00C1385D"/>
    <w:rsid w:val="00C13B30"/>
    <w:rsid w:val="00C14A18"/>
    <w:rsid w:val="00C14CC9"/>
    <w:rsid w:val="00C15953"/>
    <w:rsid w:val="00C1646B"/>
    <w:rsid w:val="00C17A1D"/>
    <w:rsid w:val="00C20885"/>
    <w:rsid w:val="00C241CF"/>
    <w:rsid w:val="00C245D2"/>
    <w:rsid w:val="00C25A40"/>
    <w:rsid w:val="00C2692F"/>
    <w:rsid w:val="00C2718D"/>
    <w:rsid w:val="00C31EF7"/>
    <w:rsid w:val="00C330DD"/>
    <w:rsid w:val="00C33F1D"/>
    <w:rsid w:val="00C35450"/>
    <w:rsid w:val="00C36CC1"/>
    <w:rsid w:val="00C372E2"/>
    <w:rsid w:val="00C37BE2"/>
    <w:rsid w:val="00C4059C"/>
    <w:rsid w:val="00C435B3"/>
    <w:rsid w:val="00C44461"/>
    <w:rsid w:val="00C44478"/>
    <w:rsid w:val="00C45543"/>
    <w:rsid w:val="00C45E4D"/>
    <w:rsid w:val="00C51200"/>
    <w:rsid w:val="00C516AC"/>
    <w:rsid w:val="00C53386"/>
    <w:rsid w:val="00C55AE5"/>
    <w:rsid w:val="00C55D31"/>
    <w:rsid w:val="00C5668C"/>
    <w:rsid w:val="00C57F02"/>
    <w:rsid w:val="00C627BF"/>
    <w:rsid w:val="00C63851"/>
    <w:rsid w:val="00C63B5A"/>
    <w:rsid w:val="00C64264"/>
    <w:rsid w:val="00C64710"/>
    <w:rsid w:val="00C66672"/>
    <w:rsid w:val="00C67BB5"/>
    <w:rsid w:val="00C72B85"/>
    <w:rsid w:val="00C77AB4"/>
    <w:rsid w:val="00C77E4E"/>
    <w:rsid w:val="00C81AD2"/>
    <w:rsid w:val="00C82EC6"/>
    <w:rsid w:val="00C831B5"/>
    <w:rsid w:val="00C8335C"/>
    <w:rsid w:val="00C83D44"/>
    <w:rsid w:val="00C84C80"/>
    <w:rsid w:val="00C85D26"/>
    <w:rsid w:val="00C86108"/>
    <w:rsid w:val="00C862A2"/>
    <w:rsid w:val="00C87F2A"/>
    <w:rsid w:val="00C94D9A"/>
    <w:rsid w:val="00CA0730"/>
    <w:rsid w:val="00CA086E"/>
    <w:rsid w:val="00CA090B"/>
    <w:rsid w:val="00CA5AA4"/>
    <w:rsid w:val="00CA62D8"/>
    <w:rsid w:val="00CA6DE4"/>
    <w:rsid w:val="00CB0AB3"/>
    <w:rsid w:val="00CB4924"/>
    <w:rsid w:val="00CB4BA3"/>
    <w:rsid w:val="00CB5A0F"/>
    <w:rsid w:val="00CB5B04"/>
    <w:rsid w:val="00CB63C4"/>
    <w:rsid w:val="00CB6F4C"/>
    <w:rsid w:val="00CB707A"/>
    <w:rsid w:val="00CB785D"/>
    <w:rsid w:val="00CB7DFC"/>
    <w:rsid w:val="00CC01C1"/>
    <w:rsid w:val="00CC3F16"/>
    <w:rsid w:val="00CC457C"/>
    <w:rsid w:val="00CC461F"/>
    <w:rsid w:val="00CC68B2"/>
    <w:rsid w:val="00CD077B"/>
    <w:rsid w:val="00CD1251"/>
    <w:rsid w:val="00CD19F4"/>
    <w:rsid w:val="00CD500E"/>
    <w:rsid w:val="00CD59B5"/>
    <w:rsid w:val="00CD6E55"/>
    <w:rsid w:val="00CD73D4"/>
    <w:rsid w:val="00CD77E9"/>
    <w:rsid w:val="00CE3A24"/>
    <w:rsid w:val="00CE59BF"/>
    <w:rsid w:val="00CF21C7"/>
    <w:rsid w:val="00CF5ACE"/>
    <w:rsid w:val="00D022FD"/>
    <w:rsid w:val="00D02675"/>
    <w:rsid w:val="00D04D81"/>
    <w:rsid w:val="00D0623E"/>
    <w:rsid w:val="00D070D5"/>
    <w:rsid w:val="00D0758D"/>
    <w:rsid w:val="00D07ED2"/>
    <w:rsid w:val="00D11471"/>
    <w:rsid w:val="00D124DC"/>
    <w:rsid w:val="00D12EE9"/>
    <w:rsid w:val="00D139A2"/>
    <w:rsid w:val="00D13E27"/>
    <w:rsid w:val="00D15478"/>
    <w:rsid w:val="00D159C0"/>
    <w:rsid w:val="00D15C31"/>
    <w:rsid w:val="00D16AB9"/>
    <w:rsid w:val="00D16F95"/>
    <w:rsid w:val="00D2092A"/>
    <w:rsid w:val="00D20BBF"/>
    <w:rsid w:val="00D215F6"/>
    <w:rsid w:val="00D2344C"/>
    <w:rsid w:val="00D235B3"/>
    <w:rsid w:val="00D24D2A"/>
    <w:rsid w:val="00D27325"/>
    <w:rsid w:val="00D30066"/>
    <w:rsid w:val="00D34332"/>
    <w:rsid w:val="00D3499D"/>
    <w:rsid w:val="00D35823"/>
    <w:rsid w:val="00D36ADF"/>
    <w:rsid w:val="00D40C89"/>
    <w:rsid w:val="00D412CA"/>
    <w:rsid w:val="00D45029"/>
    <w:rsid w:val="00D45963"/>
    <w:rsid w:val="00D464CB"/>
    <w:rsid w:val="00D46619"/>
    <w:rsid w:val="00D52859"/>
    <w:rsid w:val="00D56208"/>
    <w:rsid w:val="00D5654E"/>
    <w:rsid w:val="00D601CF"/>
    <w:rsid w:val="00D633C8"/>
    <w:rsid w:val="00D63CF9"/>
    <w:rsid w:val="00D67137"/>
    <w:rsid w:val="00D6778E"/>
    <w:rsid w:val="00D70543"/>
    <w:rsid w:val="00D726CC"/>
    <w:rsid w:val="00D75D88"/>
    <w:rsid w:val="00D8111F"/>
    <w:rsid w:val="00D8116C"/>
    <w:rsid w:val="00D8159F"/>
    <w:rsid w:val="00D82900"/>
    <w:rsid w:val="00D844A2"/>
    <w:rsid w:val="00D84BCB"/>
    <w:rsid w:val="00D90334"/>
    <w:rsid w:val="00D938C3"/>
    <w:rsid w:val="00D93B1A"/>
    <w:rsid w:val="00D94158"/>
    <w:rsid w:val="00D9479F"/>
    <w:rsid w:val="00D94A72"/>
    <w:rsid w:val="00D95D83"/>
    <w:rsid w:val="00D9680A"/>
    <w:rsid w:val="00D9787D"/>
    <w:rsid w:val="00DA0413"/>
    <w:rsid w:val="00DA0866"/>
    <w:rsid w:val="00DA0BC0"/>
    <w:rsid w:val="00DA1E72"/>
    <w:rsid w:val="00DA46CB"/>
    <w:rsid w:val="00DA5497"/>
    <w:rsid w:val="00DA55E3"/>
    <w:rsid w:val="00DA691F"/>
    <w:rsid w:val="00DA769D"/>
    <w:rsid w:val="00DB0C2C"/>
    <w:rsid w:val="00DB1BD1"/>
    <w:rsid w:val="00DB2419"/>
    <w:rsid w:val="00DB24B4"/>
    <w:rsid w:val="00DB2555"/>
    <w:rsid w:val="00DB3EB4"/>
    <w:rsid w:val="00DB41B0"/>
    <w:rsid w:val="00DB4790"/>
    <w:rsid w:val="00DB49B9"/>
    <w:rsid w:val="00DB6B41"/>
    <w:rsid w:val="00DC1210"/>
    <w:rsid w:val="00DC195B"/>
    <w:rsid w:val="00DD0E6E"/>
    <w:rsid w:val="00DD228C"/>
    <w:rsid w:val="00DD2A16"/>
    <w:rsid w:val="00DD4D40"/>
    <w:rsid w:val="00DD7BAE"/>
    <w:rsid w:val="00DE0092"/>
    <w:rsid w:val="00DE2B5C"/>
    <w:rsid w:val="00DE2C2B"/>
    <w:rsid w:val="00DE368D"/>
    <w:rsid w:val="00DE4140"/>
    <w:rsid w:val="00DE70C3"/>
    <w:rsid w:val="00DF1B06"/>
    <w:rsid w:val="00DF33D6"/>
    <w:rsid w:val="00DF376C"/>
    <w:rsid w:val="00DF4018"/>
    <w:rsid w:val="00DF7391"/>
    <w:rsid w:val="00E002B1"/>
    <w:rsid w:val="00E015E2"/>
    <w:rsid w:val="00E03DE8"/>
    <w:rsid w:val="00E042C7"/>
    <w:rsid w:val="00E07991"/>
    <w:rsid w:val="00E1046F"/>
    <w:rsid w:val="00E11258"/>
    <w:rsid w:val="00E11D9D"/>
    <w:rsid w:val="00E13744"/>
    <w:rsid w:val="00E14D94"/>
    <w:rsid w:val="00E1791B"/>
    <w:rsid w:val="00E20701"/>
    <w:rsid w:val="00E20E4E"/>
    <w:rsid w:val="00E20FE5"/>
    <w:rsid w:val="00E268D8"/>
    <w:rsid w:val="00E26DC2"/>
    <w:rsid w:val="00E271C2"/>
    <w:rsid w:val="00E27FAA"/>
    <w:rsid w:val="00E30C91"/>
    <w:rsid w:val="00E336B8"/>
    <w:rsid w:val="00E3399C"/>
    <w:rsid w:val="00E41B93"/>
    <w:rsid w:val="00E436C9"/>
    <w:rsid w:val="00E5047F"/>
    <w:rsid w:val="00E51F3E"/>
    <w:rsid w:val="00E5225F"/>
    <w:rsid w:val="00E533C2"/>
    <w:rsid w:val="00E54DCA"/>
    <w:rsid w:val="00E55FD9"/>
    <w:rsid w:val="00E5652E"/>
    <w:rsid w:val="00E56B3F"/>
    <w:rsid w:val="00E61A61"/>
    <w:rsid w:val="00E63DAA"/>
    <w:rsid w:val="00E64AEC"/>
    <w:rsid w:val="00E64DBA"/>
    <w:rsid w:val="00E64EBE"/>
    <w:rsid w:val="00E65F2F"/>
    <w:rsid w:val="00E6617F"/>
    <w:rsid w:val="00E717FE"/>
    <w:rsid w:val="00E7212B"/>
    <w:rsid w:val="00E75F22"/>
    <w:rsid w:val="00E7604E"/>
    <w:rsid w:val="00E77BCF"/>
    <w:rsid w:val="00E77F08"/>
    <w:rsid w:val="00E81068"/>
    <w:rsid w:val="00E818AD"/>
    <w:rsid w:val="00E822B1"/>
    <w:rsid w:val="00E83A2C"/>
    <w:rsid w:val="00E85754"/>
    <w:rsid w:val="00E85EC5"/>
    <w:rsid w:val="00E86078"/>
    <w:rsid w:val="00E90390"/>
    <w:rsid w:val="00E90D5D"/>
    <w:rsid w:val="00E90DF5"/>
    <w:rsid w:val="00E916F7"/>
    <w:rsid w:val="00E93823"/>
    <w:rsid w:val="00E94605"/>
    <w:rsid w:val="00E9685F"/>
    <w:rsid w:val="00EA06B4"/>
    <w:rsid w:val="00EA07C4"/>
    <w:rsid w:val="00EA2259"/>
    <w:rsid w:val="00EA2784"/>
    <w:rsid w:val="00EA39D5"/>
    <w:rsid w:val="00EA44BB"/>
    <w:rsid w:val="00EA77D0"/>
    <w:rsid w:val="00EB2D1A"/>
    <w:rsid w:val="00EB2F03"/>
    <w:rsid w:val="00EB2F29"/>
    <w:rsid w:val="00EB4E4A"/>
    <w:rsid w:val="00EB54CA"/>
    <w:rsid w:val="00EB5835"/>
    <w:rsid w:val="00EB6B64"/>
    <w:rsid w:val="00EB7C2F"/>
    <w:rsid w:val="00EC112C"/>
    <w:rsid w:val="00EC1209"/>
    <w:rsid w:val="00EC19E3"/>
    <w:rsid w:val="00EC2B12"/>
    <w:rsid w:val="00EC2EAA"/>
    <w:rsid w:val="00EC62E0"/>
    <w:rsid w:val="00ED28D5"/>
    <w:rsid w:val="00ED3DEC"/>
    <w:rsid w:val="00ED436A"/>
    <w:rsid w:val="00ED44D7"/>
    <w:rsid w:val="00ED57EC"/>
    <w:rsid w:val="00ED6620"/>
    <w:rsid w:val="00EE021A"/>
    <w:rsid w:val="00EE10A4"/>
    <w:rsid w:val="00EE2B0E"/>
    <w:rsid w:val="00EE330C"/>
    <w:rsid w:val="00EE5FEF"/>
    <w:rsid w:val="00EE6417"/>
    <w:rsid w:val="00EE7ADC"/>
    <w:rsid w:val="00EF1314"/>
    <w:rsid w:val="00EF2436"/>
    <w:rsid w:val="00EF40BC"/>
    <w:rsid w:val="00EF55AF"/>
    <w:rsid w:val="00EF6705"/>
    <w:rsid w:val="00F01320"/>
    <w:rsid w:val="00F01D3E"/>
    <w:rsid w:val="00F03DD3"/>
    <w:rsid w:val="00F04BF5"/>
    <w:rsid w:val="00F05E66"/>
    <w:rsid w:val="00F10E9B"/>
    <w:rsid w:val="00F155C8"/>
    <w:rsid w:val="00F21068"/>
    <w:rsid w:val="00F21488"/>
    <w:rsid w:val="00F22D6C"/>
    <w:rsid w:val="00F2335D"/>
    <w:rsid w:val="00F25141"/>
    <w:rsid w:val="00F261D3"/>
    <w:rsid w:val="00F26788"/>
    <w:rsid w:val="00F26992"/>
    <w:rsid w:val="00F30881"/>
    <w:rsid w:val="00F3605E"/>
    <w:rsid w:val="00F377B7"/>
    <w:rsid w:val="00F37EB9"/>
    <w:rsid w:val="00F418E8"/>
    <w:rsid w:val="00F44FF8"/>
    <w:rsid w:val="00F47750"/>
    <w:rsid w:val="00F503F1"/>
    <w:rsid w:val="00F57021"/>
    <w:rsid w:val="00F61289"/>
    <w:rsid w:val="00F61653"/>
    <w:rsid w:val="00F622D5"/>
    <w:rsid w:val="00F635BB"/>
    <w:rsid w:val="00F67183"/>
    <w:rsid w:val="00F7202D"/>
    <w:rsid w:val="00F72B3E"/>
    <w:rsid w:val="00F73515"/>
    <w:rsid w:val="00F75029"/>
    <w:rsid w:val="00F76240"/>
    <w:rsid w:val="00F76257"/>
    <w:rsid w:val="00F76844"/>
    <w:rsid w:val="00F76F33"/>
    <w:rsid w:val="00F80ED2"/>
    <w:rsid w:val="00F8115D"/>
    <w:rsid w:val="00F82CD7"/>
    <w:rsid w:val="00F83ED5"/>
    <w:rsid w:val="00F877BF"/>
    <w:rsid w:val="00F9151E"/>
    <w:rsid w:val="00F92693"/>
    <w:rsid w:val="00F941C9"/>
    <w:rsid w:val="00F94977"/>
    <w:rsid w:val="00F958C7"/>
    <w:rsid w:val="00FA3861"/>
    <w:rsid w:val="00FA5A09"/>
    <w:rsid w:val="00FA7098"/>
    <w:rsid w:val="00FA7E35"/>
    <w:rsid w:val="00FB0801"/>
    <w:rsid w:val="00FB1DA3"/>
    <w:rsid w:val="00FB2D3E"/>
    <w:rsid w:val="00FB38DF"/>
    <w:rsid w:val="00FB52F5"/>
    <w:rsid w:val="00FC05B5"/>
    <w:rsid w:val="00FC41CB"/>
    <w:rsid w:val="00FC59FC"/>
    <w:rsid w:val="00FC747F"/>
    <w:rsid w:val="00FD00A2"/>
    <w:rsid w:val="00FD0A1F"/>
    <w:rsid w:val="00FD0AD7"/>
    <w:rsid w:val="00FD3753"/>
    <w:rsid w:val="00FD3927"/>
    <w:rsid w:val="00FD4717"/>
    <w:rsid w:val="00FD48AF"/>
    <w:rsid w:val="00FD618B"/>
    <w:rsid w:val="00FD73F1"/>
    <w:rsid w:val="00FE01A0"/>
    <w:rsid w:val="00FE11F4"/>
    <w:rsid w:val="00FE32BA"/>
    <w:rsid w:val="00FE47FB"/>
    <w:rsid w:val="00FE7691"/>
    <w:rsid w:val="00FE7814"/>
    <w:rsid w:val="00FF0F35"/>
    <w:rsid w:val="00FF2E20"/>
    <w:rsid w:val="00FF309B"/>
    <w:rsid w:val="00FF4FA9"/>
    <w:rsid w:val="00FF69B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8C44F-3304-48A5-B451-7545F450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D34F8"/>
    <w:rPr>
      <w:rFonts w:ascii="Calibri" w:eastAsia="Times New Roman" w:hAnsi="Calibri" w:cs="Times New Roman"/>
    </w:rPr>
  </w:style>
  <w:style w:type="paragraph" w:styleId="1">
    <w:name w:val="heading 1"/>
    <w:basedOn w:val="a1"/>
    <w:link w:val="10"/>
    <w:uiPriority w:val="9"/>
    <w:qFormat/>
    <w:rsid w:val="002D34F8"/>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1"/>
    <w:next w:val="a1"/>
    <w:link w:val="20"/>
    <w:uiPriority w:val="9"/>
    <w:qFormat/>
    <w:rsid w:val="002D34F8"/>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1"/>
    <w:next w:val="a1"/>
    <w:link w:val="30"/>
    <w:qFormat/>
    <w:rsid w:val="002D34F8"/>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1"/>
    <w:next w:val="a1"/>
    <w:link w:val="40"/>
    <w:uiPriority w:val="9"/>
    <w:semiHidden/>
    <w:unhideWhenUsed/>
    <w:qFormat/>
    <w:rsid w:val="002E0C7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D343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D34F8"/>
    <w:rPr>
      <w:rFonts w:ascii="Times New Roman" w:eastAsia="Calibri" w:hAnsi="Times New Roman" w:cs="Times New Roman"/>
      <w:b/>
      <w:bCs/>
      <w:kern w:val="36"/>
      <w:sz w:val="48"/>
      <w:szCs w:val="48"/>
      <w:lang w:eastAsia="ru-RU"/>
    </w:rPr>
  </w:style>
  <w:style w:type="character" w:customStyle="1" w:styleId="20">
    <w:name w:val="Заголовок 2 Знак"/>
    <w:basedOn w:val="a2"/>
    <w:link w:val="2"/>
    <w:uiPriority w:val="9"/>
    <w:rsid w:val="002D34F8"/>
    <w:rPr>
      <w:rFonts w:ascii="Arial" w:eastAsia="Calibri" w:hAnsi="Arial" w:cs="Arial"/>
      <w:b/>
      <w:bCs/>
      <w:i/>
      <w:iCs/>
      <w:sz w:val="28"/>
      <w:szCs w:val="28"/>
      <w:lang w:eastAsia="ru-RU"/>
    </w:rPr>
  </w:style>
  <w:style w:type="character" w:customStyle="1" w:styleId="30">
    <w:name w:val="Заголовок 3 Знак"/>
    <w:basedOn w:val="a2"/>
    <w:link w:val="3"/>
    <w:rsid w:val="002D34F8"/>
    <w:rPr>
      <w:rFonts w:ascii="Arial" w:eastAsia="Calibri" w:hAnsi="Arial" w:cs="Arial"/>
      <w:b/>
      <w:bCs/>
      <w:sz w:val="26"/>
      <w:szCs w:val="26"/>
      <w:lang w:eastAsia="ru-RU"/>
    </w:rPr>
  </w:style>
  <w:style w:type="table" w:styleId="a5">
    <w:name w:val="Table Grid"/>
    <w:basedOn w:val="a3"/>
    <w:uiPriority w:val="59"/>
    <w:rsid w:val="002D34F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2D34F8"/>
    <w:pPr>
      <w:ind w:left="720"/>
    </w:pPr>
  </w:style>
  <w:style w:type="paragraph" w:customStyle="1" w:styleId="Default">
    <w:name w:val="Default"/>
    <w:rsid w:val="002D34F8"/>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6">
    <w:name w:val="Body Text"/>
    <w:basedOn w:val="a1"/>
    <w:link w:val="a7"/>
    <w:rsid w:val="002D34F8"/>
    <w:pPr>
      <w:spacing w:after="120" w:line="240" w:lineRule="auto"/>
    </w:pPr>
    <w:rPr>
      <w:rFonts w:ascii="Times New Roman" w:hAnsi="Times New Roman"/>
      <w:sz w:val="24"/>
      <w:szCs w:val="24"/>
      <w:lang w:eastAsia="ru-RU"/>
    </w:rPr>
  </w:style>
  <w:style w:type="character" w:customStyle="1" w:styleId="a7">
    <w:name w:val="Основной текст Знак"/>
    <w:basedOn w:val="a2"/>
    <w:link w:val="a6"/>
    <w:rsid w:val="002D34F8"/>
    <w:rPr>
      <w:rFonts w:ascii="Times New Roman" w:eastAsia="Times New Roman" w:hAnsi="Times New Roman" w:cs="Times New Roman"/>
      <w:sz w:val="24"/>
      <w:szCs w:val="24"/>
      <w:lang w:eastAsia="ru-RU"/>
    </w:rPr>
  </w:style>
  <w:style w:type="paragraph" w:customStyle="1" w:styleId="ListParagraph1">
    <w:name w:val="List Paragraph1"/>
    <w:basedOn w:val="a1"/>
    <w:rsid w:val="002D34F8"/>
    <w:pPr>
      <w:ind w:left="720"/>
    </w:pPr>
    <w:rPr>
      <w:rFonts w:cs="Calibri"/>
    </w:rPr>
  </w:style>
  <w:style w:type="paragraph" w:styleId="a8">
    <w:name w:val="Body Text Indent"/>
    <w:basedOn w:val="a1"/>
    <w:link w:val="a9"/>
    <w:rsid w:val="002D34F8"/>
    <w:pPr>
      <w:spacing w:after="120" w:line="240" w:lineRule="auto"/>
      <w:ind w:left="283"/>
    </w:pPr>
    <w:rPr>
      <w:rFonts w:ascii="Times New Roman" w:eastAsia="Calibri" w:hAnsi="Times New Roman"/>
      <w:sz w:val="24"/>
      <w:szCs w:val="24"/>
      <w:lang w:eastAsia="ru-RU"/>
    </w:rPr>
  </w:style>
  <w:style w:type="character" w:customStyle="1" w:styleId="a9">
    <w:name w:val="Основной текст с отступом Знак"/>
    <w:basedOn w:val="a2"/>
    <w:link w:val="a8"/>
    <w:uiPriority w:val="99"/>
    <w:rsid w:val="002D34F8"/>
    <w:rPr>
      <w:rFonts w:ascii="Times New Roman" w:eastAsia="Calibri" w:hAnsi="Times New Roman" w:cs="Times New Roman"/>
      <w:sz w:val="24"/>
      <w:szCs w:val="24"/>
      <w:lang w:eastAsia="ru-RU"/>
    </w:rPr>
  </w:style>
  <w:style w:type="paragraph" w:styleId="aa">
    <w:name w:val="Balloon Text"/>
    <w:basedOn w:val="a1"/>
    <w:link w:val="ab"/>
    <w:uiPriority w:val="99"/>
    <w:semiHidden/>
    <w:rsid w:val="002D34F8"/>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2D34F8"/>
    <w:rPr>
      <w:rFonts w:ascii="Tahoma" w:eastAsia="Times New Roman" w:hAnsi="Tahoma" w:cs="Tahoma"/>
      <w:sz w:val="16"/>
      <w:szCs w:val="16"/>
    </w:rPr>
  </w:style>
  <w:style w:type="paragraph" w:customStyle="1" w:styleId="ac">
    <w:name w:val="Знак Знак Знак Знак"/>
    <w:basedOn w:val="a1"/>
    <w:rsid w:val="002D34F8"/>
    <w:pPr>
      <w:spacing w:after="160" w:line="240" w:lineRule="exact"/>
    </w:pPr>
    <w:rPr>
      <w:rFonts w:ascii="Verdana" w:eastAsia="Calibri" w:hAnsi="Verdana" w:cs="Verdana"/>
      <w:sz w:val="20"/>
      <w:szCs w:val="20"/>
      <w:lang w:val="en-US"/>
    </w:rPr>
  </w:style>
  <w:style w:type="paragraph" w:styleId="ad">
    <w:name w:val="Normal (Web)"/>
    <w:basedOn w:val="a1"/>
    <w:uiPriority w:val="99"/>
    <w:rsid w:val="002D34F8"/>
    <w:pPr>
      <w:spacing w:before="100" w:beforeAutospacing="1" w:after="100" w:afterAutospacing="1" w:line="240" w:lineRule="auto"/>
    </w:pPr>
    <w:rPr>
      <w:rFonts w:ascii="Times New Roman" w:eastAsia="Calibri" w:hAnsi="Times New Roman"/>
      <w:sz w:val="24"/>
      <w:szCs w:val="24"/>
      <w:lang w:eastAsia="ru-RU"/>
    </w:rPr>
  </w:style>
  <w:style w:type="character" w:styleId="ae">
    <w:name w:val="Strong"/>
    <w:basedOn w:val="a2"/>
    <w:uiPriority w:val="22"/>
    <w:qFormat/>
    <w:rsid w:val="002D34F8"/>
    <w:rPr>
      <w:rFonts w:cs="Times New Roman"/>
      <w:b/>
      <w:bCs/>
    </w:rPr>
  </w:style>
  <w:style w:type="paragraph" w:styleId="af">
    <w:name w:val="footer"/>
    <w:basedOn w:val="a1"/>
    <w:link w:val="af0"/>
    <w:uiPriority w:val="99"/>
    <w:rsid w:val="002D34F8"/>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0">
    <w:name w:val="Нижний колонтитул Знак"/>
    <w:basedOn w:val="a2"/>
    <w:link w:val="af"/>
    <w:uiPriority w:val="99"/>
    <w:rsid w:val="002D34F8"/>
    <w:rPr>
      <w:rFonts w:ascii="Times New Roman" w:eastAsia="Calibri" w:hAnsi="Times New Roman" w:cs="Times New Roman"/>
      <w:sz w:val="24"/>
      <w:szCs w:val="24"/>
      <w:lang w:eastAsia="ru-RU"/>
    </w:rPr>
  </w:style>
  <w:style w:type="character" w:styleId="af1">
    <w:name w:val="page number"/>
    <w:basedOn w:val="a2"/>
    <w:rsid w:val="002D34F8"/>
    <w:rPr>
      <w:rFonts w:cs="Times New Roman"/>
    </w:rPr>
  </w:style>
  <w:style w:type="character" w:customStyle="1" w:styleId="apple-converted-space">
    <w:name w:val="apple-converted-space"/>
    <w:basedOn w:val="a2"/>
    <w:rsid w:val="002D34F8"/>
    <w:rPr>
      <w:rFonts w:cs="Times New Roman"/>
    </w:rPr>
  </w:style>
  <w:style w:type="paragraph" w:styleId="af2">
    <w:name w:val="Title"/>
    <w:basedOn w:val="a1"/>
    <w:link w:val="af3"/>
    <w:qFormat/>
    <w:rsid w:val="002D34F8"/>
    <w:pPr>
      <w:spacing w:after="0" w:line="240" w:lineRule="auto"/>
      <w:jc w:val="center"/>
    </w:pPr>
    <w:rPr>
      <w:rFonts w:ascii="Times New Roman" w:eastAsia="Calibri" w:hAnsi="Times New Roman"/>
      <w:sz w:val="28"/>
      <w:szCs w:val="20"/>
      <w:lang w:eastAsia="ru-RU"/>
    </w:rPr>
  </w:style>
  <w:style w:type="character" w:customStyle="1" w:styleId="af3">
    <w:name w:val="Заголовок Знак"/>
    <w:basedOn w:val="a2"/>
    <w:link w:val="af2"/>
    <w:rsid w:val="002D34F8"/>
    <w:rPr>
      <w:rFonts w:ascii="Times New Roman" w:eastAsia="Calibri" w:hAnsi="Times New Roman" w:cs="Times New Roman"/>
      <w:sz w:val="28"/>
      <w:szCs w:val="20"/>
      <w:lang w:eastAsia="ru-RU"/>
    </w:rPr>
  </w:style>
  <w:style w:type="paragraph" w:customStyle="1" w:styleId="12">
    <w:name w:val="Без интервала1"/>
    <w:qFormat/>
    <w:rsid w:val="002D34F8"/>
    <w:pPr>
      <w:spacing w:after="0" w:line="240" w:lineRule="auto"/>
    </w:pPr>
    <w:rPr>
      <w:rFonts w:ascii="Times New Roman" w:eastAsia="Calibri" w:hAnsi="Times New Roman" w:cs="Times New Roman"/>
      <w:sz w:val="24"/>
      <w:szCs w:val="24"/>
      <w:lang w:eastAsia="ru-RU"/>
    </w:rPr>
  </w:style>
  <w:style w:type="character" w:customStyle="1" w:styleId="BalloonTextChar1">
    <w:name w:val="Balloon Text Char1"/>
    <w:semiHidden/>
    <w:locked/>
    <w:rsid w:val="002D34F8"/>
    <w:rPr>
      <w:rFonts w:ascii="Times New Roman" w:hAnsi="Times New Roman" w:cs="Times New Roman"/>
      <w:sz w:val="2"/>
      <w:szCs w:val="2"/>
      <w:lang w:eastAsia="en-US"/>
    </w:rPr>
  </w:style>
  <w:style w:type="paragraph" w:styleId="af4">
    <w:name w:val="header"/>
    <w:basedOn w:val="a1"/>
    <w:link w:val="af5"/>
    <w:uiPriority w:val="99"/>
    <w:rsid w:val="002D34F8"/>
    <w:pPr>
      <w:tabs>
        <w:tab w:val="center" w:pos="4677"/>
        <w:tab w:val="right" w:pos="9355"/>
      </w:tabs>
      <w:spacing w:after="0" w:line="240" w:lineRule="auto"/>
    </w:pPr>
    <w:rPr>
      <w:rFonts w:cs="Calibri"/>
    </w:rPr>
  </w:style>
  <w:style w:type="character" w:customStyle="1" w:styleId="af5">
    <w:name w:val="Верхний колонтитул Знак"/>
    <w:basedOn w:val="a2"/>
    <w:link w:val="af4"/>
    <w:uiPriority w:val="99"/>
    <w:rsid w:val="002D34F8"/>
    <w:rPr>
      <w:rFonts w:ascii="Calibri" w:eastAsia="Times New Roman" w:hAnsi="Calibri" w:cs="Calibri"/>
    </w:rPr>
  </w:style>
  <w:style w:type="paragraph" w:customStyle="1" w:styleId="TableText">
    <w:name w:val="Table Text"/>
    <w:rsid w:val="007823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6">
    <w:name w:val="No Spacing"/>
    <w:link w:val="af7"/>
    <w:uiPriority w:val="1"/>
    <w:qFormat/>
    <w:rsid w:val="004F5F05"/>
    <w:pPr>
      <w:spacing w:after="0" w:line="240" w:lineRule="auto"/>
    </w:pPr>
    <w:rPr>
      <w:rFonts w:ascii="Calibri" w:eastAsia="Times New Roman" w:hAnsi="Calibri" w:cs="Times New Roman"/>
    </w:rPr>
  </w:style>
  <w:style w:type="paragraph" w:styleId="af8">
    <w:name w:val="List Paragraph"/>
    <w:basedOn w:val="a1"/>
    <w:uiPriority w:val="34"/>
    <w:qFormat/>
    <w:rsid w:val="00B675C2"/>
    <w:pPr>
      <w:ind w:left="720"/>
      <w:contextualSpacing/>
    </w:pPr>
  </w:style>
  <w:style w:type="paragraph" w:customStyle="1" w:styleId="af9">
    <w:name w:val="ПланПроспект"/>
    <w:basedOn w:val="a1"/>
    <w:uiPriority w:val="99"/>
    <w:rsid w:val="00161EDE"/>
    <w:pPr>
      <w:spacing w:after="0" w:line="240" w:lineRule="auto"/>
      <w:jc w:val="both"/>
    </w:pPr>
    <w:rPr>
      <w:rFonts w:ascii="Arial" w:hAnsi="Arial" w:cs="Arial"/>
      <w:color w:val="000000"/>
      <w:sz w:val="16"/>
      <w:szCs w:val="16"/>
      <w:lang w:eastAsia="ru-RU"/>
    </w:rPr>
  </w:style>
  <w:style w:type="character" w:customStyle="1" w:styleId="50">
    <w:name w:val="Заголовок 5 Знак"/>
    <w:basedOn w:val="a2"/>
    <w:link w:val="5"/>
    <w:uiPriority w:val="9"/>
    <w:semiHidden/>
    <w:rsid w:val="00D34332"/>
    <w:rPr>
      <w:rFonts w:asciiTheme="majorHAnsi" w:eastAsiaTheme="majorEastAsia" w:hAnsiTheme="majorHAnsi" w:cstheme="majorBidi"/>
      <w:color w:val="243F60" w:themeColor="accent1" w:themeShade="7F"/>
    </w:rPr>
  </w:style>
  <w:style w:type="paragraph" w:styleId="31">
    <w:name w:val="Body Text 3"/>
    <w:basedOn w:val="a1"/>
    <w:link w:val="32"/>
    <w:rsid w:val="00964659"/>
    <w:pPr>
      <w:spacing w:after="120" w:line="240" w:lineRule="auto"/>
    </w:pPr>
    <w:rPr>
      <w:rFonts w:ascii="Times New Roman" w:hAnsi="Times New Roman"/>
      <w:sz w:val="16"/>
      <w:szCs w:val="16"/>
      <w:lang w:eastAsia="ru-RU"/>
    </w:rPr>
  </w:style>
  <w:style w:type="character" w:customStyle="1" w:styleId="32">
    <w:name w:val="Основной текст 3 Знак"/>
    <w:basedOn w:val="a2"/>
    <w:link w:val="31"/>
    <w:rsid w:val="00964659"/>
    <w:rPr>
      <w:rFonts w:ascii="Times New Roman" w:eastAsia="Times New Roman" w:hAnsi="Times New Roman" w:cs="Times New Roman"/>
      <w:sz w:val="16"/>
      <w:szCs w:val="16"/>
      <w:lang w:eastAsia="ru-RU"/>
    </w:rPr>
  </w:style>
  <w:style w:type="paragraph" w:styleId="21">
    <w:name w:val="Body Text 2"/>
    <w:basedOn w:val="a1"/>
    <w:link w:val="22"/>
    <w:uiPriority w:val="99"/>
    <w:semiHidden/>
    <w:unhideWhenUsed/>
    <w:rsid w:val="00964659"/>
    <w:pPr>
      <w:spacing w:after="120" w:line="480" w:lineRule="auto"/>
    </w:pPr>
  </w:style>
  <w:style w:type="character" w:customStyle="1" w:styleId="22">
    <w:name w:val="Основной текст 2 Знак"/>
    <w:basedOn w:val="a2"/>
    <w:link w:val="21"/>
    <w:uiPriority w:val="99"/>
    <w:semiHidden/>
    <w:rsid w:val="00964659"/>
    <w:rPr>
      <w:rFonts w:ascii="Calibri" w:eastAsia="Times New Roman" w:hAnsi="Calibri" w:cs="Times New Roman"/>
    </w:rPr>
  </w:style>
  <w:style w:type="character" w:customStyle="1" w:styleId="af7">
    <w:name w:val="Без интервала Знак"/>
    <w:link w:val="af6"/>
    <w:uiPriority w:val="99"/>
    <w:rsid w:val="00DD4D40"/>
    <w:rPr>
      <w:rFonts w:ascii="Calibri" w:eastAsia="Times New Roman" w:hAnsi="Calibri" w:cs="Times New Roman"/>
    </w:rPr>
  </w:style>
  <w:style w:type="paragraph" w:styleId="33">
    <w:name w:val="Body Text Indent 3"/>
    <w:basedOn w:val="a1"/>
    <w:link w:val="34"/>
    <w:rsid w:val="00481365"/>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2"/>
    <w:link w:val="33"/>
    <w:rsid w:val="00481365"/>
    <w:rPr>
      <w:rFonts w:ascii="Times New Roman" w:eastAsia="Times New Roman" w:hAnsi="Times New Roman" w:cs="Times New Roman"/>
      <w:sz w:val="16"/>
      <w:szCs w:val="16"/>
      <w:lang w:eastAsia="ru-RU"/>
    </w:rPr>
  </w:style>
  <w:style w:type="paragraph" w:customStyle="1" w:styleId="13">
    <w:name w:val="Основной текст1"/>
    <w:basedOn w:val="a1"/>
    <w:rsid w:val="00C241CF"/>
    <w:pPr>
      <w:spacing w:after="0" w:line="240" w:lineRule="auto"/>
    </w:pPr>
    <w:rPr>
      <w:rFonts w:ascii="Times New Roman" w:hAnsi="Times New Roman"/>
      <w:sz w:val="24"/>
      <w:szCs w:val="20"/>
      <w:lang w:eastAsia="ru-RU"/>
    </w:rPr>
  </w:style>
  <w:style w:type="character" w:styleId="afa">
    <w:name w:val="Hyperlink"/>
    <w:basedOn w:val="a2"/>
    <w:uiPriority w:val="99"/>
    <w:rsid w:val="00C241CF"/>
    <w:rPr>
      <w:color w:val="0000FF"/>
      <w:u w:val="single"/>
    </w:rPr>
  </w:style>
  <w:style w:type="paragraph" w:styleId="23">
    <w:name w:val="Body Text Indent 2"/>
    <w:basedOn w:val="a1"/>
    <w:link w:val="24"/>
    <w:rsid w:val="00057DA5"/>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2"/>
    <w:link w:val="23"/>
    <w:rsid w:val="00057DA5"/>
    <w:rPr>
      <w:rFonts w:ascii="Times New Roman" w:eastAsia="Times New Roman" w:hAnsi="Times New Roman" w:cs="Times New Roman"/>
      <w:sz w:val="24"/>
      <w:szCs w:val="24"/>
      <w:lang w:eastAsia="ru-RU"/>
    </w:rPr>
  </w:style>
  <w:style w:type="character" w:customStyle="1" w:styleId="c1">
    <w:name w:val="c1"/>
    <w:basedOn w:val="a2"/>
    <w:rsid w:val="00057DA5"/>
  </w:style>
  <w:style w:type="paragraph" w:customStyle="1" w:styleId="c4c6">
    <w:name w:val="c4 c6"/>
    <w:basedOn w:val="a1"/>
    <w:rsid w:val="00057DA5"/>
    <w:pPr>
      <w:spacing w:before="60" w:after="60" w:line="240" w:lineRule="auto"/>
    </w:pPr>
    <w:rPr>
      <w:rFonts w:ascii="Times New Roman" w:hAnsi="Times New Roman"/>
      <w:sz w:val="24"/>
      <w:szCs w:val="24"/>
      <w:lang w:eastAsia="ru-RU"/>
    </w:rPr>
  </w:style>
  <w:style w:type="character" w:customStyle="1" w:styleId="c0">
    <w:name w:val="c0"/>
    <w:basedOn w:val="a2"/>
    <w:rsid w:val="00057DA5"/>
  </w:style>
  <w:style w:type="paragraph" w:customStyle="1" w:styleId="c15">
    <w:name w:val="c15"/>
    <w:basedOn w:val="a1"/>
    <w:rsid w:val="00057DA5"/>
    <w:pPr>
      <w:spacing w:before="60" w:after="60" w:line="240" w:lineRule="auto"/>
    </w:pPr>
    <w:rPr>
      <w:rFonts w:ascii="Times New Roman" w:hAnsi="Times New Roman"/>
      <w:sz w:val="24"/>
      <w:szCs w:val="24"/>
      <w:lang w:eastAsia="ru-RU"/>
    </w:rPr>
  </w:style>
  <w:style w:type="paragraph" w:customStyle="1" w:styleId="c21c17">
    <w:name w:val="c21 c17"/>
    <w:basedOn w:val="a1"/>
    <w:rsid w:val="00057DA5"/>
    <w:pPr>
      <w:spacing w:before="60" w:after="60" w:line="240" w:lineRule="auto"/>
    </w:pPr>
    <w:rPr>
      <w:rFonts w:ascii="Times New Roman" w:hAnsi="Times New Roman"/>
      <w:sz w:val="24"/>
      <w:szCs w:val="24"/>
      <w:lang w:eastAsia="ru-RU"/>
    </w:rPr>
  </w:style>
  <w:style w:type="character" w:customStyle="1" w:styleId="s4">
    <w:name w:val="s4"/>
    <w:basedOn w:val="a2"/>
    <w:rsid w:val="00057DA5"/>
    <w:rPr>
      <w:rFonts w:ascii="Arial" w:hAnsi="Arial" w:cs="Arial" w:hint="default"/>
      <w:b/>
      <w:bCs/>
      <w:sz w:val="20"/>
      <w:szCs w:val="20"/>
    </w:rPr>
  </w:style>
  <w:style w:type="paragraph" w:styleId="afb">
    <w:name w:val="Subtitle"/>
    <w:basedOn w:val="a1"/>
    <w:next w:val="a1"/>
    <w:link w:val="afc"/>
    <w:qFormat/>
    <w:rsid w:val="00057DA5"/>
    <w:pPr>
      <w:spacing w:after="60" w:line="240" w:lineRule="auto"/>
      <w:jc w:val="center"/>
      <w:outlineLvl w:val="1"/>
    </w:pPr>
    <w:rPr>
      <w:rFonts w:ascii="Cambria" w:hAnsi="Cambria"/>
      <w:sz w:val="24"/>
      <w:szCs w:val="24"/>
      <w:lang w:val="la-Latn" w:eastAsia="ru-RU"/>
    </w:rPr>
  </w:style>
  <w:style w:type="character" w:customStyle="1" w:styleId="afc">
    <w:name w:val="Подзаголовок Знак"/>
    <w:basedOn w:val="a2"/>
    <w:link w:val="afb"/>
    <w:rsid w:val="00057DA5"/>
    <w:rPr>
      <w:rFonts w:ascii="Cambria" w:eastAsia="Times New Roman" w:hAnsi="Cambria" w:cs="Times New Roman"/>
      <w:sz w:val="24"/>
      <w:szCs w:val="24"/>
      <w:lang w:val="la-Latn" w:eastAsia="ru-RU"/>
    </w:rPr>
  </w:style>
  <w:style w:type="paragraph" w:styleId="25">
    <w:name w:val="Quote"/>
    <w:basedOn w:val="a1"/>
    <w:next w:val="a1"/>
    <w:link w:val="26"/>
    <w:uiPriority w:val="29"/>
    <w:qFormat/>
    <w:rsid w:val="00057DA5"/>
    <w:rPr>
      <w:rFonts w:eastAsia="Calibri"/>
      <w:i/>
      <w:iCs/>
      <w:color w:val="000000"/>
    </w:rPr>
  </w:style>
  <w:style w:type="character" w:customStyle="1" w:styleId="26">
    <w:name w:val="Цитата 2 Знак"/>
    <w:basedOn w:val="a2"/>
    <w:link w:val="25"/>
    <w:uiPriority w:val="29"/>
    <w:rsid w:val="00057DA5"/>
    <w:rPr>
      <w:rFonts w:ascii="Calibri" w:eastAsia="Calibri" w:hAnsi="Calibri" w:cs="Times New Roman"/>
      <w:i/>
      <w:iCs/>
      <w:color w:val="000000"/>
    </w:rPr>
  </w:style>
  <w:style w:type="character" w:styleId="afd">
    <w:name w:val="Emphasis"/>
    <w:basedOn w:val="a2"/>
    <w:uiPriority w:val="20"/>
    <w:qFormat/>
    <w:rsid w:val="00C55D31"/>
    <w:rPr>
      <w:i/>
      <w:iCs/>
    </w:rPr>
  </w:style>
  <w:style w:type="character" w:customStyle="1" w:styleId="afe">
    <w:name w:val="А ОСН ТЕКСТ Знак"/>
    <w:link w:val="aff"/>
    <w:locked/>
    <w:rsid w:val="00792F24"/>
    <w:rPr>
      <w:rFonts w:ascii="Arial Unicode MS" w:eastAsia="Arial Unicode MS" w:hAnsi="Arial Unicode MS" w:cs="Arial Unicode MS"/>
      <w:color w:val="000000"/>
      <w:sz w:val="28"/>
      <w:szCs w:val="28"/>
    </w:rPr>
  </w:style>
  <w:style w:type="paragraph" w:customStyle="1" w:styleId="aff">
    <w:name w:val="А ОСН ТЕКСТ"/>
    <w:basedOn w:val="a1"/>
    <w:link w:val="afe"/>
    <w:rsid w:val="00792F24"/>
    <w:pPr>
      <w:spacing w:after="0" w:line="360" w:lineRule="auto"/>
      <w:ind w:firstLine="454"/>
      <w:jc w:val="both"/>
    </w:pPr>
    <w:rPr>
      <w:rFonts w:ascii="Arial Unicode MS" w:eastAsia="Arial Unicode MS" w:hAnsi="Arial Unicode MS" w:cs="Arial Unicode MS"/>
      <w:color w:val="000000"/>
      <w:sz w:val="28"/>
      <w:szCs w:val="28"/>
    </w:rPr>
  </w:style>
  <w:style w:type="paragraph" w:customStyle="1" w:styleId="310">
    <w:name w:val="Основной текст 31"/>
    <w:basedOn w:val="a1"/>
    <w:rsid w:val="00792F24"/>
    <w:pPr>
      <w:spacing w:after="120" w:line="240" w:lineRule="auto"/>
    </w:pPr>
    <w:rPr>
      <w:rFonts w:ascii="Times New Roman" w:hAnsi="Times New Roman"/>
      <w:sz w:val="16"/>
      <w:szCs w:val="16"/>
      <w:lang w:eastAsia="ar-SA"/>
    </w:rPr>
  </w:style>
  <w:style w:type="paragraph" w:customStyle="1" w:styleId="a0">
    <w:name w:val="Пункт"/>
    <w:basedOn w:val="a1"/>
    <w:rsid w:val="008C39EF"/>
    <w:pPr>
      <w:numPr>
        <w:numId w:val="2"/>
      </w:numPr>
      <w:spacing w:before="120" w:after="0" w:line="240" w:lineRule="auto"/>
      <w:jc w:val="both"/>
    </w:pPr>
    <w:rPr>
      <w:rFonts w:ascii="Times New Roman" w:hAnsi="Times New Roman"/>
      <w:sz w:val="24"/>
      <w:szCs w:val="24"/>
      <w:lang w:eastAsia="ru-RU"/>
    </w:rPr>
  </w:style>
  <w:style w:type="table" w:customStyle="1" w:styleId="14">
    <w:name w:val="Сетка таблицы1"/>
    <w:basedOn w:val="a3"/>
    <w:next w:val="a5"/>
    <w:uiPriority w:val="59"/>
    <w:rsid w:val="00D0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5"/>
    <w:uiPriority w:val="59"/>
    <w:rsid w:val="00156A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
    <w:basedOn w:val="a3"/>
    <w:next w:val="a5"/>
    <w:uiPriority w:val="59"/>
    <w:rsid w:val="00C63B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
    <w:name w:val="Нет списка1"/>
    <w:next w:val="a4"/>
    <w:uiPriority w:val="99"/>
    <w:semiHidden/>
    <w:unhideWhenUsed/>
    <w:rsid w:val="00A647B8"/>
  </w:style>
  <w:style w:type="table" w:customStyle="1" w:styleId="41">
    <w:name w:val="Сетка таблицы4"/>
    <w:basedOn w:val="a3"/>
    <w:next w:val="a5"/>
    <w:uiPriority w:val="59"/>
    <w:rsid w:val="00A647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2"/>
    <w:link w:val="4"/>
    <w:uiPriority w:val="9"/>
    <w:semiHidden/>
    <w:rsid w:val="002E0C72"/>
    <w:rPr>
      <w:rFonts w:asciiTheme="majorHAnsi" w:eastAsiaTheme="majorEastAsia" w:hAnsiTheme="majorHAnsi" w:cstheme="majorBidi"/>
      <w:i/>
      <w:iCs/>
      <w:color w:val="365F91" w:themeColor="accent1" w:themeShade="BF"/>
    </w:rPr>
  </w:style>
  <w:style w:type="paragraph" w:styleId="aff0">
    <w:name w:val="caption"/>
    <w:basedOn w:val="a1"/>
    <w:next w:val="a1"/>
    <w:uiPriority w:val="35"/>
    <w:unhideWhenUsed/>
    <w:qFormat/>
    <w:rsid w:val="003D6590"/>
    <w:pPr>
      <w:spacing w:line="240" w:lineRule="auto"/>
    </w:pPr>
    <w:rPr>
      <w:rFonts w:eastAsia="Calibri"/>
      <w:b/>
      <w:bCs/>
      <w:color w:val="4F81BD" w:themeColor="accent1"/>
      <w:sz w:val="18"/>
      <w:szCs w:val="18"/>
    </w:rPr>
  </w:style>
  <w:style w:type="paragraph" w:styleId="a">
    <w:name w:val="List Bullet"/>
    <w:basedOn w:val="a1"/>
    <w:uiPriority w:val="99"/>
    <w:semiHidden/>
    <w:unhideWhenUsed/>
    <w:rsid w:val="003D6590"/>
    <w:pPr>
      <w:numPr>
        <w:numId w:val="10"/>
      </w:numPr>
      <w:spacing w:after="0" w:line="240" w:lineRule="auto"/>
    </w:pPr>
    <w:rPr>
      <w:rFonts w:ascii="Times New Roman" w:hAnsi="Times New Roman"/>
      <w:sz w:val="24"/>
      <w:szCs w:val="24"/>
      <w:lang w:eastAsia="ru-RU"/>
    </w:rPr>
  </w:style>
  <w:style w:type="paragraph" w:styleId="aff1">
    <w:name w:val="Plain Text"/>
    <w:basedOn w:val="a1"/>
    <w:link w:val="aff2"/>
    <w:uiPriority w:val="99"/>
    <w:semiHidden/>
    <w:unhideWhenUsed/>
    <w:rsid w:val="003D6590"/>
    <w:pPr>
      <w:spacing w:after="0" w:line="240" w:lineRule="auto"/>
    </w:pPr>
    <w:rPr>
      <w:rFonts w:ascii="Consolas" w:eastAsia="Calibri" w:hAnsi="Consolas"/>
      <w:sz w:val="21"/>
      <w:szCs w:val="21"/>
      <w:lang w:val="x-none" w:eastAsia="x-none"/>
    </w:rPr>
  </w:style>
  <w:style w:type="character" w:customStyle="1" w:styleId="aff2">
    <w:name w:val="Текст Знак"/>
    <w:basedOn w:val="a2"/>
    <w:link w:val="aff1"/>
    <w:uiPriority w:val="99"/>
    <w:semiHidden/>
    <w:rsid w:val="003D6590"/>
    <w:rPr>
      <w:rFonts w:ascii="Consolas" w:eastAsia="Calibri" w:hAnsi="Consolas" w:cs="Times New Roman"/>
      <w:sz w:val="21"/>
      <w:szCs w:val="21"/>
      <w:lang w:val="x-none" w:eastAsia="x-none"/>
    </w:rPr>
  </w:style>
  <w:style w:type="paragraph" w:customStyle="1" w:styleId="16">
    <w:name w:val="Название объекта1"/>
    <w:basedOn w:val="a1"/>
    <w:next w:val="a1"/>
    <w:qFormat/>
    <w:rsid w:val="003D6590"/>
    <w:pPr>
      <w:spacing w:line="240" w:lineRule="auto"/>
    </w:pPr>
    <w:rPr>
      <w:rFonts w:ascii="Times New Roman" w:hAnsi="Times New Roman"/>
      <w:b/>
      <w:bCs/>
      <w:color w:val="4F81BD"/>
      <w:sz w:val="18"/>
      <w:szCs w:val="18"/>
      <w:lang w:eastAsia="ru-RU"/>
    </w:rPr>
  </w:style>
  <w:style w:type="table" w:customStyle="1" w:styleId="51">
    <w:name w:val="Сетка таблицы5"/>
    <w:basedOn w:val="a3"/>
    <w:next w:val="a5"/>
    <w:uiPriority w:val="59"/>
    <w:rsid w:val="003D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4"/>
    <w:uiPriority w:val="99"/>
    <w:semiHidden/>
    <w:unhideWhenUsed/>
    <w:rsid w:val="003D6590"/>
  </w:style>
  <w:style w:type="numbering" w:customStyle="1" w:styleId="110">
    <w:name w:val="Нет списка11"/>
    <w:next w:val="a4"/>
    <w:uiPriority w:val="99"/>
    <w:semiHidden/>
    <w:unhideWhenUsed/>
    <w:rsid w:val="003D6590"/>
  </w:style>
  <w:style w:type="table" w:customStyle="1" w:styleId="6">
    <w:name w:val="Сетка таблицы6"/>
    <w:basedOn w:val="a3"/>
    <w:next w:val="a5"/>
    <w:uiPriority w:val="59"/>
    <w:rsid w:val="003D65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uiPriority w:val="59"/>
    <w:rsid w:val="003D659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3"/>
    <w:uiPriority w:val="59"/>
    <w:rsid w:val="003D65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uiPriority w:val="59"/>
    <w:rsid w:val="003D65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uiPriority w:val="59"/>
    <w:rsid w:val="003D65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
    <w:name w:val="WW8Num23"/>
    <w:basedOn w:val="a4"/>
    <w:rsid w:val="003D6590"/>
    <w:pPr>
      <w:numPr>
        <w:numId w:val="20"/>
      </w:numPr>
    </w:pPr>
  </w:style>
  <w:style w:type="numbering" w:customStyle="1" w:styleId="WW8Num32">
    <w:name w:val="WW8Num32"/>
    <w:basedOn w:val="a4"/>
    <w:rsid w:val="003D6590"/>
    <w:pPr>
      <w:numPr>
        <w:numId w:val="21"/>
      </w:numPr>
    </w:pPr>
  </w:style>
  <w:style w:type="numbering" w:customStyle="1" w:styleId="WW8Num39">
    <w:name w:val="WW8Num39"/>
    <w:basedOn w:val="a4"/>
    <w:rsid w:val="003D6590"/>
    <w:pPr>
      <w:numPr>
        <w:numId w:val="22"/>
      </w:numPr>
    </w:pPr>
  </w:style>
  <w:style w:type="numbering" w:customStyle="1" w:styleId="WW8Num48">
    <w:name w:val="WW8Num48"/>
    <w:basedOn w:val="a4"/>
    <w:rsid w:val="003D6590"/>
    <w:pPr>
      <w:numPr>
        <w:numId w:val="23"/>
      </w:numPr>
    </w:pPr>
  </w:style>
  <w:style w:type="table" w:customStyle="1" w:styleId="7">
    <w:name w:val="Сетка таблицы7"/>
    <w:basedOn w:val="a3"/>
    <w:next w:val="a5"/>
    <w:uiPriority w:val="59"/>
    <w:rsid w:val="003D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5"/>
    <w:uiPriority w:val="59"/>
    <w:rsid w:val="003D659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a1"/>
    <w:uiPriority w:val="99"/>
    <w:rsid w:val="003D6590"/>
    <w:pPr>
      <w:spacing w:before="30" w:after="30" w:line="240" w:lineRule="auto"/>
    </w:pPr>
    <w:rPr>
      <w:rFonts w:ascii="Times New Roman" w:hAnsi="Times New Roman"/>
      <w:sz w:val="20"/>
      <w:szCs w:val="20"/>
      <w:lang w:eastAsia="ru-RU"/>
    </w:rPr>
  </w:style>
  <w:style w:type="paragraph" w:customStyle="1" w:styleId="17">
    <w:name w:val="Обычный1"/>
    <w:qFormat/>
    <w:rsid w:val="003E01B1"/>
    <w:pPr>
      <w:tabs>
        <w:tab w:val="left" w:pos="709"/>
      </w:tabs>
      <w:suppressAutoHyphens/>
      <w:spacing w:line="276" w:lineRule="atLeast"/>
    </w:pPr>
    <w:rPr>
      <w:rFonts w:ascii="Calibri" w:eastAsia="DejaVu Sans" w:hAnsi="Calibri"/>
      <w:color w:val="00000A"/>
      <w:lang w:eastAsia="ru-RU"/>
    </w:rPr>
  </w:style>
  <w:style w:type="paragraph" w:customStyle="1" w:styleId="Heading">
    <w:name w:val="Heading"/>
    <w:basedOn w:val="a1"/>
    <w:next w:val="a6"/>
    <w:qFormat/>
    <w:rsid w:val="00D5654E"/>
    <w:pPr>
      <w:keepNext/>
      <w:spacing w:before="240" w:after="120"/>
      <w:jc w:val="both"/>
    </w:pPr>
    <w:rPr>
      <w:rFonts w:ascii="Liberation Sans" w:eastAsia="PingFang SC" w:hAnsi="Liberation Sans" w:cs="Lucida Sans"/>
      <w:sz w:val="28"/>
      <w:szCs w:val="28"/>
    </w:rPr>
  </w:style>
  <w:style w:type="paragraph" w:styleId="aff3">
    <w:name w:val="List"/>
    <w:basedOn w:val="a6"/>
    <w:rsid w:val="00D5654E"/>
    <w:pPr>
      <w:spacing w:after="140" w:line="276" w:lineRule="auto"/>
      <w:jc w:val="both"/>
    </w:pPr>
    <w:rPr>
      <w:rFonts w:eastAsiaTheme="minorHAnsi" w:cs="Lucida Sans"/>
      <w:sz w:val="28"/>
      <w:szCs w:val="28"/>
      <w:lang w:eastAsia="en-US"/>
    </w:rPr>
  </w:style>
  <w:style w:type="paragraph" w:customStyle="1" w:styleId="Index">
    <w:name w:val="Index"/>
    <w:basedOn w:val="a1"/>
    <w:qFormat/>
    <w:rsid w:val="00D5654E"/>
    <w:pPr>
      <w:suppressLineNumbers/>
      <w:jc w:val="both"/>
    </w:pPr>
    <w:rPr>
      <w:rFonts w:ascii="Times New Roman" w:eastAsiaTheme="minorHAnsi" w:hAnsi="Times New Roman" w:cs="Lucida Sans"/>
      <w:sz w:val="28"/>
      <w:szCs w:val="28"/>
    </w:rPr>
  </w:style>
  <w:style w:type="paragraph" w:customStyle="1" w:styleId="TableContents">
    <w:name w:val="Table Contents"/>
    <w:basedOn w:val="a1"/>
    <w:qFormat/>
    <w:rsid w:val="00D5654E"/>
    <w:pPr>
      <w:suppressLineNumbers/>
      <w:jc w:val="both"/>
    </w:pPr>
    <w:rPr>
      <w:rFonts w:ascii="Times New Roman" w:eastAsiaTheme="minorHAnsi" w:hAnsi="Times New Roman"/>
      <w:sz w:val="28"/>
      <w:szCs w:val="28"/>
    </w:rPr>
  </w:style>
  <w:style w:type="paragraph" w:customStyle="1" w:styleId="TableHeading">
    <w:name w:val="Table Heading"/>
    <w:basedOn w:val="TableContents"/>
    <w:qFormat/>
    <w:rsid w:val="00D5654E"/>
    <w:pPr>
      <w:jc w:val="center"/>
    </w:pPr>
    <w:rPr>
      <w:b/>
      <w:bCs/>
    </w:rPr>
  </w:style>
  <w:style w:type="table" w:customStyle="1" w:styleId="9">
    <w:name w:val="Сетка таблицы9"/>
    <w:basedOn w:val="a3"/>
    <w:next w:val="a5"/>
    <w:uiPriority w:val="59"/>
    <w:rsid w:val="00485BC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8">
    <w:name w:val="Основной текст Знак1"/>
    <w:basedOn w:val="a2"/>
    <w:uiPriority w:val="99"/>
    <w:locked/>
    <w:rsid w:val="009774D6"/>
    <w:rPr>
      <w:rFonts w:ascii="Times New Roman" w:hAnsi="Times New Roman" w:cs="Times New Roman"/>
      <w:sz w:val="21"/>
      <w:szCs w:val="21"/>
      <w:shd w:val="clear" w:color="auto" w:fill="FFFFFF"/>
    </w:rPr>
  </w:style>
  <w:style w:type="character" w:customStyle="1" w:styleId="29">
    <w:name w:val="Основной текст (2)_"/>
    <w:basedOn w:val="a2"/>
    <w:link w:val="2a"/>
    <w:uiPriority w:val="99"/>
    <w:locked/>
    <w:rsid w:val="0062204E"/>
    <w:rPr>
      <w:rFonts w:ascii="Times New Roman" w:hAnsi="Times New Roman" w:cs="Times New Roman"/>
      <w:b/>
      <w:bCs/>
      <w:spacing w:val="10"/>
      <w:sz w:val="21"/>
      <w:szCs w:val="21"/>
      <w:shd w:val="clear" w:color="auto" w:fill="FFFFFF"/>
    </w:rPr>
  </w:style>
  <w:style w:type="character" w:customStyle="1" w:styleId="11pt">
    <w:name w:val="Основной текст + 11 pt"/>
    <w:basedOn w:val="18"/>
    <w:uiPriority w:val="99"/>
    <w:rsid w:val="0062204E"/>
    <w:rPr>
      <w:rFonts w:ascii="Times New Roman" w:hAnsi="Times New Roman" w:cs="Times New Roman"/>
      <w:noProof/>
      <w:sz w:val="22"/>
      <w:szCs w:val="22"/>
      <w:shd w:val="clear" w:color="auto" w:fill="FFFFFF"/>
    </w:rPr>
  </w:style>
  <w:style w:type="paragraph" w:customStyle="1" w:styleId="2a">
    <w:name w:val="Основной текст (2)"/>
    <w:basedOn w:val="a1"/>
    <w:link w:val="29"/>
    <w:uiPriority w:val="99"/>
    <w:rsid w:val="0062204E"/>
    <w:pPr>
      <w:widowControl w:val="0"/>
      <w:shd w:val="clear" w:color="auto" w:fill="FFFFFF"/>
      <w:spacing w:after="0" w:line="274" w:lineRule="exact"/>
    </w:pPr>
    <w:rPr>
      <w:rFonts w:ascii="Times New Roman" w:eastAsiaTheme="minorHAnsi" w:hAnsi="Times New Roman"/>
      <w:b/>
      <w:bCs/>
      <w:spacing w:val="10"/>
      <w:sz w:val="21"/>
      <w:szCs w:val="21"/>
    </w:rPr>
  </w:style>
  <w:style w:type="paragraph" w:customStyle="1" w:styleId="aff4">
    <w:name w:val="Базовый"/>
    <w:rsid w:val="0062204E"/>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styleId="aff5">
    <w:name w:val="annotation reference"/>
    <w:basedOn w:val="a2"/>
    <w:uiPriority w:val="99"/>
    <w:semiHidden/>
    <w:unhideWhenUsed/>
    <w:rsid w:val="00A4138A"/>
    <w:rPr>
      <w:sz w:val="16"/>
      <w:szCs w:val="16"/>
    </w:rPr>
  </w:style>
  <w:style w:type="paragraph" w:styleId="aff6">
    <w:name w:val="annotation text"/>
    <w:basedOn w:val="a1"/>
    <w:link w:val="aff7"/>
    <w:uiPriority w:val="99"/>
    <w:semiHidden/>
    <w:unhideWhenUsed/>
    <w:rsid w:val="00A4138A"/>
    <w:pPr>
      <w:spacing w:line="240" w:lineRule="auto"/>
    </w:pPr>
    <w:rPr>
      <w:sz w:val="20"/>
      <w:szCs w:val="20"/>
    </w:rPr>
  </w:style>
  <w:style w:type="character" w:customStyle="1" w:styleId="aff7">
    <w:name w:val="Текст примечания Знак"/>
    <w:basedOn w:val="a2"/>
    <w:link w:val="aff6"/>
    <w:uiPriority w:val="99"/>
    <w:semiHidden/>
    <w:rsid w:val="00A4138A"/>
    <w:rPr>
      <w:rFonts w:ascii="Calibri" w:eastAsia="Times New Roman" w:hAnsi="Calibri" w:cs="Times New Roman"/>
      <w:sz w:val="20"/>
      <w:szCs w:val="20"/>
    </w:rPr>
  </w:style>
  <w:style w:type="paragraph" w:styleId="aff8">
    <w:name w:val="annotation subject"/>
    <w:basedOn w:val="aff6"/>
    <w:next w:val="aff6"/>
    <w:link w:val="aff9"/>
    <w:uiPriority w:val="99"/>
    <w:semiHidden/>
    <w:unhideWhenUsed/>
    <w:rsid w:val="00A4138A"/>
    <w:rPr>
      <w:b/>
      <w:bCs/>
    </w:rPr>
  </w:style>
  <w:style w:type="character" w:customStyle="1" w:styleId="aff9">
    <w:name w:val="Тема примечания Знак"/>
    <w:basedOn w:val="aff7"/>
    <w:link w:val="aff8"/>
    <w:uiPriority w:val="99"/>
    <w:semiHidden/>
    <w:rsid w:val="00A4138A"/>
    <w:rPr>
      <w:rFonts w:ascii="Calibri" w:eastAsia="Times New Roman" w:hAnsi="Calibri" w:cs="Times New Roman"/>
      <w:b/>
      <w:bCs/>
      <w:sz w:val="20"/>
      <w:szCs w:val="20"/>
    </w:rPr>
  </w:style>
  <w:style w:type="character" w:customStyle="1" w:styleId="WW8Num1z0">
    <w:name w:val="WW8Num1z0"/>
    <w:rsid w:val="00634E7C"/>
  </w:style>
  <w:style w:type="character" w:customStyle="1" w:styleId="WW8Num1z1">
    <w:name w:val="WW8Num1z1"/>
    <w:rsid w:val="00634E7C"/>
  </w:style>
  <w:style w:type="character" w:customStyle="1" w:styleId="WW8Num1z2">
    <w:name w:val="WW8Num1z2"/>
    <w:rsid w:val="00634E7C"/>
  </w:style>
  <w:style w:type="character" w:customStyle="1" w:styleId="WW8Num2z0">
    <w:name w:val="WW8Num2z0"/>
    <w:rsid w:val="00634E7C"/>
  </w:style>
  <w:style w:type="character" w:customStyle="1" w:styleId="WW8Num2z1">
    <w:name w:val="WW8Num2z1"/>
    <w:rsid w:val="00634E7C"/>
  </w:style>
  <w:style w:type="character" w:customStyle="1" w:styleId="WW8Num2z2">
    <w:name w:val="WW8Num2z2"/>
    <w:rsid w:val="00634E7C"/>
  </w:style>
  <w:style w:type="character" w:customStyle="1" w:styleId="WW8Num2z3">
    <w:name w:val="WW8Num2z3"/>
    <w:rsid w:val="00634E7C"/>
  </w:style>
  <w:style w:type="character" w:customStyle="1" w:styleId="WW8Num2z4">
    <w:name w:val="WW8Num2z4"/>
    <w:rsid w:val="00634E7C"/>
  </w:style>
  <w:style w:type="character" w:customStyle="1" w:styleId="WW8Num2z5">
    <w:name w:val="WW8Num2z5"/>
    <w:rsid w:val="00634E7C"/>
  </w:style>
  <w:style w:type="character" w:customStyle="1" w:styleId="WW8Num2z6">
    <w:name w:val="WW8Num2z6"/>
    <w:rsid w:val="00634E7C"/>
  </w:style>
  <w:style w:type="character" w:customStyle="1" w:styleId="WW8Num2z7">
    <w:name w:val="WW8Num2z7"/>
    <w:rsid w:val="00634E7C"/>
  </w:style>
  <w:style w:type="character" w:customStyle="1" w:styleId="WW8Num2z8">
    <w:name w:val="WW8Num2z8"/>
    <w:rsid w:val="00634E7C"/>
  </w:style>
  <w:style w:type="character" w:customStyle="1" w:styleId="WW8Num1z3">
    <w:name w:val="WW8Num1z3"/>
    <w:rsid w:val="00634E7C"/>
  </w:style>
  <w:style w:type="character" w:customStyle="1" w:styleId="WW8Num1z4">
    <w:name w:val="WW8Num1z4"/>
    <w:rsid w:val="00634E7C"/>
  </w:style>
  <w:style w:type="character" w:customStyle="1" w:styleId="WW8Num1z5">
    <w:name w:val="WW8Num1z5"/>
    <w:rsid w:val="00634E7C"/>
  </w:style>
  <w:style w:type="character" w:customStyle="1" w:styleId="WW8Num1z6">
    <w:name w:val="WW8Num1z6"/>
    <w:rsid w:val="00634E7C"/>
  </w:style>
  <w:style w:type="character" w:customStyle="1" w:styleId="WW8Num1z7">
    <w:name w:val="WW8Num1z7"/>
    <w:rsid w:val="00634E7C"/>
  </w:style>
  <w:style w:type="character" w:customStyle="1" w:styleId="WW8Num1z8">
    <w:name w:val="WW8Num1z8"/>
    <w:rsid w:val="00634E7C"/>
  </w:style>
  <w:style w:type="character" w:customStyle="1" w:styleId="WW8Num3z0">
    <w:name w:val="WW8Num3z0"/>
    <w:rsid w:val="00634E7C"/>
    <w:rPr>
      <w:rFonts w:ascii="Symbol" w:hAnsi="Symbol" w:cs="Symbol"/>
      <w:sz w:val="24"/>
    </w:rPr>
  </w:style>
  <w:style w:type="character" w:customStyle="1" w:styleId="WW8Num3z1">
    <w:name w:val="WW8Num3z1"/>
    <w:rsid w:val="00634E7C"/>
    <w:rPr>
      <w:rFonts w:ascii="Courier New" w:hAnsi="Courier New" w:cs="Courier New"/>
      <w:sz w:val="20"/>
    </w:rPr>
  </w:style>
  <w:style w:type="character" w:customStyle="1" w:styleId="WW8Num3z2">
    <w:name w:val="WW8Num3z2"/>
    <w:rsid w:val="00634E7C"/>
    <w:rPr>
      <w:rFonts w:ascii="Wingdings" w:hAnsi="Wingdings" w:cs="Wingdings"/>
      <w:sz w:val="20"/>
    </w:rPr>
  </w:style>
  <w:style w:type="character" w:customStyle="1" w:styleId="WW8Num4z0">
    <w:name w:val="WW8Num4z0"/>
    <w:rsid w:val="00634E7C"/>
  </w:style>
  <w:style w:type="character" w:customStyle="1" w:styleId="WW8Num4z1">
    <w:name w:val="WW8Num4z1"/>
    <w:rsid w:val="00634E7C"/>
  </w:style>
  <w:style w:type="character" w:customStyle="1" w:styleId="WW8Num4z2">
    <w:name w:val="WW8Num4z2"/>
    <w:rsid w:val="00634E7C"/>
  </w:style>
  <w:style w:type="character" w:customStyle="1" w:styleId="WW8Num4z3">
    <w:name w:val="WW8Num4z3"/>
    <w:rsid w:val="00634E7C"/>
  </w:style>
  <w:style w:type="character" w:customStyle="1" w:styleId="WW8Num4z4">
    <w:name w:val="WW8Num4z4"/>
    <w:rsid w:val="00634E7C"/>
  </w:style>
  <w:style w:type="character" w:customStyle="1" w:styleId="WW8Num4z5">
    <w:name w:val="WW8Num4z5"/>
    <w:rsid w:val="00634E7C"/>
  </w:style>
  <w:style w:type="character" w:customStyle="1" w:styleId="WW8Num4z6">
    <w:name w:val="WW8Num4z6"/>
    <w:rsid w:val="00634E7C"/>
  </w:style>
  <w:style w:type="character" w:customStyle="1" w:styleId="WW8Num4z7">
    <w:name w:val="WW8Num4z7"/>
    <w:rsid w:val="00634E7C"/>
  </w:style>
  <w:style w:type="character" w:customStyle="1" w:styleId="WW8Num4z8">
    <w:name w:val="WW8Num4z8"/>
    <w:rsid w:val="00634E7C"/>
  </w:style>
  <w:style w:type="character" w:customStyle="1" w:styleId="19">
    <w:name w:val="Основной шрифт абзаца1"/>
    <w:rsid w:val="00634E7C"/>
  </w:style>
  <w:style w:type="character" w:customStyle="1" w:styleId="NumberingSymbols">
    <w:name w:val="Numbering Symbols"/>
    <w:rsid w:val="00634E7C"/>
  </w:style>
  <w:style w:type="character" w:customStyle="1" w:styleId="Bullets">
    <w:name w:val="Bullets"/>
    <w:rsid w:val="00634E7C"/>
    <w:rPr>
      <w:rFonts w:ascii="OpenSymbol" w:eastAsia="OpenSymbol" w:hAnsi="OpenSymbol" w:cs="OpenSymbol"/>
    </w:rPr>
  </w:style>
  <w:style w:type="paragraph" w:customStyle="1" w:styleId="1a">
    <w:name w:val="Обычный (веб)1"/>
    <w:basedOn w:val="a1"/>
    <w:rsid w:val="00634E7C"/>
    <w:pPr>
      <w:suppressAutoHyphens/>
      <w:spacing w:before="280" w:after="280" w:line="240" w:lineRule="auto"/>
    </w:pPr>
    <w:rPr>
      <w:rFonts w:ascii="Times New Roman" w:hAnsi="Times New Roman"/>
      <w:kern w:val="1"/>
      <w:sz w:val="24"/>
      <w:szCs w:val="24"/>
      <w:lang w:eastAsia="hi-IN" w:bidi="hi-IN"/>
    </w:rPr>
  </w:style>
  <w:style w:type="paragraph" w:customStyle="1" w:styleId="basis">
    <w:name w:val="basis"/>
    <w:basedOn w:val="a1"/>
    <w:rsid w:val="00634E7C"/>
    <w:pPr>
      <w:suppressAutoHyphens/>
      <w:spacing w:before="280" w:after="280" w:line="240" w:lineRule="auto"/>
      <w:ind w:firstLine="680"/>
      <w:jc w:val="both"/>
    </w:pPr>
    <w:rPr>
      <w:rFonts w:ascii="Times New Roman" w:hAnsi="Times New Roman"/>
      <w:kern w:val="1"/>
      <w:sz w:val="28"/>
      <w:szCs w:val="24"/>
      <w:lang w:eastAsia="hi-IN" w:bidi="hi-IN"/>
    </w:rPr>
  </w:style>
  <w:style w:type="numbering" w:customStyle="1" w:styleId="36">
    <w:name w:val="Нет списка3"/>
    <w:next w:val="a4"/>
    <w:uiPriority w:val="99"/>
    <w:semiHidden/>
    <w:unhideWhenUsed/>
    <w:rsid w:val="004D6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85462">
      <w:bodyDiv w:val="1"/>
      <w:marLeft w:val="0"/>
      <w:marRight w:val="0"/>
      <w:marTop w:val="0"/>
      <w:marBottom w:val="0"/>
      <w:divBdr>
        <w:top w:val="none" w:sz="0" w:space="0" w:color="auto"/>
        <w:left w:val="none" w:sz="0" w:space="0" w:color="auto"/>
        <w:bottom w:val="none" w:sz="0" w:space="0" w:color="auto"/>
        <w:right w:val="none" w:sz="0" w:space="0" w:color="auto"/>
      </w:divBdr>
    </w:div>
    <w:div w:id="997077025">
      <w:bodyDiv w:val="1"/>
      <w:marLeft w:val="0"/>
      <w:marRight w:val="0"/>
      <w:marTop w:val="0"/>
      <w:marBottom w:val="0"/>
      <w:divBdr>
        <w:top w:val="none" w:sz="0" w:space="0" w:color="auto"/>
        <w:left w:val="none" w:sz="0" w:space="0" w:color="auto"/>
        <w:bottom w:val="none" w:sz="0" w:space="0" w:color="auto"/>
        <w:right w:val="none" w:sz="0" w:space="0" w:color="auto"/>
      </w:divBdr>
    </w:div>
    <w:div w:id="1012298337">
      <w:bodyDiv w:val="1"/>
      <w:marLeft w:val="0"/>
      <w:marRight w:val="0"/>
      <w:marTop w:val="0"/>
      <w:marBottom w:val="0"/>
      <w:divBdr>
        <w:top w:val="none" w:sz="0" w:space="0" w:color="auto"/>
        <w:left w:val="none" w:sz="0" w:space="0" w:color="auto"/>
        <w:bottom w:val="none" w:sz="0" w:space="0" w:color="auto"/>
        <w:right w:val="none" w:sz="0" w:space="0" w:color="auto"/>
      </w:divBdr>
    </w:div>
    <w:div w:id="1274243262">
      <w:bodyDiv w:val="1"/>
      <w:marLeft w:val="0"/>
      <w:marRight w:val="0"/>
      <w:marTop w:val="0"/>
      <w:marBottom w:val="0"/>
      <w:divBdr>
        <w:top w:val="none" w:sz="0" w:space="0" w:color="auto"/>
        <w:left w:val="none" w:sz="0" w:space="0" w:color="auto"/>
        <w:bottom w:val="none" w:sz="0" w:space="0" w:color="auto"/>
        <w:right w:val="none" w:sz="0" w:space="0" w:color="auto"/>
      </w:divBdr>
      <w:divsChild>
        <w:div w:id="1949121651">
          <w:marLeft w:val="0"/>
          <w:marRight w:val="0"/>
          <w:marTop w:val="0"/>
          <w:marBottom w:val="0"/>
          <w:divBdr>
            <w:top w:val="none" w:sz="0" w:space="0" w:color="auto"/>
            <w:left w:val="none" w:sz="0" w:space="0" w:color="auto"/>
            <w:bottom w:val="none" w:sz="0" w:space="0" w:color="auto"/>
            <w:right w:val="none" w:sz="0" w:space="0" w:color="auto"/>
          </w:divBdr>
          <w:divsChild>
            <w:div w:id="1999771756">
              <w:marLeft w:val="0"/>
              <w:marRight w:val="0"/>
              <w:marTop w:val="0"/>
              <w:marBottom w:val="0"/>
              <w:divBdr>
                <w:top w:val="none" w:sz="0" w:space="0" w:color="auto"/>
                <w:left w:val="none" w:sz="0" w:space="0" w:color="auto"/>
                <w:bottom w:val="none" w:sz="0" w:space="0" w:color="auto"/>
                <w:right w:val="none" w:sz="0" w:space="0" w:color="auto"/>
              </w:divBdr>
            </w:div>
          </w:divsChild>
        </w:div>
        <w:div w:id="1479807899">
          <w:marLeft w:val="0"/>
          <w:marRight w:val="0"/>
          <w:marTop w:val="0"/>
          <w:marBottom w:val="0"/>
          <w:divBdr>
            <w:top w:val="none" w:sz="0" w:space="0" w:color="auto"/>
            <w:left w:val="none" w:sz="0" w:space="0" w:color="auto"/>
            <w:bottom w:val="none" w:sz="0" w:space="0" w:color="auto"/>
            <w:right w:val="none" w:sz="0" w:space="0" w:color="auto"/>
          </w:divBdr>
          <w:divsChild>
            <w:div w:id="2103455055">
              <w:marLeft w:val="0"/>
              <w:marRight w:val="0"/>
              <w:marTop w:val="0"/>
              <w:marBottom w:val="0"/>
              <w:divBdr>
                <w:top w:val="none" w:sz="0" w:space="0" w:color="auto"/>
                <w:left w:val="none" w:sz="0" w:space="0" w:color="auto"/>
                <w:bottom w:val="none" w:sz="0" w:space="0" w:color="auto"/>
                <w:right w:val="none" w:sz="0" w:space="0" w:color="auto"/>
              </w:divBdr>
              <w:divsChild>
                <w:div w:id="308435933">
                  <w:marLeft w:val="0"/>
                  <w:marRight w:val="0"/>
                  <w:marTop w:val="0"/>
                  <w:marBottom w:val="0"/>
                  <w:divBdr>
                    <w:top w:val="none" w:sz="0" w:space="0" w:color="auto"/>
                    <w:left w:val="none" w:sz="0" w:space="0" w:color="auto"/>
                    <w:bottom w:val="none" w:sz="0" w:space="0" w:color="auto"/>
                    <w:right w:val="none" w:sz="0" w:space="0" w:color="auto"/>
                  </w:divBdr>
                </w:div>
                <w:div w:id="1039008361">
                  <w:marLeft w:val="0"/>
                  <w:marRight w:val="0"/>
                  <w:marTop w:val="0"/>
                  <w:marBottom w:val="0"/>
                  <w:divBdr>
                    <w:top w:val="none" w:sz="0" w:space="0" w:color="auto"/>
                    <w:left w:val="none" w:sz="0" w:space="0" w:color="auto"/>
                    <w:bottom w:val="none" w:sz="0" w:space="0" w:color="auto"/>
                    <w:right w:val="none" w:sz="0" w:space="0" w:color="auto"/>
                  </w:divBdr>
                </w:div>
                <w:div w:id="2126462393">
                  <w:marLeft w:val="0"/>
                  <w:marRight w:val="0"/>
                  <w:marTop w:val="0"/>
                  <w:marBottom w:val="0"/>
                  <w:divBdr>
                    <w:top w:val="none" w:sz="0" w:space="0" w:color="auto"/>
                    <w:left w:val="none" w:sz="0" w:space="0" w:color="auto"/>
                    <w:bottom w:val="none" w:sz="0" w:space="0" w:color="auto"/>
                    <w:right w:val="none" w:sz="0" w:space="0" w:color="auto"/>
                  </w:divBdr>
                </w:div>
                <w:div w:id="102961873">
                  <w:marLeft w:val="0"/>
                  <w:marRight w:val="0"/>
                  <w:marTop w:val="0"/>
                  <w:marBottom w:val="0"/>
                  <w:divBdr>
                    <w:top w:val="none" w:sz="0" w:space="0" w:color="auto"/>
                    <w:left w:val="none" w:sz="0" w:space="0" w:color="auto"/>
                    <w:bottom w:val="none" w:sz="0" w:space="0" w:color="auto"/>
                    <w:right w:val="none" w:sz="0" w:space="0" w:color="auto"/>
                  </w:divBdr>
                </w:div>
                <w:div w:id="1789011253">
                  <w:marLeft w:val="0"/>
                  <w:marRight w:val="0"/>
                  <w:marTop w:val="0"/>
                  <w:marBottom w:val="0"/>
                  <w:divBdr>
                    <w:top w:val="none" w:sz="0" w:space="0" w:color="auto"/>
                    <w:left w:val="none" w:sz="0" w:space="0" w:color="auto"/>
                    <w:bottom w:val="none" w:sz="0" w:space="0" w:color="auto"/>
                    <w:right w:val="none" w:sz="0" w:space="0" w:color="auto"/>
                  </w:divBdr>
                </w:div>
                <w:div w:id="1664553493">
                  <w:marLeft w:val="0"/>
                  <w:marRight w:val="0"/>
                  <w:marTop w:val="0"/>
                  <w:marBottom w:val="0"/>
                  <w:divBdr>
                    <w:top w:val="none" w:sz="0" w:space="0" w:color="auto"/>
                    <w:left w:val="none" w:sz="0" w:space="0" w:color="auto"/>
                    <w:bottom w:val="none" w:sz="0" w:space="0" w:color="auto"/>
                    <w:right w:val="none" w:sz="0" w:space="0" w:color="auto"/>
                  </w:divBdr>
                </w:div>
                <w:div w:id="1133135050">
                  <w:marLeft w:val="0"/>
                  <w:marRight w:val="0"/>
                  <w:marTop w:val="0"/>
                  <w:marBottom w:val="0"/>
                  <w:divBdr>
                    <w:top w:val="none" w:sz="0" w:space="0" w:color="auto"/>
                    <w:left w:val="none" w:sz="0" w:space="0" w:color="auto"/>
                    <w:bottom w:val="none" w:sz="0" w:space="0" w:color="auto"/>
                    <w:right w:val="none" w:sz="0" w:space="0" w:color="auto"/>
                  </w:divBdr>
                </w:div>
                <w:div w:id="397751309">
                  <w:marLeft w:val="0"/>
                  <w:marRight w:val="0"/>
                  <w:marTop w:val="0"/>
                  <w:marBottom w:val="0"/>
                  <w:divBdr>
                    <w:top w:val="none" w:sz="0" w:space="0" w:color="auto"/>
                    <w:left w:val="none" w:sz="0" w:space="0" w:color="auto"/>
                    <w:bottom w:val="none" w:sz="0" w:space="0" w:color="auto"/>
                    <w:right w:val="none" w:sz="0" w:space="0" w:color="auto"/>
                  </w:divBdr>
                </w:div>
                <w:div w:id="1662927230">
                  <w:marLeft w:val="0"/>
                  <w:marRight w:val="0"/>
                  <w:marTop w:val="0"/>
                  <w:marBottom w:val="0"/>
                  <w:divBdr>
                    <w:top w:val="none" w:sz="0" w:space="0" w:color="auto"/>
                    <w:left w:val="none" w:sz="0" w:space="0" w:color="auto"/>
                    <w:bottom w:val="none" w:sz="0" w:space="0" w:color="auto"/>
                    <w:right w:val="none" w:sz="0" w:space="0" w:color="auto"/>
                  </w:divBdr>
                </w:div>
                <w:div w:id="345257044">
                  <w:marLeft w:val="0"/>
                  <w:marRight w:val="0"/>
                  <w:marTop w:val="0"/>
                  <w:marBottom w:val="0"/>
                  <w:divBdr>
                    <w:top w:val="none" w:sz="0" w:space="0" w:color="auto"/>
                    <w:left w:val="none" w:sz="0" w:space="0" w:color="auto"/>
                    <w:bottom w:val="none" w:sz="0" w:space="0" w:color="auto"/>
                    <w:right w:val="none" w:sz="0" w:space="0" w:color="auto"/>
                  </w:divBdr>
                </w:div>
                <w:div w:id="424156132">
                  <w:marLeft w:val="0"/>
                  <w:marRight w:val="0"/>
                  <w:marTop w:val="0"/>
                  <w:marBottom w:val="0"/>
                  <w:divBdr>
                    <w:top w:val="none" w:sz="0" w:space="0" w:color="auto"/>
                    <w:left w:val="none" w:sz="0" w:space="0" w:color="auto"/>
                    <w:bottom w:val="none" w:sz="0" w:space="0" w:color="auto"/>
                    <w:right w:val="none" w:sz="0" w:space="0" w:color="auto"/>
                  </w:divBdr>
                </w:div>
                <w:div w:id="141700394">
                  <w:marLeft w:val="0"/>
                  <w:marRight w:val="0"/>
                  <w:marTop w:val="0"/>
                  <w:marBottom w:val="0"/>
                  <w:divBdr>
                    <w:top w:val="none" w:sz="0" w:space="0" w:color="auto"/>
                    <w:left w:val="none" w:sz="0" w:space="0" w:color="auto"/>
                    <w:bottom w:val="none" w:sz="0" w:space="0" w:color="auto"/>
                    <w:right w:val="none" w:sz="0" w:space="0" w:color="auto"/>
                  </w:divBdr>
                </w:div>
                <w:div w:id="1238831193">
                  <w:marLeft w:val="0"/>
                  <w:marRight w:val="0"/>
                  <w:marTop w:val="0"/>
                  <w:marBottom w:val="0"/>
                  <w:divBdr>
                    <w:top w:val="none" w:sz="0" w:space="0" w:color="auto"/>
                    <w:left w:val="none" w:sz="0" w:space="0" w:color="auto"/>
                    <w:bottom w:val="none" w:sz="0" w:space="0" w:color="auto"/>
                    <w:right w:val="none" w:sz="0" w:space="0" w:color="auto"/>
                  </w:divBdr>
                </w:div>
                <w:div w:id="647395009">
                  <w:marLeft w:val="0"/>
                  <w:marRight w:val="0"/>
                  <w:marTop w:val="0"/>
                  <w:marBottom w:val="0"/>
                  <w:divBdr>
                    <w:top w:val="none" w:sz="0" w:space="0" w:color="auto"/>
                    <w:left w:val="none" w:sz="0" w:space="0" w:color="auto"/>
                    <w:bottom w:val="none" w:sz="0" w:space="0" w:color="auto"/>
                    <w:right w:val="none" w:sz="0" w:space="0" w:color="auto"/>
                  </w:divBdr>
                </w:div>
                <w:div w:id="1907258374">
                  <w:marLeft w:val="0"/>
                  <w:marRight w:val="0"/>
                  <w:marTop w:val="0"/>
                  <w:marBottom w:val="0"/>
                  <w:divBdr>
                    <w:top w:val="none" w:sz="0" w:space="0" w:color="auto"/>
                    <w:left w:val="none" w:sz="0" w:space="0" w:color="auto"/>
                    <w:bottom w:val="none" w:sz="0" w:space="0" w:color="auto"/>
                    <w:right w:val="none" w:sz="0" w:space="0" w:color="auto"/>
                  </w:divBdr>
                </w:div>
                <w:div w:id="605578145">
                  <w:marLeft w:val="0"/>
                  <w:marRight w:val="0"/>
                  <w:marTop w:val="0"/>
                  <w:marBottom w:val="0"/>
                  <w:divBdr>
                    <w:top w:val="none" w:sz="0" w:space="0" w:color="auto"/>
                    <w:left w:val="none" w:sz="0" w:space="0" w:color="auto"/>
                    <w:bottom w:val="none" w:sz="0" w:space="0" w:color="auto"/>
                    <w:right w:val="none" w:sz="0" w:space="0" w:color="auto"/>
                  </w:divBdr>
                </w:div>
                <w:div w:id="1249657227">
                  <w:marLeft w:val="0"/>
                  <w:marRight w:val="0"/>
                  <w:marTop w:val="0"/>
                  <w:marBottom w:val="0"/>
                  <w:divBdr>
                    <w:top w:val="none" w:sz="0" w:space="0" w:color="auto"/>
                    <w:left w:val="none" w:sz="0" w:space="0" w:color="auto"/>
                    <w:bottom w:val="none" w:sz="0" w:space="0" w:color="auto"/>
                    <w:right w:val="none" w:sz="0" w:space="0" w:color="auto"/>
                  </w:divBdr>
                </w:div>
                <w:div w:id="372654957">
                  <w:marLeft w:val="0"/>
                  <w:marRight w:val="0"/>
                  <w:marTop w:val="0"/>
                  <w:marBottom w:val="0"/>
                  <w:divBdr>
                    <w:top w:val="none" w:sz="0" w:space="0" w:color="auto"/>
                    <w:left w:val="none" w:sz="0" w:space="0" w:color="auto"/>
                    <w:bottom w:val="none" w:sz="0" w:space="0" w:color="auto"/>
                    <w:right w:val="none" w:sz="0" w:space="0" w:color="auto"/>
                  </w:divBdr>
                </w:div>
                <w:div w:id="900560542">
                  <w:marLeft w:val="0"/>
                  <w:marRight w:val="0"/>
                  <w:marTop w:val="0"/>
                  <w:marBottom w:val="0"/>
                  <w:divBdr>
                    <w:top w:val="none" w:sz="0" w:space="0" w:color="auto"/>
                    <w:left w:val="none" w:sz="0" w:space="0" w:color="auto"/>
                    <w:bottom w:val="none" w:sz="0" w:space="0" w:color="auto"/>
                    <w:right w:val="none" w:sz="0" w:space="0" w:color="auto"/>
                  </w:divBdr>
                </w:div>
                <w:div w:id="957443709">
                  <w:marLeft w:val="0"/>
                  <w:marRight w:val="0"/>
                  <w:marTop w:val="0"/>
                  <w:marBottom w:val="0"/>
                  <w:divBdr>
                    <w:top w:val="none" w:sz="0" w:space="0" w:color="auto"/>
                    <w:left w:val="none" w:sz="0" w:space="0" w:color="auto"/>
                    <w:bottom w:val="none" w:sz="0" w:space="0" w:color="auto"/>
                    <w:right w:val="none" w:sz="0" w:space="0" w:color="auto"/>
                  </w:divBdr>
                </w:div>
                <w:div w:id="1329479010">
                  <w:marLeft w:val="0"/>
                  <w:marRight w:val="0"/>
                  <w:marTop w:val="0"/>
                  <w:marBottom w:val="0"/>
                  <w:divBdr>
                    <w:top w:val="none" w:sz="0" w:space="0" w:color="auto"/>
                    <w:left w:val="none" w:sz="0" w:space="0" w:color="auto"/>
                    <w:bottom w:val="none" w:sz="0" w:space="0" w:color="auto"/>
                    <w:right w:val="none" w:sz="0" w:space="0" w:color="auto"/>
                  </w:divBdr>
                </w:div>
                <w:div w:id="2052069996">
                  <w:marLeft w:val="0"/>
                  <w:marRight w:val="0"/>
                  <w:marTop w:val="0"/>
                  <w:marBottom w:val="0"/>
                  <w:divBdr>
                    <w:top w:val="none" w:sz="0" w:space="0" w:color="auto"/>
                    <w:left w:val="none" w:sz="0" w:space="0" w:color="auto"/>
                    <w:bottom w:val="none" w:sz="0" w:space="0" w:color="auto"/>
                    <w:right w:val="none" w:sz="0" w:space="0" w:color="auto"/>
                  </w:divBdr>
                </w:div>
                <w:div w:id="523901468">
                  <w:marLeft w:val="0"/>
                  <w:marRight w:val="0"/>
                  <w:marTop w:val="0"/>
                  <w:marBottom w:val="0"/>
                  <w:divBdr>
                    <w:top w:val="none" w:sz="0" w:space="0" w:color="auto"/>
                    <w:left w:val="none" w:sz="0" w:space="0" w:color="auto"/>
                    <w:bottom w:val="none" w:sz="0" w:space="0" w:color="auto"/>
                    <w:right w:val="none" w:sz="0" w:space="0" w:color="auto"/>
                  </w:divBdr>
                </w:div>
                <w:div w:id="1091318198">
                  <w:marLeft w:val="0"/>
                  <w:marRight w:val="0"/>
                  <w:marTop w:val="0"/>
                  <w:marBottom w:val="0"/>
                  <w:divBdr>
                    <w:top w:val="none" w:sz="0" w:space="0" w:color="auto"/>
                    <w:left w:val="none" w:sz="0" w:space="0" w:color="auto"/>
                    <w:bottom w:val="none" w:sz="0" w:space="0" w:color="auto"/>
                    <w:right w:val="none" w:sz="0" w:space="0" w:color="auto"/>
                  </w:divBdr>
                </w:div>
                <w:div w:id="475297631">
                  <w:marLeft w:val="0"/>
                  <w:marRight w:val="0"/>
                  <w:marTop w:val="0"/>
                  <w:marBottom w:val="0"/>
                  <w:divBdr>
                    <w:top w:val="none" w:sz="0" w:space="0" w:color="auto"/>
                    <w:left w:val="none" w:sz="0" w:space="0" w:color="auto"/>
                    <w:bottom w:val="none" w:sz="0" w:space="0" w:color="auto"/>
                    <w:right w:val="none" w:sz="0" w:space="0" w:color="auto"/>
                  </w:divBdr>
                </w:div>
                <w:div w:id="840699880">
                  <w:marLeft w:val="0"/>
                  <w:marRight w:val="0"/>
                  <w:marTop w:val="0"/>
                  <w:marBottom w:val="0"/>
                  <w:divBdr>
                    <w:top w:val="none" w:sz="0" w:space="0" w:color="auto"/>
                    <w:left w:val="none" w:sz="0" w:space="0" w:color="auto"/>
                    <w:bottom w:val="none" w:sz="0" w:space="0" w:color="auto"/>
                    <w:right w:val="none" w:sz="0" w:space="0" w:color="auto"/>
                  </w:divBdr>
                </w:div>
                <w:div w:id="1294022460">
                  <w:marLeft w:val="0"/>
                  <w:marRight w:val="0"/>
                  <w:marTop w:val="0"/>
                  <w:marBottom w:val="0"/>
                  <w:divBdr>
                    <w:top w:val="none" w:sz="0" w:space="0" w:color="auto"/>
                    <w:left w:val="none" w:sz="0" w:space="0" w:color="auto"/>
                    <w:bottom w:val="none" w:sz="0" w:space="0" w:color="auto"/>
                    <w:right w:val="none" w:sz="0" w:space="0" w:color="auto"/>
                  </w:divBdr>
                </w:div>
                <w:div w:id="365302231">
                  <w:marLeft w:val="0"/>
                  <w:marRight w:val="0"/>
                  <w:marTop w:val="0"/>
                  <w:marBottom w:val="0"/>
                  <w:divBdr>
                    <w:top w:val="none" w:sz="0" w:space="0" w:color="auto"/>
                    <w:left w:val="none" w:sz="0" w:space="0" w:color="auto"/>
                    <w:bottom w:val="none" w:sz="0" w:space="0" w:color="auto"/>
                    <w:right w:val="none" w:sz="0" w:space="0" w:color="auto"/>
                  </w:divBdr>
                </w:div>
                <w:div w:id="1628052146">
                  <w:marLeft w:val="0"/>
                  <w:marRight w:val="0"/>
                  <w:marTop w:val="0"/>
                  <w:marBottom w:val="0"/>
                  <w:divBdr>
                    <w:top w:val="none" w:sz="0" w:space="0" w:color="auto"/>
                    <w:left w:val="none" w:sz="0" w:space="0" w:color="auto"/>
                    <w:bottom w:val="none" w:sz="0" w:space="0" w:color="auto"/>
                    <w:right w:val="none" w:sz="0" w:space="0" w:color="auto"/>
                  </w:divBdr>
                </w:div>
                <w:div w:id="969290262">
                  <w:marLeft w:val="0"/>
                  <w:marRight w:val="0"/>
                  <w:marTop w:val="0"/>
                  <w:marBottom w:val="0"/>
                  <w:divBdr>
                    <w:top w:val="none" w:sz="0" w:space="0" w:color="auto"/>
                    <w:left w:val="none" w:sz="0" w:space="0" w:color="auto"/>
                    <w:bottom w:val="none" w:sz="0" w:space="0" w:color="auto"/>
                    <w:right w:val="none" w:sz="0" w:space="0" w:color="auto"/>
                  </w:divBdr>
                </w:div>
                <w:div w:id="391271853">
                  <w:marLeft w:val="0"/>
                  <w:marRight w:val="0"/>
                  <w:marTop w:val="0"/>
                  <w:marBottom w:val="0"/>
                  <w:divBdr>
                    <w:top w:val="none" w:sz="0" w:space="0" w:color="auto"/>
                    <w:left w:val="none" w:sz="0" w:space="0" w:color="auto"/>
                    <w:bottom w:val="none" w:sz="0" w:space="0" w:color="auto"/>
                    <w:right w:val="none" w:sz="0" w:space="0" w:color="auto"/>
                  </w:divBdr>
                </w:div>
                <w:div w:id="2133740264">
                  <w:marLeft w:val="0"/>
                  <w:marRight w:val="0"/>
                  <w:marTop w:val="0"/>
                  <w:marBottom w:val="0"/>
                  <w:divBdr>
                    <w:top w:val="none" w:sz="0" w:space="0" w:color="auto"/>
                    <w:left w:val="none" w:sz="0" w:space="0" w:color="auto"/>
                    <w:bottom w:val="none" w:sz="0" w:space="0" w:color="auto"/>
                    <w:right w:val="none" w:sz="0" w:space="0" w:color="auto"/>
                  </w:divBdr>
                </w:div>
                <w:div w:id="1163276548">
                  <w:marLeft w:val="0"/>
                  <w:marRight w:val="0"/>
                  <w:marTop w:val="0"/>
                  <w:marBottom w:val="0"/>
                  <w:divBdr>
                    <w:top w:val="none" w:sz="0" w:space="0" w:color="auto"/>
                    <w:left w:val="none" w:sz="0" w:space="0" w:color="auto"/>
                    <w:bottom w:val="none" w:sz="0" w:space="0" w:color="auto"/>
                    <w:right w:val="none" w:sz="0" w:space="0" w:color="auto"/>
                  </w:divBdr>
                </w:div>
                <w:div w:id="2140762344">
                  <w:marLeft w:val="0"/>
                  <w:marRight w:val="0"/>
                  <w:marTop w:val="0"/>
                  <w:marBottom w:val="0"/>
                  <w:divBdr>
                    <w:top w:val="none" w:sz="0" w:space="0" w:color="auto"/>
                    <w:left w:val="none" w:sz="0" w:space="0" w:color="auto"/>
                    <w:bottom w:val="none" w:sz="0" w:space="0" w:color="auto"/>
                    <w:right w:val="none" w:sz="0" w:space="0" w:color="auto"/>
                  </w:divBdr>
                </w:div>
                <w:div w:id="599460011">
                  <w:marLeft w:val="0"/>
                  <w:marRight w:val="0"/>
                  <w:marTop w:val="0"/>
                  <w:marBottom w:val="0"/>
                  <w:divBdr>
                    <w:top w:val="none" w:sz="0" w:space="0" w:color="auto"/>
                    <w:left w:val="none" w:sz="0" w:space="0" w:color="auto"/>
                    <w:bottom w:val="none" w:sz="0" w:space="0" w:color="auto"/>
                    <w:right w:val="none" w:sz="0" w:space="0" w:color="auto"/>
                  </w:divBdr>
                </w:div>
                <w:div w:id="445469083">
                  <w:marLeft w:val="0"/>
                  <w:marRight w:val="0"/>
                  <w:marTop w:val="0"/>
                  <w:marBottom w:val="0"/>
                  <w:divBdr>
                    <w:top w:val="none" w:sz="0" w:space="0" w:color="auto"/>
                    <w:left w:val="none" w:sz="0" w:space="0" w:color="auto"/>
                    <w:bottom w:val="none" w:sz="0" w:space="0" w:color="auto"/>
                    <w:right w:val="none" w:sz="0" w:space="0" w:color="auto"/>
                  </w:divBdr>
                </w:div>
                <w:div w:id="1061752852">
                  <w:marLeft w:val="0"/>
                  <w:marRight w:val="0"/>
                  <w:marTop w:val="0"/>
                  <w:marBottom w:val="0"/>
                  <w:divBdr>
                    <w:top w:val="none" w:sz="0" w:space="0" w:color="auto"/>
                    <w:left w:val="none" w:sz="0" w:space="0" w:color="auto"/>
                    <w:bottom w:val="none" w:sz="0" w:space="0" w:color="auto"/>
                    <w:right w:val="none" w:sz="0" w:space="0" w:color="auto"/>
                  </w:divBdr>
                </w:div>
                <w:div w:id="1679841664">
                  <w:marLeft w:val="0"/>
                  <w:marRight w:val="0"/>
                  <w:marTop w:val="0"/>
                  <w:marBottom w:val="0"/>
                  <w:divBdr>
                    <w:top w:val="none" w:sz="0" w:space="0" w:color="auto"/>
                    <w:left w:val="none" w:sz="0" w:space="0" w:color="auto"/>
                    <w:bottom w:val="none" w:sz="0" w:space="0" w:color="auto"/>
                    <w:right w:val="none" w:sz="0" w:space="0" w:color="auto"/>
                  </w:divBdr>
                </w:div>
                <w:div w:id="547035512">
                  <w:marLeft w:val="0"/>
                  <w:marRight w:val="0"/>
                  <w:marTop w:val="0"/>
                  <w:marBottom w:val="0"/>
                  <w:divBdr>
                    <w:top w:val="none" w:sz="0" w:space="0" w:color="auto"/>
                    <w:left w:val="none" w:sz="0" w:space="0" w:color="auto"/>
                    <w:bottom w:val="none" w:sz="0" w:space="0" w:color="auto"/>
                    <w:right w:val="none" w:sz="0" w:space="0" w:color="auto"/>
                  </w:divBdr>
                </w:div>
                <w:div w:id="725640608">
                  <w:marLeft w:val="0"/>
                  <w:marRight w:val="0"/>
                  <w:marTop w:val="0"/>
                  <w:marBottom w:val="0"/>
                  <w:divBdr>
                    <w:top w:val="none" w:sz="0" w:space="0" w:color="auto"/>
                    <w:left w:val="none" w:sz="0" w:space="0" w:color="auto"/>
                    <w:bottom w:val="none" w:sz="0" w:space="0" w:color="auto"/>
                    <w:right w:val="none" w:sz="0" w:space="0" w:color="auto"/>
                  </w:divBdr>
                </w:div>
                <w:div w:id="1594969175">
                  <w:marLeft w:val="0"/>
                  <w:marRight w:val="0"/>
                  <w:marTop w:val="0"/>
                  <w:marBottom w:val="0"/>
                  <w:divBdr>
                    <w:top w:val="none" w:sz="0" w:space="0" w:color="auto"/>
                    <w:left w:val="none" w:sz="0" w:space="0" w:color="auto"/>
                    <w:bottom w:val="none" w:sz="0" w:space="0" w:color="auto"/>
                    <w:right w:val="none" w:sz="0" w:space="0" w:color="auto"/>
                  </w:divBdr>
                </w:div>
                <w:div w:id="1349140203">
                  <w:marLeft w:val="0"/>
                  <w:marRight w:val="0"/>
                  <w:marTop w:val="0"/>
                  <w:marBottom w:val="0"/>
                  <w:divBdr>
                    <w:top w:val="none" w:sz="0" w:space="0" w:color="auto"/>
                    <w:left w:val="none" w:sz="0" w:space="0" w:color="auto"/>
                    <w:bottom w:val="none" w:sz="0" w:space="0" w:color="auto"/>
                    <w:right w:val="none" w:sz="0" w:space="0" w:color="auto"/>
                  </w:divBdr>
                </w:div>
                <w:div w:id="1388189023">
                  <w:marLeft w:val="0"/>
                  <w:marRight w:val="0"/>
                  <w:marTop w:val="0"/>
                  <w:marBottom w:val="0"/>
                  <w:divBdr>
                    <w:top w:val="none" w:sz="0" w:space="0" w:color="auto"/>
                    <w:left w:val="none" w:sz="0" w:space="0" w:color="auto"/>
                    <w:bottom w:val="none" w:sz="0" w:space="0" w:color="auto"/>
                    <w:right w:val="none" w:sz="0" w:space="0" w:color="auto"/>
                  </w:divBdr>
                </w:div>
                <w:div w:id="1763450144">
                  <w:marLeft w:val="0"/>
                  <w:marRight w:val="0"/>
                  <w:marTop w:val="0"/>
                  <w:marBottom w:val="0"/>
                  <w:divBdr>
                    <w:top w:val="none" w:sz="0" w:space="0" w:color="auto"/>
                    <w:left w:val="none" w:sz="0" w:space="0" w:color="auto"/>
                    <w:bottom w:val="none" w:sz="0" w:space="0" w:color="auto"/>
                    <w:right w:val="none" w:sz="0" w:space="0" w:color="auto"/>
                  </w:divBdr>
                </w:div>
                <w:div w:id="1452163748">
                  <w:marLeft w:val="0"/>
                  <w:marRight w:val="0"/>
                  <w:marTop w:val="0"/>
                  <w:marBottom w:val="0"/>
                  <w:divBdr>
                    <w:top w:val="none" w:sz="0" w:space="0" w:color="auto"/>
                    <w:left w:val="none" w:sz="0" w:space="0" w:color="auto"/>
                    <w:bottom w:val="none" w:sz="0" w:space="0" w:color="auto"/>
                    <w:right w:val="none" w:sz="0" w:space="0" w:color="auto"/>
                  </w:divBdr>
                </w:div>
                <w:div w:id="896473869">
                  <w:marLeft w:val="0"/>
                  <w:marRight w:val="0"/>
                  <w:marTop w:val="0"/>
                  <w:marBottom w:val="0"/>
                  <w:divBdr>
                    <w:top w:val="none" w:sz="0" w:space="0" w:color="auto"/>
                    <w:left w:val="none" w:sz="0" w:space="0" w:color="auto"/>
                    <w:bottom w:val="none" w:sz="0" w:space="0" w:color="auto"/>
                    <w:right w:val="none" w:sz="0" w:space="0" w:color="auto"/>
                  </w:divBdr>
                </w:div>
                <w:div w:id="1321615833">
                  <w:marLeft w:val="0"/>
                  <w:marRight w:val="0"/>
                  <w:marTop w:val="0"/>
                  <w:marBottom w:val="0"/>
                  <w:divBdr>
                    <w:top w:val="none" w:sz="0" w:space="0" w:color="auto"/>
                    <w:left w:val="none" w:sz="0" w:space="0" w:color="auto"/>
                    <w:bottom w:val="none" w:sz="0" w:space="0" w:color="auto"/>
                    <w:right w:val="none" w:sz="0" w:space="0" w:color="auto"/>
                  </w:divBdr>
                </w:div>
                <w:div w:id="890385853">
                  <w:marLeft w:val="0"/>
                  <w:marRight w:val="0"/>
                  <w:marTop w:val="0"/>
                  <w:marBottom w:val="0"/>
                  <w:divBdr>
                    <w:top w:val="none" w:sz="0" w:space="0" w:color="auto"/>
                    <w:left w:val="none" w:sz="0" w:space="0" w:color="auto"/>
                    <w:bottom w:val="none" w:sz="0" w:space="0" w:color="auto"/>
                    <w:right w:val="none" w:sz="0" w:space="0" w:color="auto"/>
                  </w:divBdr>
                </w:div>
                <w:div w:id="440801328">
                  <w:marLeft w:val="0"/>
                  <w:marRight w:val="0"/>
                  <w:marTop w:val="0"/>
                  <w:marBottom w:val="0"/>
                  <w:divBdr>
                    <w:top w:val="none" w:sz="0" w:space="0" w:color="auto"/>
                    <w:left w:val="none" w:sz="0" w:space="0" w:color="auto"/>
                    <w:bottom w:val="none" w:sz="0" w:space="0" w:color="auto"/>
                    <w:right w:val="none" w:sz="0" w:space="0" w:color="auto"/>
                  </w:divBdr>
                </w:div>
                <w:div w:id="2080319022">
                  <w:marLeft w:val="0"/>
                  <w:marRight w:val="0"/>
                  <w:marTop w:val="0"/>
                  <w:marBottom w:val="0"/>
                  <w:divBdr>
                    <w:top w:val="none" w:sz="0" w:space="0" w:color="auto"/>
                    <w:left w:val="none" w:sz="0" w:space="0" w:color="auto"/>
                    <w:bottom w:val="none" w:sz="0" w:space="0" w:color="auto"/>
                    <w:right w:val="none" w:sz="0" w:space="0" w:color="auto"/>
                  </w:divBdr>
                </w:div>
                <w:div w:id="895895027">
                  <w:marLeft w:val="0"/>
                  <w:marRight w:val="0"/>
                  <w:marTop w:val="0"/>
                  <w:marBottom w:val="0"/>
                  <w:divBdr>
                    <w:top w:val="none" w:sz="0" w:space="0" w:color="auto"/>
                    <w:left w:val="none" w:sz="0" w:space="0" w:color="auto"/>
                    <w:bottom w:val="none" w:sz="0" w:space="0" w:color="auto"/>
                    <w:right w:val="none" w:sz="0" w:space="0" w:color="auto"/>
                  </w:divBdr>
                </w:div>
                <w:div w:id="321784735">
                  <w:marLeft w:val="0"/>
                  <w:marRight w:val="0"/>
                  <w:marTop w:val="0"/>
                  <w:marBottom w:val="0"/>
                  <w:divBdr>
                    <w:top w:val="none" w:sz="0" w:space="0" w:color="auto"/>
                    <w:left w:val="none" w:sz="0" w:space="0" w:color="auto"/>
                    <w:bottom w:val="none" w:sz="0" w:space="0" w:color="auto"/>
                    <w:right w:val="none" w:sz="0" w:space="0" w:color="auto"/>
                  </w:divBdr>
                </w:div>
                <w:div w:id="1589265432">
                  <w:marLeft w:val="0"/>
                  <w:marRight w:val="0"/>
                  <w:marTop w:val="0"/>
                  <w:marBottom w:val="0"/>
                  <w:divBdr>
                    <w:top w:val="none" w:sz="0" w:space="0" w:color="auto"/>
                    <w:left w:val="none" w:sz="0" w:space="0" w:color="auto"/>
                    <w:bottom w:val="none" w:sz="0" w:space="0" w:color="auto"/>
                    <w:right w:val="none" w:sz="0" w:space="0" w:color="auto"/>
                  </w:divBdr>
                </w:div>
                <w:div w:id="1780030018">
                  <w:marLeft w:val="0"/>
                  <w:marRight w:val="0"/>
                  <w:marTop w:val="0"/>
                  <w:marBottom w:val="0"/>
                  <w:divBdr>
                    <w:top w:val="none" w:sz="0" w:space="0" w:color="auto"/>
                    <w:left w:val="none" w:sz="0" w:space="0" w:color="auto"/>
                    <w:bottom w:val="none" w:sz="0" w:space="0" w:color="auto"/>
                    <w:right w:val="none" w:sz="0" w:space="0" w:color="auto"/>
                  </w:divBdr>
                </w:div>
                <w:div w:id="1976375634">
                  <w:marLeft w:val="0"/>
                  <w:marRight w:val="0"/>
                  <w:marTop w:val="0"/>
                  <w:marBottom w:val="0"/>
                  <w:divBdr>
                    <w:top w:val="none" w:sz="0" w:space="0" w:color="auto"/>
                    <w:left w:val="none" w:sz="0" w:space="0" w:color="auto"/>
                    <w:bottom w:val="none" w:sz="0" w:space="0" w:color="auto"/>
                    <w:right w:val="none" w:sz="0" w:space="0" w:color="auto"/>
                  </w:divBdr>
                </w:div>
                <w:div w:id="2109307392">
                  <w:marLeft w:val="0"/>
                  <w:marRight w:val="0"/>
                  <w:marTop w:val="0"/>
                  <w:marBottom w:val="0"/>
                  <w:divBdr>
                    <w:top w:val="none" w:sz="0" w:space="0" w:color="auto"/>
                    <w:left w:val="none" w:sz="0" w:space="0" w:color="auto"/>
                    <w:bottom w:val="none" w:sz="0" w:space="0" w:color="auto"/>
                    <w:right w:val="none" w:sz="0" w:space="0" w:color="auto"/>
                  </w:divBdr>
                </w:div>
                <w:div w:id="158734300">
                  <w:marLeft w:val="0"/>
                  <w:marRight w:val="0"/>
                  <w:marTop w:val="0"/>
                  <w:marBottom w:val="0"/>
                  <w:divBdr>
                    <w:top w:val="none" w:sz="0" w:space="0" w:color="auto"/>
                    <w:left w:val="none" w:sz="0" w:space="0" w:color="auto"/>
                    <w:bottom w:val="none" w:sz="0" w:space="0" w:color="auto"/>
                    <w:right w:val="none" w:sz="0" w:space="0" w:color="auto"/>
                  </w:divBdr>
                </w:div>
                <w:div w:id="1875190464">
                  <w:marLeft w:val="0"/>
                  <w:marRight w:val="0"/>
                  <w:marTop w:val="0"/>
                  <w:marBottom w:val="0"/>
                  <w:divBdr>
                    <w:top w:val="none" w:sz="0" w:space="0" w:color="auto"/>
                    <w:left w:val="none" w:sz="0" w:space="0" w:color="auto"/>
                    <w:bottom w:val="none" w:sz="0" w:space="0" w:color="auto"/>
                    <w:right w:val="none" w:sz="0" w:space="0" w:color="auto"/>
                  </w:divBdr>
                </w:div>
                <w:div w:id="767384933">
                  <w:marLeft w:val="0"/>
                  <w:marRight w:val="0"/>
                  <w:marTop w:val="0"/>
                  <w:marBottom w:val="0"/>
                  <w:divBdr>
                    <w:top w:val="none" w:sz="0" w:space="0" w:color="auto"/>
                    <w:left w:val="none" w:sz="0" w:space="0" w:color="auto"/>
                    <w:bottom w:val="none" w:sz="0" w:space="0" w:color="auto"/>
                    <w:right w:val="none" w:sz="0" w:space="0" w:color="auto"/>
                  </w:divBdr>
                </w:div>
                <w:div w:id="158548638">
                  <w:marLeft w:val="0"/>
                  <w:marRight w:val="0"/>
                  <w:marTop w:val="0"/>
                  <w:marBottom w:val="0"/>
                  <w:divBdr>
                    <w:top w:val="none" w:sz="0" w:space="0" w:color="auto"/>
                    <w:left w:val="none" w:sz="0" w:space="0" w:color="auto"/>
                    <w:bottom w:val="none" w:sz="0" w:space="0" w:color="auto"/>
                    <w:right w:val="none" w:sz="0" w:space="0" w:color="auto"/>
                  </w:divBdr>
                </w:div>
                <w:div w:id="1277564329">
                  <w:marLeft w:val="0"/>
                  <w:marRight w:val="0"/>
                  <w:marTop w:val="0"/>
                  <w:marBottom w:val="0"/>
                  <w:divBdr>
                    <w:top w:val="none" w:sz="0" w:space="0" w:color="auto"/>
                    <w:left w:val="none" w:sz="0" w:space="0" w:color="auto"/>
                    <w:bottom w:val="none" w:sz="0" w:space="0" w:color="auto"/>
                    <w:right w:val="none" w:sz="0" w:space="0" w:color="auto"/>
                  </w:divBdr>
                </w:div>
                <w:div w:id="1892156662">
                  <w:marLeft w:val="0"/>
                  <w:marRight w:val="0"/>
                  <w:marTop w:val="0"/>
                  <w:marBottom w:val="0"/>
                  <w:divBdr>
                    <w:top w:val="none" w:sz="0" w:space="0" w:color="auto"/>
                    <w:left w:val="none" w:sz="0" w:space="0" w:color="auto"/>
                    <w:bottom w:val="none" w:sz="0" w:space="0" w:color="auto"/>
                    <w:right w:val="none" w:sz="0" w:space="0" w:color="auto"/>
                  </w:divBdr>
                </w:div>
                <w:div w:id="1651784463">
                  <w:marLeft w:val="0"/>
                  <w:marRight w:val="0"/>
                  <w:marTop w:val="0"/>
                  <w:marBottom w:val="0"/>
                  <w:divBdr>
                    <w:top w:val="none" w:sz="0" w:space="0" w:color="auto"/>
                    <w:left w:val="none" w:sz="0" w:space="0" w:color="auto"/>
                    <w:bottom w:val="none" w:sz="0" w:space="0" w:color="auto"/>
                    <w:right w:val="none" w:sz="0" w:space="0" w:color="auto"/>
                  </w:divBdr>
                </w:div>
                <w:div w:id="919867603">
                  <w:marLeft w:val="0"/>
                  <w:marRight w:val="0"/>
                  <w:marTop w:val="0"/>
                  <w:marBottom w:val="0"/>
                  <w:divBdr>
                    <w:top w:val="none" w:sz="0" w:space="0" w:color="auto"/>
                    <w:left w:val="none" w:sz="0" w:space="0" w:color="auto"/>
                    <w:bottom w:val="none" w:sz="0" w:space="0" w:color="auto"/>
                    <w:right w:val="none" w:sz="0" w:space="0" w:color="auto"/>
                  </w:divBdr>
                </w:div>
                <w:div w:id="1844664354">
                  <w:marLeft w:val="0"/>
                  <w:marRight w:val="0"/>
                  <w:marTop w:val="0"/>
                  <w:marBottom w:val="0"/>
                  <w:divBdr>
                    <w:top w:val="none" w:sz="0" w:space="0" w:color="auto"/>
                    <w:left w:val="none" w:sz="0" w:space="0" w:color="auto"/>
                    <w:bottom w:val="none" w:sz="0" w:space="0" w:color="auto"/>
                    <w:right w:val="none" w:sz="0" w:space="0" w:color="auto"/>
                  </w:divBdr>
                </w:div>
                <w:div w:id="862591884">
                  <w:marLeft w:val="0"/>
                  <w:marRight w:val="0"/>
                  <w:marTop w:val="0"/>
                  <w:marBottom w:val="0"/>
                  <w:divBdr>
                    <w:top w:val="none" w:sz="0" w:space="0" w:color="auto"/>
                    <w:left w:val="none" w:sz="0" w:space="0" w:color="auto"/>
                    <w:bottom w:val="none" w:sz="0" w:space="0" w:color="auto"/>
                    <w:right w:val="none" w:sz="0" w:space="0" w:color="auto"/>
                  </w:divBdr>
                </w:div>
                <w:div w:id="1732996951">
                  <w:marLeft w:val="0"/>
                  <w:marRight w:val="0"/>
                  <w:marTop w:val="0"/>
                  <w:marBottom w:val="0"/>
                  <w:divBdr>
                    <w:top w:val="none" w:sz="0" w:space="0" w:color="auto"/>
                    <w:left w:val="none" w:sz="0" w:space="0" w:color="auto"/>
                    <w:bottom w:val="none" w:sz="0" w:space="0" w:color="auto"/>
                    <w:right w:val="none" w:sz="0" w:space="0" w:color="auto"/>
                  </w:divBdr>
                </w:div>
                <w:div w:id="2022975423">
                  <w:marLeft w:val="0"/>
                  <w:marRight w:val="0"/>
                  <w:marTop w:val="0"/>
                  <w:marBottom w:val="0"/>
                  <w:divBdr>
                    <w:top w:val="none" w:sz="0" w:space="0" w:color="auto"/>
                    <w:left w:val="none" w:sz="0" w:space="0" w:color="auto"/>
                    <w:bottom w:val="none" w:sz="0" w:space="0" w:color="auto"/>
                    <w:right w:val="none" w:sz="0" w:space="0" w:color="auto"/>
                  </w:divBdr>
                </w:div>
                <w:div w:id="1757823586">
                  <w:marLeft w:val="0"/>
                  <w:marRight w:val="0"/>
                  <w:marTop w:val="0"/>
                  <w:marBottom w:val="0"/>
                  <w:divBdr>
                    <w:top w:val="none" w:sz="0" w:space="0" w:color="auto"/>
                    <w:left w:val="none" w:sz="0" w:space="0" w:color="auto"/>
                    <w:bottom w:val="none" w:sz="0" w:space="0" w:color="auto"/>
                    <w:right w:val="none" w:sz="0" w:space="0" w:color="auto"/>
                  </w:divBdr>
                </w:div>
                <w:div w:id="1344940544">
                  <w:marLeft w:val="0"/>
                  <w:marRight w:val="0"/>
                  <w:marTop w:val="0"/>
                  <w:marBottom w:val="0"/>
                  <w:divBdr>
                    <w:top w:val="none" w:sz="0" w:space="0" w:color="auto"/>
                    <w:left w:val="none" w:sz="0" w:space="0" w:color="auto"/>
                    <w:bottom w:val="none" w:sz="0" w:space="0" w:color="auto"/>
                    <w:right w:val="none" w:sz="0" w:space="0" w:color="auto"/>
                  </w:divBdr>
                </w:div>
                <w:div w:id="1258052512">
                  <w:marLeft w:val="0"/>
                  <w:marRight w:val="0"/>
                  <w:marTop w:val="0"/>
                  <w:marBottom w:val="0"/>
                  <w:divBdr>
                    <w:top w:val="none" w:sz="0" w:space="0" w:color="auto"/>
                    <w:left w:val="none" w:sz="0" w:space="0" w:color="auto"/>
                    <w:bottom w:val="none" w:sz="0" w:space="0" w:color="auto"/>
                    <w:right w:val="none" w:sz="0" w:space="0" w:color="auto"/>
                  </w:divBdr>
                </w:div>
                <w:div w:id="1009285289">
                  <w:marLeft w:val="0"/>
                  <w:marRight w:val="0"/>
                  <w:marTop w:val="0"/>
                  <w:marBottom w:val="0"/>
                  <w:divBdr>
                    <w:top w:val="none" w:sz="0" w:space="0" w:color="auto"/>
                    <w:left w:val="none" w:sz="0" w:space="0" w:color="auto"/>
                    <w:bottom w:val="none" w:sz="0" w:space="0" w:color="auto"/>
                    <w:right w:val="none" w:sz="0" w:space="0" w:color="auto"/>
                  </w:divBdr>
                </w:div>
                <w:div w:id="184905177">
                  <w:marLeft w:val="0"/>
                  <w:marRight w:val="0"/>
                  <w:marTop w:val="0"/>
                  <w:marBottom w:val="0"/>
                  <w:divBdr>
                    <w:top w:val="none" w:sz="0" w:space="0" w:color="auto"/>
                    <w:left w:val="none" w:sz="0" w:space="0" w:color="auto"/>
                    <w:bottom w:val="none" w:sz="0" w:space="0" w:color="auto"/>
                    <w:right w:val="none" w:sz="0" w:space="0" w:color="auto"/>
                  </w:divBdr>
                </w:div>
                <w:div w:id="1323503286">
                  <w:marLeft w:val="0"/>
                  <w:marRight w:val="0"/>
                  <w:marTop w:val="0"/>
                  <w:marBottom w:val="0"/>
                  <w:divBdr>
                    <w:top w:val="none" w:sz="0" w:space="0" w:color="auto"/>
                    <w:left w:val="none" w:sz="0" w:space="0" w:color="auto"/>
                    <w:bottom w:val="none" w:sz="0" w:space="0" w:color="auto"/>
                    <w:right w:val="none" w:sz="0" w:space="0" w:color="auto"/>
                  </w:divBdr>
                </w:div>
                <w:div w:id="2046371379">
                  <w:marLeft w:val="0"/>
                  <w:marRight w:val="0"/>
                  <w:marTop w:val="0"/>
                  <w:marBottom w:val="0"/>
                  <w:divBdr>
                    <w:top w:val="none" w:sz="0" w:space="0" w:color="auto"/>
                    <w:left w:val="none" w:sz="0" w:space="0" w:color="auto"/>
                    <w:bottom w:val="none" w:sz="0" w:space="0" w:color="auto"/>
                    <w:right w:val="none" w:sz="0" w:space="0" w:color="auto"/>
                  </w:divBdr>
                </w:div>
                <w:div w:id="123424582">
                  <w:marLeft w:val="0"/>
                  <w:marRight w:val="0"/>
                  <w:marTop w:val="0"/>
                  <w:marBottom w:val="0"/>
                  <w:divBdr>
                    <w:top w:val="none" w:sz="0" w:space="0" w:color="auto"/>
                    <w:left w:val="none" w:sz="0" w:space="0" w:color="auto"/>
                    <w:bottom w:val="none" w:sz="0" w:space="0" w:color="auto"/>
                    <w:right w:val="none" w:sz="0" w:space="0" w:color="auto"/>
                  </w:divBdr>
                </w:div>
                <w:div w:id="1328165944">
                  <w:marLeft w:val="0"/>
                  <w:marRight w:val="0"/>
                  <w:marTop w:val="0"/>
                  <w:marBottom w:val="0"/>
                  <w:divBdr>
                    <w:top w:val="none" w:sz="0" w:space="0" w:color="auto"/>
                    <w:left w:val="none" w:sz="0" w:space="0" w:color="auto"/>
                    <w:bottom w:val="none" w:sz="0" w:space="0" w:color="auto"/>
                    <w:right w:val="none" w:sz="0" w:space="0" w:color="auto"/>
                  </w:divBdr>
                </w:div>
                <w:div w:id="1531454220">
                  <w:marLeft w:val="0"/>
                  <w:marRight w:val="0"/>
                  <w:marTop w:val="0"/>
                  <w:marBottom w:val="0"/>
                  <w:divBdr>
                    <w:top w:val="none" w:sz="0" w:space="0" w:color="auto"/>
                    <w:left w:val="none" w:sz="0" w:space="0" w:color="auto"/>
                    <w:bottom w:val="none" w:sz="0" w:space="0" w:color="auto"/>
                    <w:right w:val="none" w:sz="0" w:space="0" w:color="auto"/>
                  </w:divBdr>
                </w:div>
                <w:div w:id="605305525">
                  <w:marLeft w:val="0"/>
                  <w:marRight w:val="0"/>
                  <w:marTop w:val="0"/>
                  <w:marBottom w:val="0"/>
                  <w:divBdr>
                    <w:top w:val="none" w:sz="0" w:space="0" w:color="auto"/>
                    <w:left w:val="none" w:sz="0" w:space="0" w:color="auto"/>
                    <w:bottom w:val="none" w:sz="0" w:space="0" w:color="auto"/>
                    <w:right w:val="none" w:sz="0" w:space="0" w:color="auto"/>
                  </w:divBdr>
                </w:div>
                <w:div w:id="1376193118">
                  <w:marLeft w:val="0"/>
                  <w:marRight w:val="0"/>
                  <w:marTop w:val="0"/>
                  <w:marBottom w:val="0"/>
                  <w:divBdr>
                    <w:top w:val="none" w:sz="0" w:space="0" w:color="auto"/>
                    <w:left w:val="none" w:sz="0" w:space="0" w:color="auto"/>
                    <w:bottom w:val="none" w:sz="0" w:space="0" w:color="auto"/>
                    <w:right w:val="none" w:sz="0" w:space="0" w:color="auto"/>
                  </w:divBdr>
                </w:div>
                <w:div w:id="811869631">
                  <w:marLeft w:val="0"/>
                  <w:marRight w:val="0"/>
                  <w:marTop w:val="0"/>
                  <w:marBottom w:val="0"/>
                  <w:divBdr>
                    <w:top w:val="none" w:sz="0" w:space="0" w:color="auto"/>
                    <w:left w:val="none" w:sz="0" w:space="0" w:color="auto"/>
                    <w:bottom w:val="none" w:sz="0" w:space="0" w:color="auto"/>
                    <w:right w:val="none" w:sz="0" w:space="0" w:color="auto"/>
                  </w:divBdr>
                </w:div>
                <w:div w:id="465439641">
                  <w:marLeft w:val="0"/>
                  <w:marRight w:val="0"/>
                  <w:marTop w:val="0"/>
                  <w:marBottom w:val="0"/>
                  <w:divBdr>
                    <w:top w:val="none" w:sz="0" w:space="0" w:color="auto"/>
                    <w:left w:val="none" w:sz="0" w:space="0" w:color="auto"/>
                    <w:bottom w:val="none" w:sz="0" w:space="0" w:color="auto"/>
                    <w:right w:val="none" w:sz="0" w:space="0" w:color="auto"/>
                  </w:divBdr>
                </w:div>
                <w:div w:id="2010938585">
                  <w:marLeft w:val="0"/>
                  <w:marRight w:val="0"/>
                  <w:marTop w:val="0"/>
                  <w:marBottom w:val="0"/>
                  <w:divBdr>
                    <w:top w:val="none" w:sz="0" w:space="0" w:color="auto"/>
                    <w:left w:val="none" w:sz="0" w:space="0" w:color="auto"/>
                    <w:bottom w:val="none" w:sz="0" w:space="0" w:color="auto"/>
                    <w:right w:val="none" w:sz="0" w:space="0" w:color="auto"/>
                  </w:divBdr>
                </w:div>
                <w:div w:id="1104957155">
                  <w:marLeft w:val="0"/>
                  <w:marRight w:val="0"/>
                  <w:marTop w:val="0"/>
                  <w:marBottom w:val="0"/>
                  <w:divBdr>
                    <w:top w:val="none" w:sz="0" w:space="0" w:color="auto"/>
                    <w:left w:val="none" w:sz="0" w:space="0" w:color="auto"/>
                    <w:bottom w:val="none" w:sz="0" w:space="0" w:color="auto"/>
                    <w:right w:val="none" w:sz="0" w:space="0" w:color="auto"/>
                  </w:divBdr>
                </w:div>
                <w:div w:id="1825269843">
                  <w:marLeft w:val="0"/>
                  <w:marRight w:val="0"/>
                  <w:marTop w:val="0"/>
                  <w:marBottom w:val="0"/>
                  <w:divBdr>
                    <w:top w:val="none" w:sz="0" w:space="0" w:color="auto"/>
                    <w:left w:val="none" w:sz="0" w:space="0" w:color="auto"/>
                    <w:bottom w:val="none" w:sz="0" w:space="0" w:color="auto"/>
                    <w:right w:val="none" w:sz="0" w:space="0" w:color="auto"/>
                  </w:divBdr>
                </w:div>
                <w:div w:id="1522663814">
                  <w:marLeft w:val="0"/>
                  <w:marRight w:val="0"/>
                  <w:marTop w:val="0"/>
                  <w:marBottom w:val="0"/>
                  <w:divBdr>
                    <w:top w:val="none" w:sz="0" w:space="0" w:color="auto"/>
                    <w:left w:val="none" w:sz="0" w:space="0" w:color="auto"/>
                    <w:bottom w:val="none" w:sz="0" w:space="0" w:color="auto"/>
                    <w:right w:val="none" w:sz="0" w:space="0" w:color="auto"/>
                  </w:divBdr>
                </w:div>
                <w:div w:id="58132959">
                  <w:marLeft w:val="0"/>
                  <w:marRight w:val="0"/>
                  <w:marTop w:val="0"/>
                  <w:marBottom w:val="0"/>
                  <w:divBdr>
                    <w:top w:val="none" w:sz="0" w:space="0" w:color="auto"/>
                    <w:left w:val="none" w:sz="0" w:space="0" w:color="auto"/>
                    <w:bottom w:val="none" w:sz="0" w:space="0" w:color="auto"/>
                    <w:right w:val="none" w:sz="0" w:space="0" w:color="auto"/>
                  </w:divBdr>
                </w:div>
                <w:div w:id="1296106860">
                  <w:marLeft w:val="0"/>
                  <w:marRight w:val="0"/>
                  <w:marTop w:val="0"/>
                  <w:marBottom w:val="0"/>
                  <w:divBdr>
                    <w:top w:val="none" w:sz="0" w:space="0" w:color="auto"/>
                    <w:left w:val="none" w:sz="0" w:space="0" w:color="auto"/>
                    <w:bottom w:val="none" w:sz="0" w:space="0" w:color="auto"/>
                    <w:right w:val="none" w:sz="0" w:space="0" w:color="auto"/>
                  </w:divBdr>
                </w:div>
                <w:div w:id="61146299">
                  <w:marLeft w:val="0"/>
                  <w:marRight w:val="0"/>
                  <w:marTop w:val="0"/>
                  <w:marBottom w:val="0"/>
                  <w:divBdr>
                    <w:top w:val="none" w:sz="0" w:space="0" w:color="auto"/>
                    <w:left w:val="none" w:sz="0" w:space="0" w:color="auto"/>
                    <w:bottom w:val="none" w:sz="0" w:space="0" w:color="auto"/>
                    <w:right w:val="none" w:sz="0" w:space="0" w:color="auto"/>
                  </w:divBdr>
                </w:div>
                <w:div w:id="2080246430">
                  <w:marLeft w:val="0"/>
                  <w:marRight w:val="0"/>
                  <w:marTop w:val="0"/>
                  <w:marBottom w:val="0"/>
                  <w:divBdr>
                    <w:top w:val="none" w:sz="0" w:space="0" w:color="auto"/>
                    <w:left w:val="none" w:sz="0" w:space="0" w:color="auto"/>
                    <w:bottom w:val="none" w:sz="0" w:space="0" w:color="auto"/>
                    <w:right w:val="none" w:sz="0" w:space="0" w:color="auto"/>
                  </w:divBdr>
                </w:div>
                <w:div w:id="1292402388">
                  <w:marLeft w:val="0"/>
                  <w:marRight w:val="0"/>
                  <w:marTop w:val="0"/>
                  <w:marBottom w:val="0"/>
                  <w:divBdr>
                    <w:top w:val="none" w:sz="0" w:space="0" w:color="auto"/>
                    <w:left w:val="none" w:sz="0" w:space="0" w:color="auto"/>
                    <w:bottom w:val="none" w:sz="0" w:space="0" w:color="auto"/>
                    <w:right w:val="none" w:sz="0" w:space="0" w:color="auto"/>
                  </w:divBdr>
                </w:div>
                <w:div w:id="683629959">
                  <w:marLeft w:val="0"/>
                  <w:marRight w:val="0"/>
                  <w:marTop w:val="0"/>
                  <w:marBottom w:val="0"/>
                  <w:divBdr>
                    <w:top w:val="none" w:sz="0" w:space="0" w:color="auto"/>
                    <w:left w:val="none" w:sz="0" w:space="0" w:color="auto"/>
                    <w:bottom w:val="none" w:sz="0" w:space="0" w:color="auto"/>
                    <w:right w:val="none" w:sz="0" w:space="0" w:color="auto"/>
                  </w:divBdr>
                </w:div>
                <w:div w:id="915238554">
                  <w:marLeft w:val="0"/>
                  <w:marRight w:val="0"/>
                  <w:marTop w:val="0"/>
                  <w:marBottom w:val="0"/>
                  <w:divBdr>
                    <w:top w:val="none" w:sz="0" w:space="0" w:color="auto"/>
                    <w:left w:val="none" w:sz="0" w:space="0" w:color="auto"/>
                    <w:bottom w:val="none" w:sz="0" w:space="0" w:color="auto"/>
                    <w:right w:val="none" w:sz="0" w:space="0" w:color="auto"/>
                  </w:divBdr>
                </w:div>
                <w:div w:id="923999679">
                  <w:marLeft w:val="0"/>
                  <w:marRight w:val="0"/>
                  <w:marTop w:val="0"/>
                  <w:marBottom w:val="0"/>
                  <w:divBdr>
                    <w:top w:val="none" w:sz="0" w:space="0" w:color="auto"/>
                    <w:left w:val="none" w:sz="0" w:space="0" w:color="auto"/>
                    <w:bottom w:val="none" w:sz="0" w:space="0" w:color="auto"/>
                    <w:right w:val="none" w:sz="0" w:space="0" w:color="auto"/>
                  </w:divBdr>
                </w:div>
                <w:div w:id="955604796">
                  <w:marLeft w:val="0"/>
                  <w:marRight w:val="0"/>
                  <w:marTop w:val="0"/>
                  <w:marBottom w:val="0"/>
                  <w:divBdr>
                    <w:top w:val="none" w:sz="0" w:space="0" w:color="auto"/>
                    <w:left w:val="none" w:sz="0" w:space="0" w:color="auto"/>
                    <w:bottom w:val="none" w:sz="0" w:space="0" w:color="auto"/>
                    <w:right w:val="none" w:sz="0" w:space="0" w:color="auto"/>
                  </w:divBdr>
                </w:div>
                <w:div w:id="911692982">
                  <w:marLeft w:val="0"/>
                  <w:marRight w:val="0"/>
                  <w:marTop w:val="0"/>
                  <w:marBottom w:val="0"/>
                  <w:divBdr>
                    <w:top w:val="none" w:sz="0" w:space="0" w:color="auto"/>
                    <w:left w:val="none" w:sz="0" w:space="0" w:color="auto"/>
                    <w:bottom w:val="none" w:sz="0" w:space="0" w:color="auto"/>
                    <w:right w:val="none" w:sz="0" w:space="0" w:color="auto"/>
                  </w:divBdr>
                </w:div>
                <w:div w:id="2003123092">
                  <w:marLeft w:val="0"/>
                  <w:marRight w:val="0"/>
                  <w:marTop w:val="0"/>
                  <w:marBottom w:val="0"/>
                  <w:divBdr>
                    <w:top w:val="none" w:sz="0" w:space="0" w:color="auto"/>
                    <w:left w:val="none" w:sz="0" w:space="0" w:color="auto"/>
                    <w:bottom w:val="none" w:sz="0" w:space="0" w:color="auto"/>
                    <w:right w:val="none" w:sz="0" w:space="0" w:color="auto"/>
                  </w:divBdr>
                </w:div>
                <w:div w:id="1088767521">
                  <w:marLeft w:val="0"/>
                  <w:marRight w:val="0"/>
                  <w:marTop w:val="0"/>
                  <w:marBottom w:val="0"/>
                  <w:divBdr>
                    <w:top w:val="none" w:sz="0" w:space="0" w:color="auto"/>
                    <w:left w:val="none" w:sz="0" w:space="0" w:color="auto"/>
                    <w:bottom w:val="none" w:sz="0" w:space="0" w:color="auto"/>
                    <w:right w:val="none" w:sz="0" w:space="0" w:color="auto"/>
                  </w:divBdr>
                </w:div>
                <w:div w:id="2054578843">
                  <w:marLeft w:val="0"/>
                  <w:marRight w:val="0"/>
                  <w:marTop w:val="0"/>
                  <w:marBottom w:val="0"/>
                  <w:divBdr>
                    <w:top w:val="none" w:sz="0" w:space="0" w:color="auto"/>
                    <w:left w:val="none" w:sz="0" w:space="0" w:color="auto"/>
                    <w:bottom w:val="none" w:sz="0" w:space="0" w:color="auto"/>
                    <w:right w:val="none" w:sz="0" w:space="0" w:color="auto"/>
                  </w:divBdr>
                </w:div>
                <w:div w:id="2112700571">
                  <w:marLeft w:val="0"/>
                  <w:marRight w:val="0"/>
                  <w:marTop w:val="0"/>
                  <w:marBottom w:val="0"/>
                  <w:divBdr>
                    <w:top w:val="none" w:sz="0" w:space="0" w:color="auto"/>
                    <w:left w:val="none" w:sz="0" w:space="0" w:color="auto"/>
                    <w:bottom w:val="none" w:sz="0" w:space="0" w:color="auto"/>
                    <w:right w:val="none" w:sz="0" w:space="0" w:color="auto"/>
                  </w:divBdr>
                </w:div>
                <w:div w:id="252979348">
                  <w:marLeft w:val="0"/>
                  <w:marRight w:val="0"/>
                  <w:marTop w:val="0"/>
                  <w:marBottom w:val="0"/>
                  <w:divBdr>
                    <w:top w:val="none" w:sz="0" w:space="0" w:color="auto"/>
                    <w:left w:val="none" w:sz="0" w:space="0" w:color="auto"/>
                    <w:bottom w:val="none" w:sz="0" w:space="0" w:color="auto"/>
                    <w:right w:val="none" w:sz="0" w:space="0" w:color="auto"/>
                  </w:divBdr>
                </w:div>
                <w:div w:id="1540362237">
                  <w:marLeft w:val="0"/>
                  <w:marRight w:val="0"/>
                  <w:marTop w:val="0"/>
                  <w:marBottom w:val="0"/>
                  <w:divBdr>
                    <w:top w:val="none" w:sz="0" w:space="0" w:color="auto"/>
                    <w:left w:val="none" w:sz="0" w:space="0" w:color="auto"/>
                    <w:bottom w:val="none" w:sz="0" w:space="0" w:color="auto"/>
                    <w:right w:val="none" w:sz="0" w:space="0" w:color="auto"/>
                  </w:divBdr>
                </w:div>
                <w:div w:id="1729256945">
                  <w:marLeft w:val="0"/>
                  <w:marRight w:val="0"/>
                  <w:marTop w:val="0"/>
                  <w:marBottom w:val="0"/>
                  <w:divBdr>
                    <w:top w:val="none" w:sz="0" w:space="0" w:color="auto"/>
                    <w:left w:val="none" w:sz="0" w:space="0" w:color="auto"/>
                    <w:bottom w:val="none" w:sz="0" w:space="0" w:color="auto"/>
                    <w:right w:val="none" w:sz="0" w:space="0" w:color="auto"/>
                  </w:divBdr>
                </w:div>
                <w:div w:id="114452754">
                  <w:marLeft w:val="0"/>
                  <w:marRight w:val="0"/>
                  <w:marTop w:val="0"/>
                  <w:marBottom w:val="0"/>
                  <w:divBdr>
                    <w:top w:val="none" w:sz="0" w:space="0" w:color="auto"/>
                    <w:left w:val="none" w:sz="0" w:space="0" w:color="auto"/>
                    <w:bottom w:val="none" w:sz="0" w:space="0" w:color="auto"/>
                    <w:right w:val="none" w:sz="0" w:space="0" w:color="auto"/>
                  </w:divBdr>
                </w:div>
                <w:div w:id="190461054">
                  <w:marLeft w:val="0"/>
                  <w:marRight w:val="0"/>
                  <w:marTop w:val="0"/>
                  <w:marBottom w:val="0"/>
                  <w:divBdr>
                    <w:top w:val="none" w:sz="0" w:space="0" w:color="auto"/>
                    <w:left w:val="none" w:sz="0" w:space="0" w:color="auto"/>
                    <w:bottom w:val="none" w:sz="0" w:space="0" w:color="auto"/>
                    <w:right w:val="none" w:sz="0" w:space="0" w:color="auto"/>
                  </w:divBdr>
                </w:div>
                <w:div w:id="1425103868">
                  <w:marLeft w:val="0"/>
                  <w:marRight w:val="0"/>
                  <w:marTop w:val="0"/>
                  <w:marBottom w:val="0"/>
                  <w:divBdr>
                    <w:top w:val="none" w:sz="0" w:space="0" w:color="auto"/>
                    <w:left w:val="none" w:sz="0" w:space="0" w:color="auto"/>
                    <w:bottom w:val="none" w:sz="0" w:space="0" w:color="auto"/>
                    <w:right w:val="none" w:sz="0" w:space="0" w:color="auto"/>
                  </w:divBdr>
                </w:div>
                <w:div w:id="1792817658">
                  <w:marLeft w:val="0"/>
                  <w:marRight w:val="0"/>
                  <w:marTop w:val="0"/>
                  <w:marBottom w:val="0"/>
                  <w:divBdr>
                    <w:top w:val="none" w:sz="0" w:space="0" w:color="auto"/>
                    <w:left w:val="none" w:sz="0" w:space="0" w:color="auto"/>
                    <w:bottom w:val="none" w:sz="0" w:space="0" w:color="auto"/>
                    <w:right w:val="none" w:sz="0" w:space="0" w:color="auto"/>
                  </w:divBdr>
                </w:div>
                <w:div w:id="1105808690">
                  <w:marLeft w:val="0"/>
                  <w:marRight w:val="0"/>
                  <w:marTop w:val="0"/>
                  <w:marBottom w:val="0"/>
                  <w:divBdr>
                    <w:top w:val="none" w:sz="0" w:space="0" w:color="auto"/>
                    <w:left w:val="none" w:sz="0" w:space="0" w:color="auto"/>
                    <w:bottom w:val="none" w:sz="0" w:space="0" w:color="auto"/>
                    <w:right w:val="none" w:sz="0" w:space="0" w:color="auto"/>
                  </w:divBdr>
                </w:div>
                <w:div w:id="443810774">
                  <w:marLeft w:val="0"/>
                  <w:marRight w:val="0"/>
                  <w:marTop w:val="0"/>
                  <w:marBottom w:val="0"/>
                  <w:divBdr>
                    <w:top w:val="none" w:sz="0" w:space="0" w:color="auto"/>
                    <w:left w:val="none" w:sz="0" w:space="0" w:color="auto"/>
                    <w:bottom w:val="none" w:sz="0" w:space="0" w:color="auto"/>
                    <w:right w:val="none" w:sz="0" w:space="0" w:color="auto"/>
                  </w:divBdr>
                </w:div>
                <w:div w:id="1015036224">
                  <w:marLeft w:val="0"/>
                  <w:marRight w:val="0"/>
                  <w:marTop w:val="0"/>
                  <w:marBottom w:val="0"/>
                  <w:divBdr>
                    <w:top w:val="none" w:sz="0" w:space="0" w:color="auto"/>
                    <w:left w:val="none" w:sz="0" w:space="0" w:color="auto"/>
                    <w:bottom w:val="none" w:sz="0" w:space="0" w:color="auto"/>
                    <w:right w:val="none" w:sz="0" w:space="0" w:color="auto"/>
                  </w:divBdr>
                </w:div>
                <w:div w:id="2016151731">
                  <w:marLeft w:val="0"/>
                  <w:marRight w:val="0"/>
                  <w:marTop w:val="0"/>
                  <w:marBottom w:val="0"/>
                  <w:divBdr>
                    <w:top w:val="none" w:sz="0" w:space="0" w:color="auto"/>
                    <w:left w:val="none" w:sz="0" w:space="0" w:color="auto"/>
                    <w:bottom w:val="none" w:sz="0" w:space="0" w:color="auto"/>
                    <w:right w:val="none" w:sz="0" w:space="0" w:color="auto"/>
                  </w:divBdr>
                </w:div>
                <w:div w:id="1453597273">
                  <w:marLeft w:val="0"/>
                  <w:marRight w:val="0"/>
                  <w:marTop w:val="0"/>
                  <w:marBottom w:val="0"/>
                  <w:divBdr>
                    <w:top w:val="none" w:sz="0" w:space="0" w:color="auto"/>
                    <w:left w:val="none" w:sz="0" w:space="0" w:color="auto"/>
                    <w:bottom w:val="none" w:sz="0" w:space="0" w:color="auto"/>
                    <w:right w:val="none" w:sz="0" w:space="0" w:color="auto"/>
                  </w:divBdr>
                </w:div>
                <w:div w:id="1362903737">
                  <w:marLeft w:val="0"/>
                  <w:marRight w:val="0"/>
                  <w:marTop w:val="0"/>
                  <w:marBottom w:val="0"/>
                  <w:divBdr>
                    <w:top w:val="none" w:sz="0" w:space="0" w:color="auto"/>
                    <w:left w:val="none" w:sz="0" w:space="0" w:color="auto"/>
                    <w:bottom w:val="none" w:sz="0" w:space="0" w:color="auto"/>
                    <w:right w:val="none" w:sz="0" w:space="0" w:color="auto"/>
                  </w:divBdr>
                </w:div>
                <w:div w:id="1044602143">
                  <w:marLeft w:val="0"/>
                  <w:marRight w:val="0"/>
                  <w:marTop w:val="0"/>
                  <w:marBottom w:val="0"/>
                  <w:divBdr>
                    <w:top w:val="none" w:sz="0" w:space="0" w:color="auto"/>
                    <w:left w:val="none" w:sz="0" w:space="0" w:color="auto"/>
                    <w:bottom w:val="none" w:sz="0" w:space="0" w:color="auto"/>
                    <w:right w:val="none" w:sz="0" w:space="0" w:color="auto"/>
                  </w:divBdr>
                </w:div>
                <w:div w:id="366150185">
                  <w:marLeft w:val="0"/>
                  <w:marRight w:val="0"/>
                  <w:marTop w:val="0"/>
                  <w:marBottom w:val="0"/>
                  <w:divBdr>
                    <w:top w:val="none" w:sz="0" w:space="0" w:color="auto"/>
                    <w:left w:val="none" w:sz="0" w:space="0" w:color="auto"/>
                    <w:bottom w:val="none" w:sz="0" w:space="0" w:color="auto"/>
                    <w:right w:val="none" w:sz="0" w:space="0" w:color="auto"/>
                  </w:divBdr>
                </w:div>
                <w:div w:id="1546943005">
                  <w:marLeft w:val="0"/>
                  <w:marRight w:val="0"/>
                  <w:marTop w:val="0"/>
                  <w:marBottom w:val="0"/>
                  <w:divBdr>
                    <w:top w:val="none" w:sz="0" w:space="0" w:color="auto"/>
                    <w:left w:val="none" w:sz="0" w:space="0" w:color="auto"/>
                    <w:bottom w:val="none" w:sz="0" w:space="0" w:color="auto"/>
                    <w:right w:val="none" w:sz="0" w:space="0" w:color="auto"/>
                  </w:divBdr>
                </w:div>
                <w:div w:id="1189248884">
                  <w:marLeft w:val="0"/>
                  <w:marRight w:val="0"/>
                  <w:marTop w:val="0"/>
                  <w:marBottom w:val="0"/>
                  <w:divBdr>
                    <w:top w:val="none" w:sz="0" w:space="0" w:color="auto"/>
                    <w:left w:val="none" w:sz="0" w:space="0" w:color="auto"/>
                    <w:bottom w:val="none" w:sz="0" w:space="0" w:color="auto"/>
                    <w:right w:val="none" w:sz="0" w:space="0" w:color="auto"/>
                  </w:divBdr>
                </w:div>
                <w:div w:id="774399324">
                  <w:marLeft w:val="0"/>
                  <w:marRight w:val="0"/>
                  <w:marTop w:val="0"/>
                  <w:marBottom w:val="0"/>
                  <w:divBdr>
                    <w:top w:val="none" w:sz="0" w:space="0" w:color="auto"/>
                    <w:left w:val="none" w:sz="0" w:space="0" w:color="auto"/>
                    <w:bottom w:val="none" w:sz="0" w:space="0" w:color="auto"/>
                    <w:right w:val="none" w:sz="0" w:space="0" w:color="auto"/>
                  </w:divBdr>
                </w:div>
                <w:div w:id="247857913">
                  <w:marLeft w:val="0"/>
                  <w:marRight w:val="0"/>
                  <w:marTop w:val="0"/>
                  <w:marBottom w:val="0"/>
                  <w:divBdr>
                    <w:top w:val="none" w:sz="0" w:space="0" w:color="auto"/>
                    <w:left w:val="none" w:sz="0" w:space="0" w:color="auto"/>
                    <w:bottom w:val="none" w:sz="0" w:space="0" w:color="auto"/>
                    <w:right w:val="none" w:sz="0" w:space="0" w:color="auto"/>
                  </w:divBdr>
                </w:div>
                <w:div w:id="56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565">
          <w:marLeft w:val="0"/>
          <w:marRight w:val="0"/>
          <w:marTop w:val="0"/>
          <w:marBottom w:val="0"/>
          <w:divBdr>
            <w:top w:val="none" w:sz="0" w:space="0" w:color="auto"/>
            <w:left w:val="none" w:sz="0" w:space="0" w:color="auto"/>
            <w:bottom w:val="none" w:sz="0" w:space="0" w:color="auto"/>
            <w:right w:val="none" w:sz="0" w:space="0" w:color="auto"/>
          </w:divBdr>
          <w:divsChild>
            <w:div w:id="1126193141">
              <w:marLeft w:val="0"/>
              <w:marRight w:val="0"/>
              <w:marTop w:val="0"/>
              <w:marBottom w:val="0"/>
              <w:divBdr>
                <w:top w:val="none" w:sz="0" w:space="0" w:color="auto"/>
                <w:left w:val="none" w:sz="0" w:space="0" w:color="auto"/>
                <w:bottom w:val="none" w:sz="0" w:space="0" w:color="auto"/>
                <w:right w:val="none" w:sz="0" w:space="0" w:color="auto"/>
              </w:divBdr>
              <w:divsChild>
                <w:div w:id="607590207">
                  <w:marLeft w:val="0"/>
                  <w:marRight w:val="0"/>
                  <w:marTop w:val="0"/>
                  <w:marBottom w:val="0"/>
                  <w:divBdr>
                    <w:top w:val="none" w:sz="0" w:space="0" w:color="auto"/>
                    <w:left w:val="none" w:sz="0" w:space="0" w:color="auto"/>
                    <w:bottom w:val="none" w:sz="0" w:space="0" w:color="auto"/>
                    <w:right w:val="none" w:sz="0" w:space="0" w:color="auto"/>
                  </w:divBdr>
                </w:div>
                <w:div w:id="1302686839">
                  <w:marLeft w:val="0"/>
                  <w:marRight w:val="0"/>
                  <w:marTop w:val="0"/>
                  <w:marBottom w:val="0"/>
                  <w:divBdr>
                    <w:top w:val="none" w:sz="0" w:space="0" w:color="auto"/>
                    <w:left w:val="none" w:sz="0" w:space="0" w:color="auto"/>
                    <w:bottom w:val="none" w:sz="0" w:space="0" w:color="auto"/>
                    <w:right w:val="none" w:sz="0" w:space="0" w:color="auto"/>
                  </w:divBdr>
                </w:div>
                <w:div w:id="782531907">
                  <w:marLeft w:val="0"/>
                  <w:marRight w:val="0"/>
                  <w:marTop w:val="0"/>
                  <w:marBottom w:val="0"/>
                  <w:divBdr>
                    <w:top w:val="none" w:sz="0" w:space="0" w:color="auto"/>
                    <w:left w:val="none" w:sz="0" w:space="0" w:color="auto"/>
                    <w:bottom w:val="none" w:sz="0" w:space="0" w:color="auto"/>
                    <w:right w:val="none" w:sz="0" w:space="0" w:color="auto"/>
                  </w:divBdr>
                </w:div>
                <w:div w:id="726488252">
                  <w:marLeft w:val="0"/>
                  <w:marRight w:val="0"/>
                  <w:marTop w:val="0"/>
                  <w:marBottom w:val="0"/>
                  <w:divBdr>
                    <w:top w:val="none" w:sz="0" w:space="0" w:color="auto"/>
                    <w:left w:val="none" w:sz="0" w:space="0" w:color="auto"/>
                    <w:bottom w:val="none" w:sz="0" w:space="0" w:color="auto"/>
                    <w:right w:val="none" w:sz="0" w:space="0" w:color="auto"/>
                  </w:divBdr>
                </w:div>
                <w:div w:id="1678926467">
                  <w:marLeft w:val="0"/>
                  <w:marRight w:val="0"/>
                  <w:marTop w:val="0"/>
                  <w:marBottom w:val="0"/>
                  <w:divBdr>
                    <w:top w:val="none" w:sz="0" w:space="0" w:color="auto"/>
                    <w:left w:val="none" w:sz="0" w:space="0" w:color="auto"/>
                    <w:bottom w:val="none" w:sz="0" w:space="0" w:color="auto"/>
                    <w:right w:val="none" w:sz="0" w:space="0" w:color="auto"/>
                  </w:divBdr>
                </w:div>
                <w:div w:id="1770543583">
                  <w:marLeft w:val="0"/>
                  <w:marRight w:val="0"/>
                  <w:marTop w:val="0"/>
                  <w:marBottom w:val="0"/>
                  <w:divBdr>
                    <w:top w:val="none" w:sz="0" w:space="0" w:color="auto"/>
                    <w:left w:val="none" w:sz="0" w:space="0" w:color="auto"/>
                    <w:bottom w:val="none" w:sz="0" w:space="0" w:color="auto"/>
                    <w:right w:val="none" w:sz="0" w:space="0" w:color="auto"/>
                  </w:divBdr>
                </w:div>
                <w:div w:id="1872914735">
                  <w:marLeft w:val="0"/>
                  <w:marRight w:val="0"/>
                  <w:marTop w:val="0"/>
                  <w:marBottom w:val="0"/>
                  <w:divBdr>
                    <w:top w:val="none" w:sz="0" w:space="0" w:color="auto"/>
                    <w:left w:val="none" w:sz="0" w:space="0" w:color="auto"/>
                    <w:bottom w:val="none" w:sz="0" w:space="0" w:color="auto"/>
                    <w:right w:val="none" w:sz="0" w:space="0" w:color="auto"/>
                  </w:divBdr>
                </w:div>
                <w:div w:id="1449743328">
                  <w:marLeft w:val="0"/>
                  <w:marRight w:val="0"/>
                  <w:marTop w:val="0"/>
                  <w:marBottom w:val="0"/>
                  <w:divBdr>
                    <w:top w:val="none" w:sz="0" w:space="0" w:color="auto"/>
                    <w:left w:val="none" w:sz="0" w:space="0" w:color="auto"/>
                    <w:bottom w:val="none" w:sz="0" w:space="0" w:color="auto"/>
                    <w:right w:val="none" w:sz="0" w:space="0" w:color="auto"/>
                  </w:divBdr>
                </w:div>
                <w:div w:id="1491216302">
                  <w:marLeft w:val="0"/>
                  <w:marRight w:val="0"/>
                  <w:marTop w:val="0"/>
                  <w:marBottom w:val="0"/>
                  <w:divBdr>
                    <w:top w:val="none" w:sz="0" w:space="0" w:color="auto"/>
                    <w:left w:val="none" w:sz="0" w:space="0" w:color="auto"/>
                    <w:bottom w:val="none" w:sz="0" w:space="0" w:color="auto"/>
                    <w:right w:val="none" w:sz="0" w:space="0" w:color="auto"/>
                  </w:divBdr>
                </w:div>
                <w:div w:id="1139811296">
                  <w:marLeft w:val="0"/>
                  <w:marRight w:val="0"/>
                  <w:marTop w:val="0"/>
                  <w:marBottom w:val="0"/>
                  <w:divBdr>
                    <w:top w:val="none" w:sz="0" w:space="0" w:color="auto"/>
                    <w:left w:val="none" w:sz="0" w:space="0" w:color="auto"/>
                    <w:bottom w:val="none" w:sz="0" w:space="0" w:color="auto"/>
                    <w:right w:val="none" w:sz="0" w:space="0" w:color="auto"/>
                  </w:divBdr>
                </w:div>
                <w:div w:id="1303274172">
                  <w:marLeft w:val="0"/>
                  <w:marRight w:val="0"/>
                  <w:marTop w:val="0"/>
                  <w:marBottom w:val="0"/>
                  <w:divBdr>
                    <w:top w:val="none" w:sz="0" w:space="0" w:color="auto"/>
                    <w:left w:val="none" w:sz="0" w:space="0" w:color="auto"/>
                    <w:bottom w:val="none" w:sz="0" w:space="0" w:color="auto"/>
                    <w:right w:val="none" w:sz="0" w:space="0" w:color="auto"/>
                  </w:divBdr>
                </w:div>
                <w:div w:id="1989086604">
                  <w:marLeft w:val="0"/>
                  <w:marRight w:val="0"/>
                  <w:marTop w:val="0"/>
                  <w:marBottom w:val="0"/>
                  <w:divBdr>
                    <w:top w:val="none" w:sz="0" w:space="0" w:color="auto"/>
                    <w:left w:val="none" w:sz="0" w:space="0" w:color="auto"/>
                    <w:bottom w:val="none" w:sz="0" w:space="0" w:color="auto"/>
                    <w:right w:val="none" w:sz="0" w:space="0" w:color="auto"/>
                  </w:divBdr>
                </w:div>
                <w:div w:id="985429767">
                  <w:marLeft w:val="0"/>
                  <w:marRight w:val="0"/>
                  <w:marTop w:val="0"/>
                  <w:marBottom w:val="0"/>
                  <w:divBdr>
                    <w:top w:val="none" w:sz="0" w:space="0" w:color="auto"/>
                    <w:left w:val="none" w:sz="0" w:space="0" w:color="auto"/>
                    <w:bottom w:val="none" w:sz="0" w:space="0" w:color="auto"/>
                    <w:right w:val="none" w:sz="0" w:space="0" w:color="auto"/>
                  </w:divBdr>
                </w:div>
                <w:div w:id="2003702467">
                  <w:marLeft w:val="0"/>
                  <w:marRight w:val="0"/>
                  <w:marTop w:val="0"/>
                  <w:marBottom w:val="0"/>
                  <w:divBdr>
                    <w:top w:val="none" w:sz="0" w:space="0" w:color="auto"/>
                    <w:left w:val="none" w:sz="0" w:space="0" w:color="auto"/>
                    <w:bottom w:val="none" w:sz="0" w:space="0" w:color="auto"/>
                    <w:right w:val="none" w:sz="0" w:space="0" w:color="auto"/>
                  </w:divBdr>
                </w:div>
                <w:div w:id="1247615153">
                  <w:marLeft w:val="0"/>
                  <w:marRight w:val="0"/>
                  <w:marTop w:val="0"/>
                  <w:marBottom w:val="0"/>
                  <w:divBdr>
                    <w:top w:val="none" w:sz="0" w:space="0" w:color="auto"/>
                    <w:left w:val="none" w:sz="0" w:space="0" w:color="auto"/>
                    <w:bottom w:val="none" w:sz="0" w:space="0" w:color="auto"/>
                    <w:right w:val="none" w:sz="0" w:space="0" w:color="auto"/>
                  </w:divBdr>
                </w:div>
                <w:div w:id="1589313635">
                  <w:marLeft w:val="0"/>
                  <w:marRight w:val="0"/>
                  <w:marTop w:val="0"/>
                  <w:marBottom w:val="0"/>
                  <w:divBdr>
                    <w:top w:val="none" w:sz="0" w:space="0" w:color="auto"/>
                    <w:left w:val="none" w:sz="0" w:space="0" w:color="auto"/>
                    <w:bottom w:val="none" w:sz="0" w:space="0" w:color="auto"/>
                    <w:right w:val="none" w:sz="0" w:space="0" w:color="auto"/>
                  </w:divBdr>
                </w:div>
                <w:div w:id="1467965473">
                  <w:marLeft w:val="0"/>
                  <w:marRight w:val="0"/>
                  <w:marTop w:val="0"/>
                  <w:marBottom w:val="0"/>
                  <w:divBdr>
                    <w:top w:val="none" w:sz="0" w:space="0" w:color="auto"/>
                    <w:left w:val="none" w:sz="0" w:space="0" w:color="auto"/>
                    <w:bottom w:val="none" w:sz="0" w:space="0" w:color="auto"/>
                    <w:right w:val="none" w:sz="0" w:space="0" w:color="auto"/>
                  </w:divBdr>
                </w:div>
                <w:div w:id="1676956613">
                  <w:marLeft w:val="0"/>
                  <w:marRight w:val="0"/>
                  <w:marTop w:val="0"/>
                  <w:marBottom w:val="0"/>
                  <w:divBdr>
                    <w:top w:val="none" w:sz="0" w:space="0" w:color="auto"/>
                    <w:left w:val="none" w:sz="0" w:space="0" w:color="auto"/>
                    <w:bottom w:val="none" w:sz="0" w:space="0" w:color="auto"/>
                    <w:right w:val="none" w:sz="0" w:space="0" w:color="auto"/>
                  </w:divBdr>
                </w:div>
                <w:div w:id="1568225733">
                  <w:marLeft w:val="0"/>
                  <w:marRight w:val="0"/>
                  <w:marTop w:val="0"/>
                  <w:marBottom w:val="0"/>
                  <w:divBdr>
                    <w:top w:val="none" w:sz="0" w:space="0" w:color="auto"/>
                    <w:left w:val="none" w:sz="0" w:space="0" w:color="auto"/>
                    <w:bottom w:val="none" w:sz="0" w:space="0" w:color="auto"/>
                    <w:right w:val="none" w:sz="0" w:space="0" w:color="auto"/>
                  </w:divBdr>
                </w:div>
                <w:div w:id="1172720424">
                  <w:marLeft w:val="0"/>
                  <w:marRight w:val="0"/>
                  <w:marTop w:val="0"/>
                  <w:marBottom w:val="0"/>
                  <w:divBdr>
                    <w:top w:val="none" w:sz="0" w:space="0" w:color="auto"/>
                    <w:left w:val="none" w:sz="0" w:space="0" w:color="auto"/>
                    <w:bottom w:val="none" w:sz="0" w:space="0" w:color="auto"/>
                    <w:right w:val="none" w:sz="0" w:space="0" w:color="auto"/>
                  </w:divBdr>
                </w:div>
                <w:div w:id="1639647511">
                  <w:marLeft w:val="0"/>
                  <w:marRight w:val="0"/>
                  <w:marTop w:val="0"/>
                  <w:marBottom w:val="0"/>
                  <w:divBdr>
                    <w:top w:val="none" w:sz="0" w:space="0" w:color="auto"/>
                    <w:left w:val="none" w:sz="0" w:space="0" w:color="auto"/>
                    <w:bottom w:val="none" w:sz="0" w:space="0" w:color="auto"/>
                    <w:right w:val="none" w:sz="0" w:space="0" w:color="auto"/>
                  </w:divBdr>
                </w:div>
                <w:div w:id="830682163">
                  <w:marLeft w:val="0"/>
                  <w:marRight w:val="0"/>
                  <w:marTop w:val="0"/>
                  <w:marBottom w:val="0"/>
                  <w:divBdr>
                    <w:top w:val="none" w:sz="0" w:space="0" w:color="auto"/>
                    <w:left w:val="none" w:sz="0" w:space="0" w:color="auto"/>
                    <w:bottom w:val="none" w:sz="0" w:space="0" w:color="auto"/>
                    <w:right w:val="none" w:sz="0" w:space="0" w:color="auto"/>
                  </w:divBdr>
                </w:div>
                <w:div w:id="471212211">
                  <w:marLeft w:val="0"/>
                  <w:marRight w:val="0"/>
                  <w:marTop w:val="0"/>
                  <w:marBottom w:val="0"/>
                  <w:divBdr>
                    <w:top w:val="none" w:sz="0" w:space="0" w:color="auto"/>
                    <w:left w:val="none" w:sz="0" w:space="0" w:color="auto"/>
                    <w:bottom w:val="none" w:sz="0" w:space="0" w:color="auto"/>
                    <w:right w:val="none" w:sz="0" w:space="0" w:color="auto"/>
                  </w:divBdr>
                </w:div>
                <w:div w:id="47925667">
                  <w:marLeft w:val="0"/>
                  <w:marRight w:val="0"/>
                  <w:marTop w:val="0"/>
                  <w:marBottom w:val="0"/>
                  <w:divBdr>
                    <w:top w:val="none" w:sz="0" w:space="0" w:color="auto"/>
                    <w:left w:val="none" w:sz="0" w:space="0" w:color="auto"/>
                    <w:bottom w:val="none" w:sz="0" w:space="0" w:color="auto"/>
                    <w:right w:val="none" w:sz="0" w:space="0" w:color="auto"/>
                  </w:divBdr>
                </w:div>
                <w:div w:id="107701981">
                  <w:marLeft w:val="0"/>
                  <w:marRight w:val="0"/>
                  <w:marTop w:val="0"/>
                  <w:marBottom w:val="0"/>
                  <w:divBdr>
                    <w:top w:val="none" w:sz="0" w:space="0" w:color="auto"/>
                    <w:left w:val="none" w:sz="0" w:space="0" w:color="auto"/>
                    <w:bottom w:val="none" w:sz="0" w:space="0" w:color="auto"/>
                    <w:right w:val="none" w:sz="0" w:space="0" w:color="auto"/>
                  </w:divBdr>
                </w:div>
                <w:div w:id="1312831462">
                  <w:marLeft w:val="0"/>
                  <w:marRight w:val="0"/>
                  <w:marTop w:val="0"/>
                  <w:marBottom w:val="0"/>
                  <w:divBdr>
                    <w:top w:val="none" w:sz="0" w:space="0" w:color="auto"/>
                    <w:left w:val="none" w:sz="0" w:space="0" w:color="auto"/>
                    <w:bottom w:val="none" w:sz="0" w:space="0" w:color="auto"/>
                    <w:right w:val="none" w:sz="0" w:space="0" w:color="auto"/>
                  </w:divBdr>
                </w:div>
                <w:div w:id="282737464">
                  <w:marLeft w:val="0"/>
                  <w:marRight w:val="0"/>
                  <w:marTop w:val="0"/>
                  <w:marBottom w:val="0"/>
                  <w:divBdr>
                    <w:top w:val="none" w:sz="0" w:space="0" w:color="auto"/>
                    <w:left w:val="none" w:sz="0" w:space="0" w:color="auto"/>
                    <w:bottom w:val="none" w:sz="0" w:space="0" w:color="auto"/>
                    <w:right w:val="none" w:sz="0" w:space="0" w:color="auto"/>
                  </w:divBdr>
                </w:div>
                <w:div w:id="1866406293">
                  <w:marLeft w:val="0"/>
                  <w:marRight w:val="0"/>
                  <w:marTop w:val="0"/>
                  <w:marBottom w:val="0"/>
                  <w:divBdr>
                    <w:top w:val="none" w:sz="0" w:space="0" w:color="auto"/>
                    <w:left w:val="none" w:sz="0" w:space="0" w:color="auto"/>
                    <w:bottom w:val="none" w:sz="0" w:space="0" w:color="auto"/>
                    <w:right w:val="none" w:sz="0" w:space="0" w:color="auto"/>
                  </w:divBdr>
                </w:div>
                <w:div w:id="2109695975">
                  <w:marLeft w:val="0"/>
                  <w:marRight w:val="0"/>
                  <w:marTop w:val="0"/>
                  <w:marBottom w:val="0"/>
                  <w:divBdr>
                    <w:top w:val="none" w:sz="0" w:space="0" w:color="auto"/>
                    <w:left w:val="none" w:sz="0" w:space="0" w:color="auto"/>
                    <w:bottom w:val="none" w:sz="0" w:space="0" w:color="auto"/>
                    <w:right w:val="none" w:sz="0" w:space="0" w:color="auto"/>
                  </w:divBdr>
                </w:div>
                <w:div w:id="601450762">
                  <w:marLeft w:val="0"/>
                  <w:marRight w:val="0"/>
                  <w:marTop w:val="0"/>
                  <w:marBottom w:val="0"/>
                  <w:divBdr>
                    <w:top w:val="none" w:sz="0" w:space="0" w:color="auto"/>
                    <w:left w:val="none" w:sz="0" w:space="0" w:color="auto"/>
                    <w:bottom w:val="none" w:sz="0" w:space="0" w:color="auto"/>
                    <w:right w:val="none" w:sz="0" w:space="0" w:color="auto"/>
                  </w:divBdr>
                </w:div>
                <w:div w:id="1584409942">
                  <w:marLeft w:val="0"/>
                  <w:marRight w:val="0"/>
                  <w:marTop w:val="0"/>
                  <w:marBottom w:val="0"/>
                  <w:divBdr>
                    <w:top w:val="none" w:sz="0" w:space="0" w:color="auto"/>
                    <w:left w:val="none" w:sz="0" w:space="0" w:color="auto"/>
                    <w:bottom w:val="none" w:sz="0" w:space="0" w:color="auto"/>
                    <w:right w:val="none" w:sz="0" w:space="0" w:color="auto"/>
                  </w:divBdr>
                </w:div>
                <w:div w:id="1142817264">
                  <w:marLeft w:val="0"/>
                  <w:marRight w:val="0"/>
                  <w:marTop w:val="0"/>
                  <w:marBottom w:val="0"/>
                  <w:divBdr>
                    <w:top w:val="none" w:sz="0" w:space="0" w:color="auto"/>
                    <w:left w:val="none" w:sz="0" w:space="0" w:color="auto"/>
                    <w:bottom w:val="none" w:sz="0" w:space="0" w:color="auto"/>
                    <w:right w:val="none" w:sz="0" w:space="0" w:color="auto"/>
                  </w:divBdr>
                </w:div>
                <w:div w:id="1341664464">
                  <w:marLeft w:val="0"/>
                  <w:marRight w:val="0"/>
                  <w:marTop w:val="0"/>
                  <w:marBottom w:val="0"/>
                  <w:divBdr>
                    <w:top w:val="none" w:sz="0" w:space="0" w:color="auto"/>
                    <w:left w:val="none" w:sz="0" w:space="0" w:color="auto"/>
                    <w:bottom w:val="none" w:sz="0" w:space="0" w:color="auto"/>
                    <w:right w:val="none" w:sz="0" w:space="0" w:color="auto"/>
                  </w:divBdr>
                </w:div>
                <w:div w:id="850996276">
                  <w:marLeft w:val="0"/>
                  <w:marRight w:val="0"/>
                  <w:marTop w:val="0"/>
                  <w:marBottom w:val="0"/>
                  <w:divBdr>
                    <w:top w:val="none" w:sz="0" w:space="0" w:color="auto"/>
                    <w:left w:val="none" w:sz="0" w:space="0" w:color="auto"/>
                    <w:bottom w:val="none" w:sz="0" w:space="0" w:color="auto"/>
                    <w:right w:val="none" w:sz="0" w:space="0" w:color="auto"/>
                  </w:divBdr>
                </w:div>
                <w:div w:id="1655798654">
                  <w:marLeft w:val="0"/>
                  <w:marRight w:val="0"/>
                  <w:marTop w:val="0"/>
                  <w:marBottom w:val="0"/>
                  <w:divBdr>
                    <w:top w:val="none" w:sz="0" w:space="0" w:color="auto"/>
                    <w:left w:val="none" w:sz="0" w:space="0" w:color="auto"/>
                    <w:bottom w:val="none" w:sz="0" w:space="0" w:color="auto"/>
                    <w:right w:val="none" w:sz="0" w:space="0" w:color="auto"/>
                  </w:divBdr>
                </w:div>
                <w:div w:id="871000315">
                  <w:marLeft w:val="0"/>
                  <w:marRight w:val="0"/>
                  <w:marTop w:val="0"/>
                  <w:marBottom w:val="0"/>
                  <w:divBdr>
                    <w:top w:val="none" w:sz="0" w:space="0" w:color="auto"/>
                    <w:left w:val="none" w:sz="0" w:space="0" w:color="auto"/>
                    <w:bottom w:val="none" w:sz="0" w:space="0" w:color="auto"/>
                    <w:right w:val="none" w:sz="0" w:space="0" w:color="auto"/>
                  </w:divBdr>
                </w:div>
                <w:div w:id="181600755">
                  <w:marLeft w:val="0"/>
                  <w:marRight w:val="0"/>
                  <w:marTop w:val="0"/>
                  <w:marBottom w:val="0"/>
                  <w:divBdr>
                    <w:top w:val="none" w:sz="0" w:space="0" w:color="auto"/>
                    <w:left w:val="none" w:sz="0" w:space="0" w:color="auto"/>
                    <w:bottom w:val="none" w:sz="0" w:space="0" w:color="auto"/>
                    <w:right w:val="none" w:sz="0" w:space="0" w:color="auto"/>
                  </w:divBdr>
                </w:div>
                <w:div w:id="1549143370">
                  <w:marLeft w:val="0"/>
                  <w:marRight w:val="0"/>
                  <w:marTop w:val="0"/>
                  <w:marBottom w:val="0"/>
                  <w:divBdr>
                    <w:top w:val="none" w:sz="0" w:space="0" w:color="auto"/>
                    <w:left w:val="none" w:sz="0" w:space="0" w:color="auto"/>
                    <w:bottom w:val="none" w:sz="0" w:space="0" w:color="auto"/>
                    <w:right w:val="none" w:sz="0" w:space="0" w:color="auto"/>
                  </w:divBdr>
                </w:div>
                <w:div w:id="1530294372">
                  <w:marLeft w:val="0"/>
                  <w:marRight w:val="0"/>
                  <w:marTop w:val="0"/>
                  <w:marBottom w:val="0"/>
                  <w:divBdr>
                    <w:top w:val="none" w:sz="0" w:space="0" w:color="auto"/>
                    <w:left w:val="none" w:sz="0" w:space="0" w:color="auto"/>
                    <w:bottom w:val="none" w:sz="0" w:space="0" w:color="auto"/>
                    <w:right w:val="none" w:sz="0" w:space="0" w:color="auto"/>
                  </w:divBdr>
                </w:div>
                <w:div w:id="1127969164">
                  <w:marLeft w:val="0"/>
                  <w:marRight w:val="0"/>
                  <w:marTop w:val="0"/>
                  <w:marBottom w:val="0"/>
                  <w:divBdr>
                    <w:top w:val="none" w:sz="0" w:space="0" w:color="auto"/>
                    <w:left w:val="none" w:sz="0" w:space="0" w:color="auto"/>
                    <w:bottom w:val="none" w:sz="0" w:space="0" w:color="auto"/>
                    <w:right w:val="none" w:sz="0" w:space="0" w:color="auto"/>
                  </w:divBdr>
                </w:div>
                <w:div w:id="1111897284">
                  <w:marLeft w:val="0"/>
                  <w:marRight w:val="0"/>
                  <w:marTop w:val="0"/>
                  <w:marBottom w:val="0"/>
                  <w:divBdr>
                    <w:top w:val="none" w:sz="0" w:space="0" w:color="auto"/>
                    <w:left w:val="none" w:sz="0" w:space="0" w:color="auto"/>
                    <w:bottom w:val="none" w:sz="0" w:space="0" w:color="auto"/>
                    <w:right w:val="none" w:sz="0" w:space="0" w:color="auto"/>
                  </w:divBdr>
                </w:div>
                <w:div w:id="1696807531">
                  <w:marLeft w:val="0"/>
                  <w:marRight w:val="0"/>
                  <w:marTop w:val="0"/>
                  <w:marBottom w:val="0"/>
                  <w:divBdr>
                    <w:top w:val="none" w:sz="0" w:space="0" w:color="auto"/>
                    <w:left w:val="none" w:sz="0" w:space="0" w:color="auto"/>
                    <w:bottom w:val="none" w:sz="0" w:space="0" w:color="auto"/>
                    <w:right w:val="none" w:sz="0" w:space="0" w:color="auto"/>
                  </w:divBdr>
                </w:div>
                <w:div w:id="833958749">
                  <w:marLeft w:val="0"/>
                  <w:marRight w:val="0"/>
                  <w:marTop w:val="0"/>
                  <w:marBottom w:val="0"/>
                  <w:divBdr>
                    <w:top w:val="none" w:sz="0" w:space="0" w:color="auto"/>
                    <w:left w:val="none" w:sz="0" w:space="0" w:color="auto"/>
                    <w:bottom w:val="none" w:sz="0" w:space="0" w:color="auto"/>
                    <w:right w:val="none" w:sz="0" w:space="0" w:color="auto"/>
                  </w:divBdr>
                </w:div>
                <w:div w:id="541868222">
                  <w:marLeft w:val="0"/>
                  <w:marRight w:val="0"/>
                  <w:marTop w:val="0"/>
                  <w:marBottom w:val="0"/>
                  <w:divBdr>
                    <w:top w:val="none" w:sz="0" w:space="0" w:color="auto"/>
                    <w:left w:val="none" w:sz="0" w:space="0" w:color="auto"/>
                    <w:bottom w:val="none" w:sz="0" w:space="0" w:color="auto"/>
                    <w:right w:val="none" w:sz="0" w:space="0" w:color="auto"/>
                  </w:divBdr>
                </w:div>
                <w:div w:id="1133642960">
                  <w:marLeft w:val="0"/>
                  <w:marRight w:val="0"/>
                  <w:marTop w:val="0"/>
                  <w:marBottom w:val="0"/>
                  <w:divBdr>
                    <w:top w:val="none" w:sz="0" w:space="0" w:color="auto"/>
                    <w:left w:val="none" w:sz="0" w:space="0" w:color="auto"/>
                    <w:bottom w:val="none" w:sz="0" w:space="0" w:color="auto"/>
                    <w:right w:val="none" w:sz="0" w:space="0" w:color="auto"/>
                  </w:divBdr>
                </w:div>
                <w:div w:id="713701114">
                  <w:marLeft w:val="0"/>
                  <w:marRight w:val="0"/>
                  <w:marTop w:val="0"/>
                  <w:marBottom w:val="0"/>
                  <w:divBdr>
                    <w:top w:val="none" w:sz="0" w:space="0" w:color="auto"/>
                    <w:left w:val="none" w:sz="0" w:space="0" w:color="auto"/>
                    <w:bottom w:val="none" w:sz="0" w:space="0" w:color="auto"/>
                    <w:right w:val="none" w:sz="0" w:space="0" w:color="auto"/>
                  </w:divBdr>
                </w:div>
                <w:div w:id="634720654">
                  <w:marLeft w:val="0"/>
                  <w:marRight w:val="0"/>
                  <w:marTop w:val="0"/>
                  <w:marBottom w:val="0"/>
                  <w:divBdr>
                    <w:top w:val="none" w:sz="0" w:space="0" w:color="auto"/>
                    <w:left w:val="none" w:sz="0" w:space="0" w:color="auto"/>
                    <w:bottom w:val="none" w:sz="0" w:space="0" w:color="auto"/>
                    <w:right w:val="none" w:sz="0" w:space="0" w:color="auto"/>
                  </w:divBdr>
                </w:div>
                <w:div w:id="18088769">
                  <w:marLeft w:val="0"/>
                  <w:marRight w:val="0"/>
                  <w:marTop w:val="0"/>
                  <w:marBottom w:val="0"/>
                  <w:divBdr>
                    <w:top w:val="none" w:sz="0" w:space="0" w:color="auto"/>
                    <w:left w:val="none" w:sz="0" w:space="0" w:color="auto"/>
                    <w:bottom w:val="none" w:sz="0" w:space="0" w:color="auto"/>
                    <w:right w:val="none" w:sz="0" w:space="0" w:color="auto"/>
                  </w:divBdr>
                </w:div>
                <w:div w:id="1863933171">
                  <w:marLeft w:val="0"/>
                  <w:marRight w:val="0"/>
                  <w:marTop w:val="0"/>
                  <w:marBottom w:val="0"/>
                  <w:divBdr>
                    <w:top w:val="none" w:sz="0" w:space="0" w:color="auto"/>
                    <w:left w:val="none" w:sz="0" w:space="0" w:color="auto"/>
                    <w:bottom w:val="none" w:sz="0" w:space="0" w:color="auto"/>
                    <w:right w:val="none" w:sz="0" w:space="0" w:color="auto"/>
                  </w:divBdr>
                </w:div>
                <w:div w:id="172651205">
                  <w:marLeft w:val="0"/>
                  <w:marRight w:val="0"/>
                  <w:marTop w:val="0"/>
                  <w:marBottom w:val="0"/>
                  <w:divBdr>
                    <w:top w:val="none" w:sz="0" w:space="0" w:color="auto"/>
                    <w:left w:val="none" w:sz="0" w:space="0" w:color="auto"/>
                    <w:bottom w:val="none" w:sz="0" w:space="0" w:color="auto"/>
                    <w:right w:val="none" w:sz="0" w:space="0" w:color="auto"/>
                  </w:divBdr>
                </w:div>
                <w:div w:id="574167402">
                  <w:marLeft w:val="0"/>
                  <w:marRight w:val="0"/>
                  <w:marTop w:val="0"/>
                  <w:marBottom w:val="0"/>
                  <w:divBdr>
                    <w:top w:val="none" w:sz="0" w:space="0" w:color="auto"/>
                    <w:left w:val="none" w:sz="0" w:space="0" w:color="auto"/>
                    <w:bottom w:val="none" w:sz="0" w:space="0" w:color="auto"/>
                    <w:right w:val="none" w:sz="0" w:space="0" w:color="auto"/>
                  </w:divBdr>
                </w:div>
                <w:div w:id="1905767">
                  <w:marLeft w:val="0"/>
                  <w:marRight w:val="0"/>
                  <w:marTop w:val="0"/>
                  <w:marBottom w:val="0"/>
                  <w:divBdr>
                    <w:top w:val="none" w:sz="0" w:space="0" w:color="auto"/>
                    <w:left w:val="none" w:sz="0" w:space="0" w:color="auto"/>
                    <w:bottom w:val="none" w:sz="0" w:space="0" w:color="auto"/>
                    <w:right w:val="none" w:sz="0" w:space="0" w:color="auto"/>
                  </w:divBdr>
                </w:div>
                <w:div w:id="1098520525">
                  <w:marLeft w:val="0"/>
                  <w:marRight w:val="0"/>
                  <w:marTop w:val="0"/>
                  <w:marBottom w:val="0"/>
                  <w:divBdr>
                    <w:top w:val="none" w:sz="0" w:space="0" w:color="auto"/>
                    <w:left w:val="none" w:sz="0" w:space="0" w:color="auto"/>
                    <w:bottom w:val="none" w:sz="0" w:space="0" w:color="auto"/>
                    <w:right w:val="none" w:sz="0" w:space="0" w:color="auto"/>
                  </w:divBdr>
                </w:div>
                <w:div w:id="394624423">
                  <w:marLeft w:val="0"/>
                  <w:marRight w:val="0"/>
                  <w:marTop w:val="0"/>
                  <w:marBottom w:val="0"/>
                  <w:divBdr>
                    <w:top w:val="none" w:sz="0" w:space="0" w:color="auto"/>
                    <w:left w:val="none" w:sz="0" w:space="0" w:color="auto"/>
                    <w:bottom w:val="none" w:sz="0" w:space="0" w:color="auto"/>
                    <w:right w:val="none" w:sz="0" w:space="0" w:color="auto"/>
                  </w:divBdr>
                </w:div>
                <w:div w:id="573468523">
                  <w:marLeft w:val="0"/>
                  <w:marRight w:val="0"/>
                  <w:marTop w:val="0"/>
                  <w:marBottom w:val="0"/>
                  <w:divBdr>
                    <w:top w:val="none" w:sz="0" w:space="0" w:color="auto"/>
                    <w:left w:val="none" w:sz="0" w:space="0" w:color="auto"/>
                    <w:bottom w:val="none" w:sz="0" w:space="0" w:color="auto"/>
                    <w:right w:val="none" w:sz="0" w:space="0" w:color="auto"/>
                  </w:divBdr>
                </w:div>
                <w:div w:id="369570029">
                  <w:marLeft w:val="0"/>
                  <w:marRight w:val="0"/>
                  <w:marTop w:val="0"/>
                  <w:marBottom w:val="0"/>
                  <w:divBdr>
                    <w:top w:val="none" w:sz="0" w:space="0" w:color="auto"/>
                    <w:left w:val="none" w:sz="0" w:space="0" w:color="auto"/>
                    <w:bottom w:val="none" w:sz="0" w:space="0" w:color="auto"/>
                    <w:right w:val="none" w:sz="0" w:space="0" w:color="auto"/>
                  </w:divBdr>
                </w:div>
                <w:div w:id="14697747">
                  <w:marLeft w:val="0"/>
                  <w:marRight w:val="0"/>
                  <w:marTop w:val="0"/>
                  <w:marBottom w:val="0"/>
                  <w:divBdr>
                    <w:top w:val="none" w:sz="0" w:space="0" w:color="auto"/>
                    <w:left w:val="none" w:sz="0" w:space="0" w:color="auto"/>
                    <w:bottom w:val="none" w:sz="0" w:space="0" w:color="auto"/>
                    <w:right w:val="none" w:sz="0" w:space="0" w:color="auto"/>
                  </w:divBdr>
                </w:div>
                <w:div w:id="350617953">
                  <w:marLeft w:val="0"/>
                  <w:marRight w:val="0"/>
                  <w:marTop w:val="0"/>
                  <w:marBottom w:val="0"/>
                  <w:divBdr>
                    <w:top w:val="none" w:sz="0" w:space="0" w:color="auto"/>
                    <w:left w:val="none" w:sz="0" w:space="0" w:color="auto"/>
                    <w:bottom w:val="none" w:sz="0" w:space="0" w:color="auto"/>
                    <w:right w:val="none" w:sz="0" w:space="0" w:color="auto"/>
                  </w:divBdr>
                </w:div>
                <w:div w:id="1586917699">
                  <w:marLeft w:val="0"/>
                  <w:marRight w:val="0"/>
                  <w:marTop w:val="0"/>
                  <w:marBottom w:val="0"/>
                  <w:divBdr>
                    <w:top w:val="none" w:sz="0" w:space="0" w:color="auto"/>
                    <w:left w:val="none" w:sz="0" w:space="0" w:color="auto"/>
                    <w:bottom w:val="none" w:sz="0" w:space="0" w:color="auto"/>
                    <w:right w:val="none" w:sz="0" w:space="0" w:color="auto"/>
                  </w:divBdr>
                </w:div>
                <w:div w:id="805776084">
                  <w:marLeft w:val="0"/>
                  <w:marRight w:val="0"/>
                  <w:marTop w:val="0"/>
                  <w:marBottom w:val="0"/>
                  <w:divBdr>
                    <w:top w:val="none" w:sz="0" w:space="0" w:color="auto"/>
                    <w:left w:val="none" w:sz="0" w:space="0" w:color="auto"/>
                    <w:bottom w:val="none" w:sz="0" w:space="0" w:color="auto"/>
                    <w:right w:val="none" w:sz="0" w:space="0" w:color="auto"/>
                  </w:divBdr>
                </w:div>
                <w:div w:id="314265962">
                  <w:marLeft w:val="0"/>
                  <w:marRight w:val="0"/>
                  <w:marTop w:val="0"/>
                  <w:marBottom w:val="0"/>
                  <w:divBdr>
                    <w:top w:val="none" w:sz="0" w:space="0" w:color="auto"/>
                    <w:left w:val="none" w:sz="0" w:space="0" w:color="auto"/>
                    <w:bottom w:val="none" w:sz="0" w:space="0" w:color="auto"/>
                    <w:right w:val="none" w:sz="0" w:space="0" w:color="auto"/>
                  </w:divBdr>
                </w:div>
                <w:div w:id="1959213580">
                  <w:marLeft w:val="0"/>
                  <w:marRight w:val="0"/>
                  <w:marTop w:val="0"/>
                  <w:marBottom w:val="0"/>
                  <w:divBdr>
                    <w:top w:val="none" w:sz="0" w:space="0" w:color="auto"/>
                    <w:left w:val="none" w:sz="0" w:space="0" w:color="auto"/>
                    <w:bottom w:val="none" w:sz="0" w:space="0" w:color="auto"/>
                    <w:right w:val="none" w:sz="0" w:space="0" w:color="auto"/>
                  </w:divBdr>
                </w:div>
                <w:div w:id="180827185">
                  <w:marLeft w:val="0"/>
                  <w:marRight w:val="0"/>
                  <w:marTop w:val="0"/>
                  <w:marBottom w:val="0"/>
                  <w:divBdr>
                    <w:top w:val="none" w:sz="0" w:space="0" w:color="auto"/>
                    <w:left w:val="none" w:sz="0" w:space="0" w:color="auto"/>
                    <w:bottom w:val="none" w:sz="0" w:space="0" w:color="auto"/>
                    <w:right w:val="none" w:sz="0" w:space="0" w:color="auto"/>
                  </w:divBdr>
                </w:div>
                <w:div w:id="1251083149">
                  <w:marLeft w:val="0"/>
                  <w:marRight w:val="0"/>
                  <w:marTop w:val="0"/>
                  <w:marBottom w:val="0"/>
                  <w:divBdr>
                    <w:top w:val="none" w:sz="0" w:space="0" w:color="auto"/>
                    <w:left w:val="none" w:sz="0" w:space="0" w:color="auto"/>
                    <w:bottom w:val="none" w:sz="0" w:space="0" w:color="auto"/>
                    <w:right w:val="none" w:sz="0" w:space="0" w:color="auto"/>
                  </w:divBdr>
                </w:div>
                <w:div w:id="1208370186">
                  <w:marLeft w:val="0"/>
                  <w:marRight w:val="0"/>
                  <w:marTop w:val="0"/>
                  <w:marBottom w:val="0"/>
                  <w:divBdr>
                    <w:top w:val="none" w:sz="0" w:space="0" w:color="auto"/>
                    <w:left w:val="none" w:sz="0" w:space="0" w:color="auto"/>
                    <w:bottom w:val="none" w:sz="0" w:space="0" w:color="auto"/>
                    <w:right w:val="none" w:sz="0" w:space="0" w:color="auto"/>
                  </w:divBdr>
                </w:div>
                <w:div w:id="1495876941">
                  <w:marLeft w:val="0"/>
                  <w:marRight w:val="0"/>
                  <w:marTop w:val="0"/>
                  <w:marBottom w:val="0"/>
                  <w:divBdr>
                    <w:top w:val="none" w:sz="0" w:space="0" w:color="auto"/>
                    <w:left w:val="none" w:sz="0" w:space="0" w:color="auto"/>
                    <w:bottom w:val="none" w:sz="0" w:space="0" w:color="auto"/>
                    <w:right w:val="none" w:sz="0" w:space="0" w:color="auto"/>
                  </w:divBdr>
                </w:div>
                <w:div w:id="950012646">
                  <w:marLeft w:val="0"/>
                  <w:marRight w:val="0"/>
                  <w:marTop w:val="0"/>
                  <w:marBottom w:val="0"/>
                  <w:divBdr>
                    <w:top w:val="none" w:sz="0" w:space="0" w:color="auto"/>
                    <w:left w:val="none" w:sz="0" w:space="0" w:color="auto"/>
                    <w:bottom w:val="none" w:sz="0" w:space="0" w:color="auto"/>
                    <w:right w:val="none" w:sz="0" w:space="0" w:color="auto"/>
                  </w:divBdr>
                </w:div>
                <w:div w:id="408118830">
                  <w:marLeft w:val="0"/>
                  <w:marRight w:val="0"/>
                  <w:marTop w:val="0"/>
                  <w:marBottom w:val="0"/>
                  <w:divBdr>
                    <w:top w:val="none" w:sz="0" w:space="0" w:color="auto"/>
                    <w:left w:val="none" w:sz="0" w:space="0" w:color="auto"/>
                    <w:bottom w:val="none" w:sz="0" w:space="0" w:color="auto"/>
                    <w:right w:val="none" w:sz="0" w:space="0" w:color="auto"/>
                  </w:divBdr>
                </w:div>
                <w:div w:id="549615261">
                  <w:marLeft w:val="0"/>
                  <w:marRight w:val="0"/>
                  <w:marTop w:val="0"/>
                  <w:marBottom w:val="0"/>
                  <w:divBdr>
                    <w:top w:val="none" w:sz="0" w:space="0" w:color="auto"/>
                    <w:left w:val="none" w:sz="0" w:space="0" w:color="auto"/>
                    <w:bottom w:val="none" w:sz="0" w:space="0" w:color="auto"/>
                    <w:right w:val="none" w:sz="0" w:space="0" w:color="auto"/>
                  </w:divBdr>
                </w:div>
                <w:div w:id="161747432">
                  <w:marLeft w:val="0"/>
                  <w:marRight w:val="0"/>
                  <w:marTop w:val="0"/>
                  <w:marBottom w:val="0"/>
                  <w:divBdr>
                    <w:top w:val="none" w:sz="0" w:space="0" w:color="auto"/>
                    <w:left w:val="none" w:sz="0" w:space="0" w:color="auto"/>
                    <w:bottom w:val="none" w:sz="0" w:space="0" w:color="auto"/>
                    <w:right w:val="none" w:sz="0" w:space="0" w:color="auto"/>
                  </w:divBdr>
                </w:div>
                <w:div w:id="1850095057">
                  <w:marLeft w:val="0"/>
                  <w:marRight w:val="0"/>
                  <w:marTop w:val="0"/>
                  <w:marBottom w:val="0"/>
                  <w:divBdr>
                    <w:top w:val="none" w:sz="0" w:space="0" w:color="auto"/>
                    <w:left w:val="none" w:sz="0" w:space="0" w:color="auto"/>
                    <w:bottom w:val="none" w:sz="0" w:space="0" w:color="auto"/>
                    <w:right w:val="none" w:sz="0" w:space="0" w:color="auto"/>
                  </w:divBdr>
                </w:div>
                <w:div w:id="933519242">
                  <w:marLeft w:val="0"/>
                  <w:marRight w:val="0"/>
                  <w:marTop w:val="0"/>
                  <w:marBottom w:val="0"/>
                  <w:divBdr>
                    <w:top w:val="none" w:sz="0" w:space="0" w:color="auto"/>
                    <w:left w:val="none" w:sz="0" w:space="0" w:color="auto"/>
                    <w:bottom w:val="none" w:sz="0" w:space="0" w:color="auto"/>
                    <w:right w:val="none" w:sz="0" w:space="0" w:color="auto"/>
                  </w:divBdr>
                </w:div>
                <w:div w:id="1648124957">
                  <w:marLeft w:val="0"/>
                  <w:marRight w:val="0"/>
                  <w:marTop w:val="0"/>
                  <w:marBottom w:val="0"/>
                  <w:divBdr>
                    <w:top w:val="none" w:sz="0" w:space="0" w:color="auto"/>
                    <w:left w:val="none" w:sz="0" w:space="0" w:color="auto"/>
                    <w:bottom w:val="none" w:sz="0" w:space="0" w:color="auto"/>
                    <w:right w:val="none" w:sz="0" w:space="0" w:color="auto"/>
                  </w:divBdr>
                </w:div>
                <w:div w:id="1460151304">
                  <w:marLeft w:val="0"/>
                  <w:marRight w:val="0"/>
                  <w:marTop w:val="0"/>
                  <w:marBottom w:val="0"/>
                  <w:divBdr>
                    <w:top w:val="none" w:sz="0" w:space="0" w:color="auto"/>
                    <w:left w:val="none" w:sz="0" w:space="0" w:color="auto"/>
                    <w:bottom w:val="none" w:sz="0" w:space="0" w:color="auto"/>
                    <w:right w:val="none" w:sz="0" w:space="0" w:color="auto"/>
                  </w:divBdr>
                </w:div>
                <w:div w:id="1237743136">
                  <w:marLeft w:val="0"/>
                  <w:marRight w:val="0"/>
                  <w:marTop w:val="0"/>
                  <w:marBottom w:val="0"/>
                  <w:divBdr>
                    <w:top w:val="none" w:sz="0" w:space="0" w:color="auto"/>
                    <w:left w:val="none" w:sz="0" w:space="0" w:color="auto"/>
                    <w:bottom w:val="none" w:sz="0" w:space="0" w:color="auto"/>
                    <w:right w:val="none" w:sz="0" w:space="0" w:color="auto"/>
                  </w:divBdr>
                </w:div>
                <w:div w:id="1218933202">
                  <w:marLeft w:val="0"/>
                  <w:marRight w:val="0"/>
                  <w:marTop w:val="0"/>
                  <w:marBottom w:val="0"/>
                  <w:divBdr>
                    <w:top w:val="none" w:sz="0" w:space="0" w:color="auto"/>
                    <w:left w:val="none" w:sz="0" w:space="0" w:color="auto"/>
                    <w:bottom w:val="none" w:sz="0" w:space="0" w:color="auto"/>
                    <w:right w:val="none" w:sz="0" w:space="0" w:color="auto"/>
                  </w:divBdr>
                </w:div>
                <w:div w:id="700670948">
                  <w:marLeft w:val="0"/>
                  <w:marRight w:val="0"/>
                  <w:marTop w:val="0"/>
                  <w:marBottom w:val="0"/>
                  <w:divBdr>
                    <w:top w:val="none" w:sz="0" w:space="0" w:color="auto"/>
                    <w:left w:val="none" w:sz="0" w:space="0" w:color="auto"/>
                    <w:bottom w:val="none" w:sz="0" w:space="0" w:color="auto"/>
                    <w:right w:val="none" w:sz="0" w:space="0" w:color="auto"/>
                  </w:divBdr>
                </w:div>
                <w:div w:id="1152062915">
                  <w:marLeft w:val="0"/>
                  <w:marRight w:val="0"/>
                  <w:marTop w:val="0"/>
                  <w:marBottom w:val="0"/>
                  <w:divBdr>
                    <w:top w:val="none" w:sz="0" w:space="0" w:color="auto"/>
                    <w:left w:val="none" w:sz="0" w:space="0" w:color="auto"/>
                    <w:bottom w:val="none" w:sz="0" w:space="0" w:color="auto"/>
                    <w:right w:val="none" w:sz="0" w:space="0" w:color="auto"/>
                  </w:divBdr>
                </w:div>
                <w:div w:id="1553729596">
                  <w:marLeft w:val="0"/>
                  <w:marRight w:val="0"/>
                  <w:marTop w:val="0"/>
                  <w:marBottom w:val="0"/>
                  <w:divBdr>
                    <w:top w:val="none" w:sz="0" w:space="0" w:color="auto"/>
                    <w:left w:val="none" w:sz="0" w:space="0" w:color="auto"/>
                    <w:bottom w:val="none" w:sz="0" w:space="0" w:color="auto"/>
                    <w:right w:val="none" w:sz="0" w:space="0" w:color="auto"/>
                  </w:divBdr>
                </w:div>
                <w:div w:id="2040663965">
                  <w:marLeft w:val="0"/>
                  <w:marRight w:val="0"/>
                  <w:marTop w:val="0"/>
                  <w:marBottom w:val="0"/>
                  <w:divBdr>
                    <w:top w:val="none" w:sz="0" w:space="0" w:color="auto"/>
                    <w:left w:val="none" w:sz="0" w:space="0" w:color="auto"/>
                    <w:bottom w:val="none" w:sz="0" w:space="0" w:color="auto"/>
                    <w:right w:val="none" w:sz="0" w:space="0" w:color="auto"/>
                  </w:divBdr>
                </w:div>
                <w:div w:id="96213610">
                  <w:marLeft w:val="0"/>
                  <w:marRight w:val="0"/>
                  <w:marTop w:val="0"/>
                  <w:marBottom w:val="0"/>
                  <w:divBdr>
                    <w:top w:val="none" w:sz="0" w:space="0" w:color="auto"/>
                    <w:left w:val="none" w:sz="0" w:space="0" w:color="auto"/>
                    <w:bottom w:val="none" w:sz="0" w:space="0" w:color="auto"/>
                    <w:right w:val="none" w:sz="0" w:space="0" w:color="auto"/>
                  </w:divBdr>
                </w:div>
                <w:div w:id="1827477194">
                  <w:marLeft w:val="0"/>
                  <w:marRight w:val="0"/>
                  <w:marTop w:val="0"/>
                  <w:marBottom w:val="0"/>
                  <w:divBdr>
                    <w:top w:val="none" w:sz="0" w:space="0" w:color="auto"/>
                    <w:left w:val="none" w:sz="0" w:space="0" w:color="auto"/>
                    <w:bottom w:val="none" w:sz="0" w:space="0" w:color="auto"/>
                    <w:right w:val="none" w:sz="0" w:space="0" w:color="auto"/>
                  </w:divBdr>
                </w:div>
                <w:div w:id="1101951740">
                  <w:marLeft w:val="0"/>
                  <w:marRight w:val="0"/>
                  <w:marTop w:val="0"/>
                  <w:marBottom w:val="0"/>
                  <w:divBdr>
                    <w:top w:val="none" w:sz="0" w:space="0" w:color="auto"/>
                    <w:left w:val="none" w:sz="0" w:space="0" w:color="auto"/>
                    <w:bottom w:val="none" w:sz="0" w:space="0" w:color="auto"/>
                    <w:right w:val="none" w:sz="0" w:space="0" w:color="auto"/>
                  </w:divBdr>
                </w:div>
                <w:div w:id="1460687648">
                  <w:marLeft w:val="0"/>
                  <w:marRight w:val="0"/>
                  <w:marTop w:val="0"/>
                  <w:marBottom w:val="0"/>
                  <w:divBdr>
                    <w:top w:val="none" w:sz="0" w:space="0" w:color="auto"/>
                    <w:left w:val="none" w:sz="0" w:space="0" w:color="auto"/>
                    <w:bottom w:val="none" w:sz="0" w:space="0" w:color="auto"/>
                    <w:right w:val="none" w:sz="0" w:space="0" w:color="auto"/>
                  </w:divBdr>
                </w:div>
                <w:div w:id="239873719">
                  <w:marLeft w:val="0"/>
                  <w:marRight w:val="0"/>
                  <w:marTop w:val="0"/>
                  <w:marBottom w:val="0"/>
                  <w:divBdr>
                    <w:top w:val="none" w:sz="0" w:space="0" w:color="auto"/>
                    <w:left w:val="none" w:sz="0" w:space="0" w:color="auto"/>
                    <w:bottom w:val="none" w:sz="0" w:space="0" w:color="auto"/>
                    <w:right w:val="none" w:sz="0" w:space="0" w:color="auto"/>
                  </w:divBdr>
                </w:div>
                <w:div w:id="634872437">
                  <w:marLeft w:val="0"/>
                  <w:marRight w:val="0"/>
                  <w:marTop w:val="0"/>
                  <w:marBottom w:val="0"/>
                  <w:divBdr>
                    <w:top w:val="none" w:sz="0" w:space="0" w:color="auto"/>
                    <w:left w:val="none" w:sz="0" w:space="0" w:color="auto"/>
                    <w:bottom w:val="none" w:sz="0" w:space="0" w:color="auto"/>
                    <w:right w:val="none" w:sz="0" w:space="0" w:color="auto"/>
                  </w:divBdr>
                </w:div>
                <w:div w:id="1377704281">
                  <w:marLeft w:val="0"/>
                  <w:marRight w:val="0"/>
                  <w:marTop w:val="0"/>
                  <w:marBottom w:val="0"/>
                  <w:divBdr>
                    <w:top w:val="none" w:sz="0" w:space="0" w:color="auto"/>
                    <w:left w:val="none" w:sz="0" w:space="0" w:color="auto"/>
                    <w:bottom w:val="none" w:sz="0" w:space="0" w:color="auto"/>
                    <w:right w:val="none" w:sz="0" w:space="0" w:color="auto"/>
                  </w:divBdr>
                </w:div>
                <w:div w:id="1898082029">
                  <w:marLeft w:val="0"/>
                  <w:marRight w:val="0"/>
                  <w:marTop w:val="0"/>
                  <w:marBottom w:val="0"/>
                  <w:divBdr>
                    <w:top w:val="none" w:sz="0" w:space="0" w:color="auto"/>
                    <w:left w:val="none" w:sz="0" w:space="0" w:color="auto"/>
                    <w:bottom w:val="none" w:sz="0" w:space="0" w:color="auto"/>
                    <w:right w:val="none" w:sz="0" w:space="0" w:color="auto"/>
                  </w:divBdr>
                </w:div>
                <w:div w:id="714696982">
                  <w:marLeft w:val="0"/>
                  <w:marRight w:val="0"/>
                  <w:marTop w:val="0"/>
                  <w:marBottom w:val="0"/>
                  <w:divBdr>
                    <w:top w:val="none" w:sz="0" w:space="0" w:color="auto"/>
                    <w:left w:val="none" w:sz="0" w:space="0" w:color="auto"/>
                    <w:bottom w:val="none" w:sz="0" w:space="0" w:color="auto"/>
                    <w:right w:val="none" w:sz="0" w:space="0" w:color="auto"/>
                  </w:divBdr>
                </w:div>
                <w:div w:id="236014859">
                  <w:marLeft w:val="0"/>
                  <w:marRight w:val="0"/>
                  <w:marTop w:val="0"/>
                  <w:marBottom w:val="0"/>
                  <w:divBdr>
                    <w:top w:val="none" w:sz="0" w:space="0" w:color="auto"/>
                    <w:left w:val="none" w:sz="0" w:space="0" w:color="auto"/>
                    <w:bottom w:val="none" w:sz="0" w:space="0" w:color="auto"/>
                    <w:right w:val="none" w:sz="0" w:space="0" w:color="auto"/>
                  </w:divBdr>
                </w:div>
                <w:div w:id="1109397118">
                  <w:marLeft w:val="0"/>
                  <w:marRight w:val="0"/>
                  <w:marTop w:val="0"/>
                  <w:marBottom w:val="0"/>
                  <w:divBdr>
                    <w:top w:val="none" w:sz="0" w:space="0" w:color="auto"/>
                    <w:left w:val="none" w:sz="0" w:space="0" w:color="auto"/>
                    <w:bottom w:val="none" w:sz="0" w:space="0" w:color="auto"/>
                    <w:right w:val="none" w:sz="0" w:space="0" w:color="auto"/>
                  </w:divBdr>
                </w:div>
                <w:div w:id="2024479174">
                  <w:marLeft w:val="0"/>
                  <w:marRight w:val="0"/>
                  <w:marTop w:val="0"/>
                  <w:marBottom w:val="0"/>
                  <w:divBdr>
                    <w:top w:val="none" w:sz="0" w:space="0" w:color="auto"/>
                    <w:left w:val="none" w:sz="0" w:space="0" w:color="auto"/>
                    <w:bottom w:val="none" w:sz="0" w:space="0" w:color="auto"/>
                    <w:right w:val="none" w:sz="0" w:space="0" w:color="auto"/>
                  </w:divBdr>
                </w:div>
                <w:div w:id="1270351861">
                  <w:marLeft w:val="0"/>
                  <w:marRight w:val="0"/>
                  <w:marTop w:val="0"/>
                  <w:marBottom w:val="0"/>
                  <w:divBdr>
                    <w:top w:val="none" w:sz="0" w:space="0" w:color="auto"/>
                    <w:left w:val="none" w:sz="0" w:space="0" w:color="auto"/>
                    <w:bottom w:val="none" w:sz="0" w:space="0" w:color="auto"/>
                    <w:right w:val="none" w:sz="0" w:space="0" w:color="auto"/>
                  </w:divBdr>
                </w:div>
                <w:div w:id="1055205354">
                  <w:marLeft w:val="0"/>
                  <w:marRight w:val="0"/>
                  <w:marTop w:val="0"/>
                  <w:marBottom w:val="0"/>
                  <w:divBdr>
                    <w:top w:val="none" w:sz="0" w:space="0" w:color="auto"/>
                    <w:left w:val="none" w:sz="0" w:space="0" w:color="auto"/>
                    <w:bottom w:val="none" w:sz="0" w:space="0" w:color="auto"/>
                    <w:right w:val="none" w:sz="0" w:space="0" w:color="auto"/>
                  </w:divBdr>
                </w:div>
                <w:div w:id="1369144858">
                  <w:marLeft w:val="0"/>
                  <w:marRight w:val="0"/>
                  <w:marTop w:val="0"/>
                  <w:marBottom w:val="0"/>
                  <w:divBdr>
                    <w:top w:val="none" w:sz="0" w:space="0" w:color="auto"/>
                    <w:left w:val="none" w:sz="0" w:space="0" w:color="auto"/>
                    <w:bottom w:val="none" w:sz="0" w:space="0" w:color="auto"/>
                    <w:right w:val="none" w:sz="0" w:space="0" w:color="auto"/>
                  </w:divBdr>
                </w:div>
                <w:div w:id="1449394562">
                  <w:marLeft w:val="0"/>
                  <w:marRight w:val="0"/>
                  <w:marTop w:val="0"/>
                  <w:marBottom w:val="0"/>
                  <w:divBdr>
                    <w:top w:val="none" w:sz="0" w:space="0" w:color="auto"/>
                    <w:left w:val="none" w:sz="0" w:space="0" w:color="auto"/>
                    <w:bottom w:val="none" w:sz="0" w:space="0" w:color="auto"/>
                    <w:right w:val="none" w:sz="0" w:space="0" w:color="auto"/>
                  </w:divBdr>
                </w:div>
                <w:div w:id="1485319650">
                  <w:marLeft w:val="0"/>
                  <w:marRight w:val="0"/>
                  <w:marTop w:val="0"/>
                  <w:marBottom w:val="0"/>
                  <w:divBdr>
                    <w:top w:val="none" w:sz="0" w:space="0" w:color="auto"/>
                    <w:left w:val="none" w:sz="0" w:space="0" w:color="auto"/>
                    <w:bottom w:val="none" w:sz="0" w:space="0" w:color="auto"/>
                    <w:right w:val="none" w:sz="0" w:space="0" w:color="auto"/>
                  </w:divBdr>
                </w:div>
                <w:div w:id="1245800192">
                  <w:marLeft w:val="0"/>
                  <w:marRight w:val="0"/>
                  <w:marTop w:val="0"/>
                  <w:marBottom w:val="0"/>
                  <w:divBdr>
                    <w:top w:val="none" w:sz="0" w:space="0" w:color="auto"/>
                    <w:left w:val="none" w:sz="0" w:space="0" w:color="auto"/>
                    <w:bottom w:val="none" w:sz="0" w:space="0" w:color="auto"/>
                    <w:right w:val="none" w:sz="0" w:space="0" w:color="auto"/>
                  </w:divBdr>
                </w:div>
                <w:div w:id="153419945">
                  <w:marLeft w:val="0"/>
                  <w:marRight w:val="0"/>
                  <w:marTop w:val="0"/>
                  <w:marBottom w:val="0"/>
                  <w:divBdr>
                    <w:top w:val="none" w:sz="0" w:space="0" w:color="auto"/>
                    <w:left w:val="none" w:sz="0" w:space="0" w:color="auto"/>
                    <w:bottom w:val="none" w:sz="0" w:space="0" w:color="auto"/>
                    <w:right w:val="none" w:sz="0" w:space="0" w:color="auto"/>
                  </w:divBdr>
                </w:div>
                <w:div w:id="1802844753">
                  <w:marLeft w:val="0"/>
                  <w:marRight w:val="0"/>
                  <w:marTop w:val="0"/>
                  <w:marBottom w:val="0"/>
                  <w:divBdr>
                    <w:top w:val="none" w:sz="0" w:space="0" w:color="auto"/>
                    <w:left w:val="none" w:sz="0" w:space="0" w:color="auto"/>
                    <w:bottom w:val="none" w:sz="0" w:space="0" w:color="auto"/>
                    <w:right w:val="none" w:sz="0" w:space="0" w:color="auto"/>
                  </w:divBdr>
                </w:div>
                <w:div w:id="1022316054">
                  <w:marLeft w:val="0"/>
                  <w:marRight w:val="0"/>
                  <w:marTop w:val="0"/>
                  <w:marBottom w:val="0"/>
                  <w:divBdr>
                    <w:top w:val="none" w:sz="0" w:space="0" w:color="auto"/>
                    <w:left w:val="none" w:sz="0" w:space="0" w:color="auto"/>
                    <w:bottom w:val="none" w:sz="0" w:space="0" w:color="auto"/>
                    <w:right w:val="none" w:sz="0" w:space="0" w:color="auto"/>
                  </w:divBdr>
                </w:div>
                <w:div w:id="1196623555">
                  <w:marLeft w:val="0"/>
                  <w:marRight w:val="0"/>
                  <w:marTop w:val="0"/>
                  <w:marBottom w:val="0"/>
                  <w:divBdr>
                    <w:top w:val="none" w:sz="0" w:space="0" w:color="auto"/>
                    <w:left w:val="none" w:sz="0" w:space="0" w:color="auto"/>
                    <w:bottom w:val="none" w:sz="0" w:space="0" w:color="auto"/>
                    <w:right w:val="none" w:sz="0" w:space="0" w:color="auto"/>
                  </w:divBdr>
                </w:div>
                <w:div w:id="2088073175">
                  <w:marLeft w:val="0"/>
                  <w:marRight w:val="0"/>
                  <w:marTop w:val="0"/>
                  <w:marBottom w:val="0"/>
                  <w:divBdr>
                    <w:top w:val="none" w:sz="0" w:space="0" w:color="auto"/>
                    <w:left w:val="none" w:sz="0" w:space="0" w:color="auto"/>
                    <w:bottom w:val="none" w:sz="0" w:space="0" w:color="auto"/>
                    <w:right w:val="none" w:sz="0" w:space="0" w:color="auto"/>
                  </w:divBdr>
                </w:div>
                <w:div w:id="379205910">
                  <w:marLeft w:val="0"/>
                  <w:marRight w:val="0"/>
                  <w:marTop w:val="0"/>
                  <w:marBottom w:val="0"/>
                  <w:divBdr>
                    <w:top w:val="none" w:sz="0" w:space="0" w:color="auto"/>
                    <w:left w:val="none" w:sz="0" w:space="0" w:color="auto"/>
                    <w:bottom w:val="none" w:sz="0" w:space="0" w:color="auto"/>
                    <w:right w:val="none" w:sz="0" w:space="0" w:color="auto"/>
                  </w:divBdr>
                </w:div>
                <w:div w:id="449474000">
                  <w:marLeft w:val="0"/>
                  <w:marRight w:val="0"/>
                  <w:marTop w:val="0"/>
                  <w:marBottom w:val="0"/>
                  <w:divBdr>
                    <w:top w:val="none" w:sz="0" w:space="0" w:color="auto"/>
                    <w:left w:val="none" w:sz="0" w:space="0" w:color="auto"/>
                    <w:bottom w:val="none" w:sz="0" w:space="0" w:color="auto"/>
                    <w:right w:val="none" w:sz="0" w:space="0" w:color="auto"/>
                  </w:divBdr>
                </w:div>
                <w:div w:id="1636636412">
                  <w:marLeft w:val="0"/>
                  <w:marRight w:val="0"/>
                  <w:marTop w:val="0"/>
                  <w:marBottom w:val="0"/>
                  <w:divBdr>
                    <w:top w:val="none" w:sz="0" w:space="0" w:color="auto"/>
                    <w:left w:val="none" w:sz="0" w:space="0" w:color="auto"/>
                    <w:bottom w:val="none" w:sz="0" w:space="0" w:color="auto"/>
                    <w:right w:val="none" w:sz="0" w:space="0" w:color="auto"/>
                  </w:divBdr>
                </w:div>
                <w:div w:id="1268732542">
                  <w:marLeft w:val="0"/>
                  <w:marRight w:val="0"/>
                  <w:marTop w:val="0"/>
                  <w:marBottom w:val="0"/>
                  <w:divBdr>
                    <w:top w:val="none" w:sz="0" w:space="0" w:color="auto"/>
                    <w:left w:val="none" w:sz="0" w:space="0" w:color="auto"/>
                    <w:bottom w:val="none" w:sz="0" w:space="0" w:color="auto"/>
                    <w:right w:val="none" w:sz="0" w:space="0" w:color="auto"/>
                  </w:divBdr>
                </w:div>
                <w:div w:id="1357583559">
                  <w:marLeft w:val="0"/>
                  <w:marRight w:val="0"/>
                  <w:marTop w:val="0"/>
                  <w:marBottom w:val="0"/>
                  <w:divBdr>
                    <w:top w:val="none" w:sz="0" w:space="0" w:color="auto"/>
                    <w:left w:val="none" w:sz="0" w:space="0" w:color="auto"/>
                    <w:bottom w:val="none" w:sz="0" w:space="0" w:color="auto"/>
                    <w:right w:val="none" w:sz="0" w:space="0" w:color="auto"/>
                  </w:divBdr>
                </w:div>
                <w:div w:id="345451043">
                  <w:marLeft w:val="0"/>
                  <w:marRight w:val="0"/>
                  <w:marTop w:val="0"/>
                  <w:marBottom w:val="0"/>
                  <w:divBdr>
                    <w:top w:val="none" w:sz="0" w:space="0" w:color="auto"/>
                    <w:left w:val="none" w:sz="0" w:space="0" w:color="auto"/>
                    <w:bottom w:val="none" w:sz="0" w:space="0" w:color="auto"/>
                    <w:right w:val="none" w:sz="0" w:space="0" w:color="auto"/>
                  </w:divBdr>
                </w:div>
                <w:div w:id="72898855">
                  <w:marLeft w:val="0"/>
                  <w:marRight w:val="0"/>
                  <w:marTop w:val="0"/>
                  <w:marBottom w:val="0"/>
                  <w:divBdr>
                    <w:top w:val="none" w:sz="0" w:space="0" w:color="auto"/>
                    <w:left w:val="none" w:sz="0" w:space="0" w:color="auto"/>
                    <w:bottom w:val="none" w:sz="0" w:space="0" w:color="auto"/>
                    <w:right w:val="none" w:sz="0" w:space="0" w:color="auto"/>
                  </w:divBdr>
                </w:div>
                <w:div w:id="1134374713">
                  <w:marLeft w:val="0"/>
                  <w:marRight w:val="0"/>
                  <w:marTop w:val="0"/>
                  <w:marBottom w:val="0"/>
                  <w:divBdr>
                    <w:top w:val="none" w:sz="0" w:space="0" w:color="auto"/>
                    <w:left w:val="none" w:sz="0" w:space="0" w:color="auto"/>
                    <w:bottom w:val="none" w:sz="0" w:space="0" w:color="auto"/>
                    <w:right w:val="none" w:sz="0" w:space="0" w:color="auto"/>
                  </w:divBdr>
                </w:div>
                <w:div w:id="1113551513">
                  <w:marLeft w:val="0"/>
                  <w:marRight w:val="0"/>
                  <w:marTop w:val="0"/>
                  <w:marBottom w:val="0"/>
                  <w:divBdr>
                    <w:top w:val="none" w:sz="0" w:space="0" w:color="auto"/>
                    <w:left w:val="none" w:sz="0" w:space="0" w:color="auto"/>
                    <w:bottom w:val="none" w:sz="0" w:space="0" w:color="auto"/>
                    <w:right w:val="none" w:sz="0" w:space="0" w:color="auto"/>
                  </w:divBdr>
                </w:div>
                <w:div w:id="2133667456">
                  <w:marLeft w:val="0"/>
                  <w:marRight w:val="0"/>
                  <w:marTop w:val="0"/>
                  <w:marBottom w:val="0"/>
                  <w:divBdr>
                    <w:top w:val="none" w:sz="0" w:space="0" w:color="auto"/>
                    <w:left w:val="none" w:sz="0" w:space="0" w:color="auto"/>
                    <w:bottom w:val="none" w:sz="0" w:space="0" w:color="auto"/>
                    <w:right w:val="none" w:sz="0" w:space="0" w:color="auto"/>
                  </w:divBdr>
                </w:div>
                <w:div w:id="2019774159">
                  <w:marLeft w:val="0"/>
                  <w:marRight w:val="0"/>
                  <w:marTop w:val="0"/>
                  <w:marBottom w:val="0"/>
                  <w:divBdr>
                    <w:top w:val="none" w:sz="0" w:space="0" w:color="auto"/>
                    <w:left w:val="none" w:sz="0" w:space="0" w:color="auto"/>
                    <w:bottom w:val="none" w:sz="0" w:space="0" w:color="auto"/>
                    <w:right w:val="none" w:sz="0" w:space="0" w:color="auto"/>
                  </w:divBdr>
                </w:div>
                <w:div w:id="1950576277">
                  <w:marLeft w:val="0"/>
                  <w:marRight w:val="0"/>
                  <w:marTop w:val="0"/>
                  <w:marBottom w:val="0"/>
                  <w:divBdr>
                    <w:top w:val="none" w:sz="0" w:space="0" w:color="auto"/>
                    <w:left w:val="none" w:sz="0" w:space="0" w:color="auto"/>
                    <w:bottom w:val="none" w:sz="0" w:space="0" w:color="auto"/>
                    <w:right w:val="none" w:sz="0" w:space="0" w:color="auto"/>
                  </w:divBdr>
                </w:div>
                <w:div w:id="1678925430">
                  <w:marLeft w:val="0"/>
                  <w:marRight w:val="0"/>
                  <w:marTop w:val="0"/>
                  <w:marBottom w:val="0"/>
                  <w:divBdr>
                    <w:top w:val="none" w:sz="0" w:space="0" w:color="auto"/>
                    <w:left w:val="none" w:sz="0" w:space="0" w:color="auto"/>
                    <w:bottom w:val="none" w:sz="0" w:space="0" w:color="auto"/>
                    <w:right w:val="none" w:sz="0" w:space="0" w:color="auto"/>
                  </w:divBdr>
                </w:div>
                <w:div w:id="1914394376">
                  <w:marLeft w:val="0"/>
                  <w:marRight w:val="0"/>
                  <w:marTop w:val="0"/>
                  <w:marBottom w:val="0"/>
                  <w:divBdr>
                    <w:top w:val="none" w:sz="0" w:space="0" w:color="auto"/>
                    <w:left w:val="none" w:sz="0" w:space="0" w:color="auto"/>
                    <w:bottom w:val="none" w:sz="0" w:space="0" w:color="auto"/>
                    <w:right w:val="none" w:sz="0" w:space="0" w:color="auto"/>
                  </w:divBdr>
                </w:div>
                <w:div w:id="1775899458">
                  <w:marLeft w:val="0"/>
                  <w:marRight w:val="0"/>
                  <w:marTop w:val="0"/>
                  <w:marBottom w:val="0"/>
                  <w:divBdr>
                    <w:top w:val="none" w:sz="0" w:space="0" w:color="auto"/>
                    <w:left w:val="none" w:sz="0" w:space="0" w:color="auto"/>
                    <w:bottom w:val="none" w:sz="0" w:space="0" w:color="auto"/>
                    <w:right w:val="none" w:sz="0" w:space="0" w:color="auto"/>
                  </w:divBdr>
                </w:div>
                <w:div w:id="1267538511">
                  <w:marLeft w:val="0"/>
                  <w:marRight w:val="0"/>
                  <w:marTop w:val="0"/>
                  <w:marBottom w:val="0"/>
                  <w:divBdr>
                    <w:top w:val="none" w:sz="0" w:space="0" w:color="auto"/>
                    <w:left w:val="none" w:sz="0" w:space="0" w:color="auto"/>
                    <w:bottom w:val="none" w:sz="0" w:space="0" w:color="auto"/>
                    <w:right w:val="none" w:sz="0" w:space="0" w:color="auto"/>
                  </w:divBdr>
                </w:div>
                <w:div w:id="1359938254">
                  <w:marLeft w:val="0"/>
                  <w:marRight w:val="0"/>
                  <w:marTop w:val="0"/>
                  <w:marBottom w:val="0"/>
                  <w:divBdr>
                    <w:top w:val="none" w:sz="0" w:space="0" w:color="auto"/>
                    <w:left w:val="none" w:sz="0" w:space="0" w:color="auto"/>
                    <w:bottom w:val="none" w:sz="0" w:space="0" w:color="auto"/>
                    <w:right w:val="none" w:sz="0" w:space="0" w:color="auto"/>
                  </w:divBdr>
                </w:div>
                <w:div w:id="279923557">
                  <w:marLeft w:val="0"/>
                  <w:marRight w:val="0"/>
                  <w:marTop w:val="0"/>
                  <w:marBottom w:val="0"/>
                  <w:divBdr>
                    <w:top w:val="none" w:sz="0" w:space="0" w:color="auto"/>
                    <w:left w:val="none" w:sz="0" w:space="0" w:color="auto"/>
                    <w:bottom w:val="none" w:sz="0" w:space="0" w:color="auto"/>
                    <w:right w:val="none" w:sz="0" w:space="0" w:color="auto"/>
                  </w:divBdr>
                </w:div>
                <w:div w:id="291792568">
                  <w:marLeft w:val="0"/>
                  <w:marRight w:val="0"/>
                  <w:marTop w:val="0"/>
                  <w:marBottom w:val="0"/>
                  <w:divBdr>
                    <w:top w:val="none" w:sz="0" w:space="0" w:color="auto"/>
                    <w:left w:val="none" w:sz="0" w:space="0" w:color="auto"/>
                    <w:bottom w:val="none" w:sz="0" w:space="0" w:color="auto"/>
                    <w:right w:val="none" w:sz="0" w:space="0" w:color="auto"/>
                  </w:divBdr>
                </w:div>
                <w:div w:id="896478103">
                  <w:marLeft w:val="0"/>
                  <w:marRight w:val="0"/>
                  <w:marTop w:val="0"/>
                  <w:marBottom w:val="0"/>
                  <w:divBdr>
                    <w:top w:val="none" w:sz="0" w:space="0" w:color="auto"/>
                    <w:left w:val="none" w:sz="0" w:space="0" w:color="auto"/>
                    <w:bottom w:val="none" w:sz="0" w:space="0" w:color="auto"/>
                    <w:right w:val="none" w:sz="0" w:space="0" w:color="auto"/>
                  </w:divBdr>
                </w:div>
                <w:div w:id="1203252204">
                  <w:marLeft w:val="0"/>
                  <w:marRight w:val="0"/>
                  <w:marTop w:val="0"/>
                  <w:marBottom w:val="0"/>
                  <w:divBdr>
                    <w:top w:val="none" w:sz="0" w:space="0" w:color="auto"/>
                    <w:left w:val="none" w:sz="0" w:space="0" w:color="auto"/>
                    <w:bottom w:val="none" w:sz="0" w:space="0" w:color="auto"/>
                    <w:right w:val="none" w:sz="0" w:space="0" w:color="auto"/>
                  </w:divBdr>
                </w:div>
                <w:div w:id="579944711">
                  <w:marLeft w:val="0"/>
                  <w:marRight w:val="0"/>
                  <w:marTop w:val="0"/>
                  <w:marBottom w:val="0"/>
                  <w:divBdr>
                    <w:top w:val="none" w:sz="0" w:space="0" w:color="auto"/>
                    <w:left w:val="none" w:sz="0" w:space="0" w:color="auto"/>
                    <w:bottom w:val="none" w:sz="0" w:space="0" w:color="auto"/>
                    <w:right w:val="none" w:sz="0" w:space="0" w:color="auto"/>
                  </w:divBdr>
                </w:div>
                <w:div w:id="965702835">
                  <w:marLeft w:val="0"/>
                  <w:marRight w:val="0"/>
                  <w:marTop w:val="0"/>
                  <w:marBottom w:val="0"/>
                  <w:divBdr>
                    <w:top w:val="none" w:sz="0" w:space="0" w:color="auto"/>
                    <w:left w:val="none" w:sz="0" w:space="0" w:color="auto"/>
                    <w:bottom w:val="none" w:sz="0" w:space="0" w:color="auto"/>
                    <w:right w:val="none" w:sz="0" w:space="0" w:color="auto"/>
                  </w:divBdr>
                </w:div>
                <w:div w:id="601651204">
                  <w:marLeft w:val="0"/>
                  <w:marRight w:val="0"/>
                  <w:marTop w:val="0"/>
                  <w:marBottom w:val="0"/>
                  <w:divBdr>
                    <w:top w:val="none" w:sz="0" w:space="0" w:color="auto"/>
                    <w:left w:val="none" w:sz="0" w:space="0" w:color="auto"/>
                    <w:bottom w:val="none" w:sz="0" w:space="0" w:color="auto"/>
                    <w:right w:val="none" w:sz="0" w:space="0" w:color="auto"/>
                  </w:divBdr>
                </w:div>
                <w:div w:id="1885947915">
                  <w:marLeft w:val="0"/>
                  <w:marRight w:val="0"/>
                  <w:marTop w:val="0"/>
                  <w:marBottom w:val="0"/>
                  <w:divBdr>
                    <w:top w:val="none" w:sz="0" w:space="0" w:color="auto"/>
                    <w:left w:val="none" w:sz="0" w:space="0" w:color="auto"/>
                    <w:bottom w:val="none" w:sz="0" w:space="0" w:color="auto"/>
                    <w:right w:val="none" w:sz="0" w:space="0" w:color="auto"/>
                  </w:divBdr>
                </w:div>
                <w:div w:id="1744327470">
                  <w:marLeft w:val="0"/>
                  <w:marRight w:val="0"/>
                  <w:marTop w:val="0"/>
                  <w:marBottom w:val="0"/>
                  <w:divBdr>
                    <w:top w:val="none" w:sz="0" w:space="0" w:color="auto"/>
                    <w:left w:val="none" w:sz="0" w:space="0" w:color="auto"/>
                    <w:bottom w:val="none" w:sz="0" w:space="0" w:color="auto"/>
                    <w:right w:val="none" w:sz="0" w:space="0" w:color="auto"/>
                  </w:divBdr>
                </w:div>
                <w:div w:id="914975258">
                  <w:marLeft w:val="0"/>
                  <w:marRight w:val="0"/>
                  <w:marTop w:val="0"/>
                  <w:marBottom w:val="0"/>
                  <w:divBdr>
                    <w:top w:val="none" w:sz="0" w:space="0" w:color="auto"/>
                    <w:left w:val="none" w:sz="0" w:space="0" w:color="auto"/>
                    <w:bottom w:val="none" w:sz="0" w:space="0" w:color="auto"/>
                    <w:right w:val="none" w:sz="0" w:space="0" w:color="auto"/>
                  </w:divBdr>
                </w:div>
                <w:div w:id="1013857">
                  <w:marLeft w:val="0"/>
                  <w:marRight w:val="0"/>
                  <w:marTop w:val="0"/>
                  <w:marBottom w:val="0"/>
                  <w:divBdr>
                    <w:top w:val="none" w:sz="0" w:space="0" w:color="auto"/>
                    <w:left w:val="none" w:sz="0" w:space="0" w:color="auto"/>
                    <w:bottom w:val="none" w:sz="0" w:space="0" w:color="auto"/>
                    <w:right w:val="none" w:sz="0" w:space="0" w:color="auto"/>
                  </w:divBdr>
                </w:div>
                <w:div w:id="1519584233">
                  <w:marLeft w:val="0"/>
                  <w:marRight w:val="0"/>
                  <w:marTop w:val="0"/>
                  <w:marBottom w:val="0"/>
                  <w:divBdr>
                    <w:top w:val="none" w:sz="0" w:space="0" w:color="auto"/>
                    <w:left w:val="none" w:sz="0" w:space="0" w:color="auto"/>
                    <w:bottom w:val="none" w:sz="0" w:space="0" w:color="auto"/>
                    <w:right w:val="none" w:sz="0" w:space="0" w:color="auto"/>
                  </w:divBdr>
                </w:div>
                <w:div w:id="2075227639">
                  <w:marLeft w:val="0"/>
                  <w:marRight w:val="0"/>
                  <w:marTop w:val="0"/>
                  <w:marBottom w:val="0"/>
                  <w:divBdr>
                    <w:top w:val="none" w:sz="0" w:space="0" w:color="auto"/>
                    <w:left w:val="none" w:sz="0" w:space="0" w:color="auto"/>
                    <w:bottom w:val="none" w:sz="0" w:space="0" w:color="auto"/>
                    <w:right w:val="none" w:sz="0" w:space="0" w:color="auto"/>
                  </w:divBdr>
                </w:div>
                <w:div w:id="842088543">
                  <w:marLeft w:val="0"/>
                  <w:marRight w:val="0"/>
                  <w:marTop w:val="0"/>
                  <w:marBottom w:val="0"/>
                  <w:divBdr>
                    <w:top w:val="none" w:sz="0" w:space="0" w:color="auto"/>
                    <w:left w:val="none" w:sz="0" w:space="0" w:color="auto"/>
                    <w:bottom w:val="none" w:sz="0" w:space="0" w:color="auto"/>
                    <w:right w:val="none" w:sz="0" w:space="0" w:color="auto"/>
                  </w:divBdr>
                </w:div>
                <w:div w:id="169565124">
                  <w:marLeft w:val="0"/>
                  <w:marRight w:val="0"/>
                  <w:marTop w:val="0"/>
                  <w:marBottom w:val="0"/>
                  <w:divBdr>
                    <w:top w:val="none" w:sz="0" w:space="0" w:color="auto"/>
                    <w:left w:val="none" w:sz="0" w:space="0" w:color="auto"/>
                    <w:bottom w:val="none" w:sz="0" w:space="0" w:color="auto"/>
                    <w:right w:val="none" w:sz="0" w:space="0" w:color="auto"/>
                  </w:divBdr>
                </w:div>
                <w:div w:id="278225978">
                  <w:marLeft w:val="0"/>
                  <w:marRight w:val="0"/>
                  <w:marTop w:val="0"/>
                  <w:marBottom w:val="0"/>
                  <w:divBdr>
                    <w:top w:val="none" w:sz="0" w:space="0" w:color="auto"/>
                    <w:left w:val="none" w:sz="0" w:space="0" w:color="auto"/>
                    <w:bottom w:val="none" w:sz="0" w:space="0" w:color="auto"/>
                    <w:right w:val="none" w:sz="0" w:space="0" w:color="auto"/>
                  </w:divBdr>
                </w:div>
                <w:div w:id="605767694">
                  <w:marLeft w:val="0"/>
                  <w:marRight w:val="0"/>
                  <w:marTop w:val="0"/>
                  <w:marBottom w:val="0"/>
                  <w:divBdr>
                    <w:top w:val="none" w:sz="0" w:space="0" w:color="auto"/>
                    <w:left w:val="none" w:sz="0" w:space="0" w:color="auto"/>
                    <w:bottom w:val="none" w:sz="0" w:space="0" w:color="auto"/>
                    <w:right w:val="none" w:sz="0" w:space="0" w:color="auto"/>
                  </w:divBdr>
                </w:div>
                <w:div w:id="1789622401">
                  <w:marLeft w:val="0"/>
                  <w:marRight w:val="0"/>
                  <w:marTop w:val="0"/>
                  <w:marBottom w:val="0"/>
                  <w:divBdr>
                    <w:top w:val="none" w:sz="0" w:space="0" w:color="auto"/>
                    <w:left w:val="none" w:sz="0" w:space="0" w:color="auto"/>
                    <w:bottom w:val="none" w:sz="0" w:space="0" w:color="auto"/>
                    <w:right w:val="none" w:sz="0" w:space="0" w:color="auto"/>
                  </w:divBdr>
                </w:div>
                <w:div w:id="689989508">
                  <w:marLeft w:val="0"/>
                  <w:marRight w:val="0"/>
                  <w:marTop w:val="0"/>
                  <w:marBottom w:val="0"/>
                  <w:divBdr>
                    <w:top w:val="none" w:sz="0" w:space="0" w:color="auto"/>
                    <w:left w:val="none" w:sz="0" w:space="0" w:color="auto"/>
                    <w:bottom w:val="none" w:sz="0" w:space="0" w:color="auto"/>
                    <w:right w:val="none" w:sz="0" w:space="0" w:color="auto"/>
                  </w:divBdr>
                </w:div>
                <w:div w:id="1516578032">
                  <w:marLeft w:val="0"/>
                  <w:marRight w:val="0"/>
                  <w:marTop w:val="0"/>
                  <w:marBottom w:val="0"/>
                  <w:divBdr>
                    <w:top w:val="none" w:sz="0" w:space="0" w:color="auto"/>
                    <w:left w:val="none" w:sz="0" w:space="0" w:color="auto"/>
                    <w:bottom w:val="none" w:sz="0" w:space="0" w:color="auto"/>
                    <w:right w:val="none" w:sz="0" w:space="0" w:color="auto"/>
                  </w:divBdr>
                </w:div>
                <w:div w:id="311646287">
                  <w:marLeft w:val="0"/>
                  <w:marRight w:val="0"/>
                  <w:marTop w:val="0"/>
                  <w:marBottom w:val="0"/>
                  <w:divBdr>
                    <w:top w:val="none" w:sz="0" w:space="0" w:color="auto"/>
                    <w:left w:val="none" w:sz="0" w:space="0" w:color="auto"/>
                    <w:bottom w:val="none" w:sz="0" w:space="0" w:color="auto"/>
                    <w:right w:val="none" w:sz="0" w:space="0" w:color="auto"/>
                  </w:divBdr>
                </w:div>
                <w:div w:id="1886870571">
                  <w:marLeft w:val="0"/>
                  <w:marRight w:val="0"/>
                  <w:marTop w:val="0"/>
                  <w:marBottom w:val="0"/>
                  <w:divBdr>
                    <w:top w:val="none" w:sz="0" w:space="0" w:color="auto"/>
                    <w:left w:val="none" w:sz="0" w:space="0" w:color="auto"/>
                    <w:bottom w:val="none" w:sz="0" w:space="0" w:color="auto"/>
                    <w:right w:val="none" w:sz="0" w:space="0" w:color="auto"/>
                  </w:divBdr>
                </w:div>
                <w:div w:id="235894501">
                  <w:marLeft w:val="0"/>
                  <w:marRight w:val="0"/>
                  <w:marTop w:val="0"/>
                  <w:marBottom w:val="0"/>
                  <w:divBdr>
                    <w:top w:val="none" w:sz="0" w:space="0" w:color="auto"/>
                    <w:left w:val="none" w:sz="0" w:space="0" w:color="auto"/>
                    <w:bottom w:val="none" w:sz="0" w:space="0" w:color="auto"/>
                    <w:right w:val="none" w:sz="0" w:space="0" w:color="auto"/>
                  </w:divBdr>
                </w:div>
                <w:div w:id="1728651774">
                  <w:marLeft w:val="0"/>
                  <w:marRight w:val="0"/>
                  <w:marTop w:val="0"/>
                  <w:marBottom w:val="0"/>
                  <w:divBdr>
                    <w:top w:val="none" w:sz="0" w:space="0" w:color="auto"/>
                    <w:left w:val="none" w:sz="0" w:space="0" w:color="auto"/>
                    <w:bottom w:val="none" w:sz="0" w:space="0" w:color="auto"/>
                    <w:right w:val="none" w:sz="0" w:space="0" w:color="auto"/>
                  </w:divBdr>
                </w:div>
                <w:div w:id="227351746">
                  <w:marLeft w:val="0"/>
                  <w:marRight w:val="0"/>
                  <w:marTop w:val="0"/>
                  <w:marBottom w:val="0"/>
                  <w:divBdr>
                    <w:top w:val="none" w:sz="0" w:space="0" w:color="auto"/>
                    <w:left w:val="none" w:sz="0" w:space="0" w:color="auto"/>
                    <w:bottom w:val="none" w:sz="0" w:space="0" w:color="auto"/>
                    <w:right w:val="none" w:sz="0" w:space="0" w:color="auto"/>
                  </w:divBdr>
                </w:div>
                <w:div w:id="1459034835">
                  <w:marLeft w:val="0"/>
                  <w:marRight w:val="0"/>
                  <w:marTop w:val="0"/>
                  <w:marBottom w:val="0"/>
                  <w:divBdr>
                    <w:top w:val="none" w:sz="0" w:space="0" w:color="auto"/>
                    <w:left w:val="none" w:sz="0" w:space="0" w:color="auto"/>
                    <w:bottom w:val="none" w:sz="0" w:space="0" w:color="auto"/>
                    <w:right w:val="none" w:sz="0" w:space="0" w:color="auto"/>
                  </w:divBdr>
                </w:div>
                <w:div w:id="700666977">
                  <w:marLeft w:val="0"/>
                  <w:marRight w:val="0"/>
                  <w:marTop w:val="0"/>
                  <w:marBottom w:val="0"/>
                  <w:divBdr>
                    <w:top w:val="none" w:sz="0" w:space="0" w:color="auto"/>
                    <w:left w:val="none" w:sz="0" w:space="0" w:color="auto"/>
                    <w:bottom w:val="none" w:sz="0" w:space="0" w:color="auto"/>
                    <w:right w:val="none" w:sz="0" w:space="0" w:color="auto"/>
                  </w:divBdr>
                </w:div>
                <w:div w:id="560601831">
                  <w:marLeft w:val="0"/>
                  <w:marRight w:val="0"/>
                  <w:marTop w:val="0"/>
                  <w:marBottom w:val="0"/>
                  <w:divBdr>
                    <w:top w:val="none" w:sz="0" w:space="0" w:color="auto"/>
                    <w:left w:val="none" w:sz="0" w:space="0" w:color="auto"/>
                    <w:bottom w:val="none" w:sz="0" w:space="0" w:color="auto"/>
                    <w:right w:val="none" w:sz="0" w:space="0" w:color="auto"/>
                  </w:divBdr>
                </w:div>
                <w:div w:id="260384465">
                  <w:marLeft w:val="0"/>
                  <w:marRight w:val="0"/>
                  <w:marTop w:val="0"/>
                  <w:marBottom w:val="0"/>
                  <w:divBdr>
                    <w:top w:val="none" w:sz="0" w:space="0" w:color="auto"/>
                    <w:left w:val="none" w:sz="0" w:space="0" w:color="auto"/>
                    <w:bottom w:val="none" w:sz="0" w:space="0" w:color="auto"/>
                    <w:right w:val="none" w:sz="0" w:space="0" w:color="auto"/>
                  </w:divBdr>
                </w:div>
                <w:div w:id="601493733">
                  <w:marLeft w:val="0"/>
                  <w:marRight w:val="0"/>
                  <w:marTop w:val="0"/>
                  <w:marBottom w:val="0"/>
                  <w:divBdr>
                    <w:top w:val="none" w:sz="0" w:space="0" w:color="auto"/>
                    <w:left w:val="none" w:sz="0" w:space="0" w:color="auto"/>
                    <w:bottom w:val="none" w:sz="0" w:space="0" w:color="auto"/>
                    <w:right w:val="none" w:sz="0" w:space="0" w:color="auto"/>
                  </w:divBdr>
                </w:div>
                <w:div w:id="686444520">
                  <w:marLeft w:val="0"/>
                  <w:marRight w:val="0"/>
                  <w:marTop w:val="0"/>
                  <w:marBottom w:val="0"/>
                  <w:divBdr>
                    <w:top w:val="none" w:sz="0" w:space="0" w:color="auto"/>
                    <w:left w:val="none" w:sz="0" w:space="0" w:color="auto"/>
                    <w:bottom w:val="none" w:sz="0" w:space="0" w:color="auto"/>
                    <w:right w:val="none" w:sz="0" w:space="0" w:color="auto"/>
                  </w:divBdr>
                </w:div>
                <w:div w:id="442574048">
                  <w:marLeft w:val="0"/>
                  <w:marRight w:val="0"/>
                  <w:marTop w:val="0"/>
                  <w:marBottom w:val="0"/>
                  <w:divBdr>
                    <w:top w:val="none" w:sz="0" w:space="0" w:color="auto"/>
                    <w:left w:val="none" w:sz="0" w:space="0" w:color="auto"/>
                    <w:bottom w:val="none" w:sz="0" w:space="0" w:color="auto"/>
                    <w:right w:val="none" w:sz="0" w:space="0" w:color="auto"/>
                  </w:divBdr>
                </w:div>
                <w:div w:id="940139584">
                  <w:marLeft w:val="0"/>
                  <w:marRight w:val="0"/>
                  <w:marTop w:val="0"/>
                  <w:marBottom w:val="0"/>
                  <w:divBdr>
                    <w:top w:val="none" w:sz="0" w:space="0" w:color="auto"/>
                    <w:left w:val="none" w:sz="0" w:space="0" w:color="auto"/>
                    <w:bottom w:val="none" w:sz="0" w:space="0" w:color="auto"/>
                    <w:right w:val="none" w:sz="0" w:space="0" w:color="auto"/>
                  </w:divBdr>
                </w:div>
                <w:div w:id="169562684">
                  <w:marLeft w:val="0"/>
                  <w:marRight w:val="0"/>
                  <w:marTop w:val="0"/>
                  <w:marBottom w:val="0"/>
                  <w:divBdr>
                    <w:top w:val="none" w:sz="0" w:space="0" w:color="auto"/>
                    <w:left w:val="none" w:sz="0" w:space="0" w:color="auto"/>
                    <w:bottom w:val="none" w:sz="0" w:space="0" w:color="auto"/>
                    <w:right w:val="none" w:sz="0" w:space="0" w:color="auto"/>
                  </w:divBdr>
                </w:div>
                <w:div w:id="1623998375">
                  <w:marLeft w:val="0"/>
                  <w:marRight w:val="0"/>
                  <w:marTop w:val="0"/>
                  <w:marBottom w:val="0"/>
                  <w:divBdr>
                    <w:top w:val="none" w:sz="0" w:space="0" w:color="auto"/>
                    <w:left w:val="none" w:sz="0" w:space="0" w:color="auto"/>
                    <w:bottom w:val="none" w:sz="0" w:space="0" w:color="auto"/>
                    <w:right w:val="none" w:sz="0" w:space="0" w:color="auto"/>
                  </w:divBdr>
                </w:div>
                <w:div w:id="152306639">
                  <w:marLeft w:val="0"/>
                  <w:marRight w:val="0"/>
                  <w:marTop w:val="0"/>
                  <w:marBottom w:val="0"/>
                  <w:divBdr>
                    <w:top w:val="none" w:sz="0" w:space="0" w:color="auto"/>
                    <w:left w:val="none" w:sz="0" w:space="0" w:color="auto"/>
                    <w:bottom w:val="none" w:sz="0" w:space="0" w:color="auto"/>
                    <w:right w:val="none" w:sz="0" w:space="0" w:color="auto"/>
                  </w:divBdr>
                </w:div>
                <w:div w:id="370494558">
                  <w:marLeft w:val="0"/>
                  <w:marRight w:val="0"/>
                  <w:marTop w:val="0"/>
                  <w:marBottom w:val="0"/>
                  <w:divBdr>
                    <w:top w:val="none" w:sz="0" w:space="0" w:color="auto"/>
                    <w:left w:val="none" w:sz="0" w:space="0" w:color="auto"/>
                    <w:bottom w:val="none" w:sz="0" w:space="0" w:color="auto"/>
                    <w:right w:val="none" w:sz="0" w:space="0" w:color="auto"/>
                  </w:divBdr>
                </w:div>
                <w:div w:id="1647971738">
                  <w:marLeft w:val="0"/>
                  <w:marRight w:val="0"/>
                  <w:marTop w:val="0"/>
                  <w:marBottom w:val="0"/>
                  <w:divBdr>
                    <w:top w:val="none" w:sz="0" w:space="0" w:color="auto"/>
                    <w:left w:val="none" w:sz="0" w:space="0" w:color="auto"/>
                    <w:bottom w:val="none" w:sz="0" w:space="0" w:color="auto"/>
                    <w:right w:val="none" w:sz="0" w:space="0" w:color="auto"/>
                  </w:divBdr>
                </w:div>
                <w:div w:id="1538009939">
                  <w:marLeft w:val="0"/>
                  <w:marRight w:val="0"/>
                  <w:marTop w:val="0"/>
                  <w:marBottom w:val="0"/>
                  <w:divBdr>
                    <w:top w:val="none" w:sz="0" w:space="0" w:color="auto"/>
                    <w:left w:val="none" w:sz="0" w:space="0" w:color="auto"/>
                    <w:bottom w:val="none" w:sz="0" w:space="0" w:color="auto"/>
                    <w:right w:val="none" w:sz="0" w:space="0" w:color="auto"/>
                  </w:divBdr>
                </w:div>
                <w:div w:id="777604020">
                  <w:marLeft w:val="0"/>
                  <w:marRight w:val="0"/>
                  <w:marTop w:val="0"/>
                  <w:marBottom w:val="0"/>
                  <w:divBdr>
                    <w:top w:val="none" w:sz="0" w:space="0" w:color="auto"/>
                    <w:left w:val="none" w:sz="0" w:space="0" w:color="auto"/>
                    <w:bottom w:val="none" w:sz="0" w:space="0" w:color="auto"/>
                    <w:right w:val="none" w:sz="0" w:space="0" w:color="auto"/>
                  </w:divBdr>
                </w:div>
                <w:div w:id="1446726318">
                  <w:marLeft w:val="0"/>
                  <w:marRight w:val="0"/>
                  <w:marTop w:val="0"/>
                  <w:marBottom w:val="0"/>
                  <w:divBdr>
                    <w:top w:val="none" w:sz="0" w:space="0" w:color="auto"/>
                    <w:left w:val="none" w:sz="0" w:space="0" w:color="auto"/>
                    <w:bottom w:val="none" w:sz="0" w:space="0" w:color="auto"/>
                    <w:right w:val="none" w:sz="0" w:space="0" w:color="auto"/>
                  </w:divBdr>
                </w:div>
                <w:div w:id="400643066">
                  <w:marLeft w:val="0"/>
                  <w:marRight w:val="0"/>
                  <w:marTop w:val="0"/>
                  <w:marBottom w:val="0"/>
                  <w:divBdr>
                    <w:top w:val="none" w:sz="0" w:space="0" w:color="auto"/>
                    <w:left w:val="none" w:sz="0" w:space="0" w:color="auto"/>
                    <w:bottom w:val="none" w:sz="0" w:space="0" w:color="auto"/>
                    <w:right w:val="none" w:sz="0" w:space="0" w:color="auto"/>
                  </w:divBdr>
                </w:div>
                <w:div w:id="1004865338">
                  <w:marLeft w:val="0"/>
                  <w:marRight w:val="0"/>
                  <w:marTop w:val="0"/>
                  <w:marBottom w:val="0"/>
                  <w:divBdr>
                    <w:top w:val="none" w:sz="0" w:space="0" w:color="auto"/>
                    <w:left w:val="none" w:sz="0" w:space="0" w:color="auto"/>
                    <w:bottom w:val="none" w:sz="0" w:space="0" w:color="auto"/>
                    <w:right w:val="none" w:sz="0" w:space="0" w:color="auto"/>
                  </w:divBdr>
                </w:div>
                <w:div w:id="1036003424">
                  <w:marLeft w:val="0"/>
                  <w:marRight w:val="0"/>
                  <w:marTop w:val="0"/>
                  <w:marBottom w:val="0"/>
                  <w:divBdr>
                    <w:top w:val="none" w:sz="0" w:space="0" w:color="auto"/>
                    <w:left w:val="none" w:sz="0" w:space="0" w:color="auto"/>
                    <w:bottom w:val="none" w:sz="0" w:space="0" w:color="auto"/>
                    <w:right w:val="none" w:sz="0" w:space="0" w:color="auto"/>
                  </w:divBdr>
                </w:div>
                <w:div w:id="68431406">
                  <w:marLeft w:val="0"/>
                  <w:marRight w:val="0"/>
                  <w:marTop w:val="0"/>
                  <w:marBottom w:val="0"/>
                  <w:divBdr>
                    <w:top w:val="none" w:sz="0" w:space="0" w:color="auto"/>
                    <w:left w:val="none" w:sz="0" w:space="0" w:color="auto"/>
                    <w:bottom w:val="none" w:sz="0" w:space="0" w:color="auto"/>
                    <w:right w:val="none" w:sz="0" w:space="0" w:color="auto"/>
                  </w:divBdr>
                </w:div>
                <w:div w:id="708989383">
                  <w:marLeft w:val="0"/>
                  <w:marRight w:val="0"/>
                  <w:marTop w:val="0"/>
                  <w:marBottom w:val="0"/>
                  <w:divBdr>
                    <w:top w:val="none" w:sz="0" w:space="0" w:color="auto"/>
                    <w:left w:val="none" w:sz="0" w:space="0" w:color="auto"/>
                    <w:bottom w:val="none" w:sz="0" w:space="0" w:color="auto"/>
                    <w:right w:val="none" w:sz="0" w:space="0" w:color="auto"/>
                  </w:divBdr>
                </w:div>
                <w:div w:id="1380857898">
                  <w:marLeft w:val="0"/>
                  <w:marRight w:val="0"/>
                  <w:marTop w:val="0"/>
                  <w:marBottom w:val="0"/>
                  <w:divBdr>
                    <w:top w:val="none" w:sz="0" w:space="0" w:color="auto"/>
                    <w:left w:val="none" w:sz="0" w:space="0" w:color="auto"/>
                    <w:bottom w:val="none" w:sz="0" w:space="0" w:color="auto"/>
                    <w:right w:val="none" w:sz="0" w:space="0" w:color="auto"/>
                  </w:divBdr>
                </w:div>
                <w:div w:id="898326369">
                  <w:marLeft w:val="0"/>
                  <w:marRight w:val="0"/>
                  <w:marTop w:val="0"/>
                  <w:marBottom w:val="0"/>
                  <w:divBdr>
                    <w:top w:val="none" w:sz="0" w:space="0" w:color="auto"/>
                    <w:left w:val="none" w:sz="0" w:space="0" w:color="auto"/>
                    <w:bottom w:val="none" w:sz="0" w:space="0" w:color="auto"/>
                    <w:right w:val="none" w:sz="0" w:space="0" w:color="auto"/>
                  </w:divBdr>
                </w:div>
                <w:div w:id="668336936">
                  <w:marLeft w:val="0"/>
                  <w:marRight w:val="0"/>
                  <w:marTop w:val="0"/>
                  <w:marBottom w:val="0"/>
                  <w:divBdr>
                    <w:top w:val="none" w:sz="0" w:space="0" w:color="auto"/>
                    <w:left w:val="none" w:sz="0" w:space="0" w:color="auto"/>
                    <w:bottom w:val="none" w:sz="0" w:space="0" w:color="auto"/>
                    <w:right w:val="none" w:sz="0" w:space="0" w:color="auto"/>
                  </w:divBdr>
                </w:div>
                <w:div w:id="266474704">
                  <w:marLeft w:val="0"/>
                  <w:marRight w:val="0"/>
                  <w:marTop w:val="0"/>
                  <w:marBottom w:val="0"/>
                  <w:divBdr>
                    <w:top w:val="none" w:sz="0" w:space="0" w:color="auto"/>
                    <w:left w:val="none" w:sz="0" w:space="0" w:color="auto"/>
                    <w:bottom w:val="none" w:sz="0" w:space="0" w:color="auto"/>
                    <w:right w:val="none" w:sz="0" w:space="0" w:color="auto"/>
                  </w:divBdr>
                </w:div>
                <w:div w:id="155732957">
                  <w:marLeft w:val="0"/>
                  <w:marRight w:val="0"/>
                  <w:marTop w:val="0"/>
                  <w:marBottom w:val="0"/>
                  <w:divBdr>
                    <w:top w:val="none" w:sz="0" w:space="0" w:color="auto"/>
                    <w:left w:val="none" w:sz="0" w:space="0" w:color="auto"/>
                    <w:bottom w:val="none" w:sz="0" w:space="0" w:color="auto"/>
                    <w:right w:val="none" w:sz="0" w:space="0" w:color="auto"/>
                  </w:divBdr>
                </w:div>
                <w:div w:id="1962880457">
                  <w:marLeft w:val="0"/>
                  <w:marRight w:val="0"/>
                  <w:marTop w:val="0"/>
                  <w:marBottom w:val="0"/>
                  <w:divBdr>
                    <w:top w:val="none" w:sz="0" w:space="0" w:color="auto"/>
                    <w:left w:val="none" w:sz="0" w:space="0" w:color="auto"/>
                    <w:bottom w:val="none" w:sz="0" w:space="0" w:color="auto"/>
                    <w:right w:val="none" w:sz="0" w:space="0" w:color="auto"/>
                  </w:divBdr>
                </w:div>
                <w:div w:id="200900399">
                  <w:marLeft w:val="0"/>
                  <w:marRight w:val="0"/>
                  <w:marTop w:val="0"/>
                  <w:marBottom w:val="0"/>
                  <w:divBdr>
                    <w:top w:val="none" w:sz="0" w:space="0" w:color="auto"/>
                    <w:left w:val="none" w:sz="0" w:space="0" w:color="auto"/>
                    <w:bottom w:val="none" w:sz="0" w:space="0" w:color="auto"/>
                    <w:right w:val="none" w:sz="0" w:space="0" w:color="auto"/>
                  </w:divBdr>
                </w:div>
                <w:div w:id="1430201971">
                  <w:marLeft w:val="0"/>
                  <w:marRight w:val="0"/>
                  <w:marTop w:val="0"/>
                  <w:marBottom w:val="0"/>
                  <w:divBdr>
                    <w:top w:val="none" w:sz="0" w:space="0" w:color="auto"/>
                    <w:left w:val="none" w:sz="0" w:space="0" w:color="auto"/>
                    <w:bottom w:val="none" w:sz="0" w:space="0" w:color="auto"/>
                    <w:right w:val="none" w:sz="0" w:space="0" w:color="auto"/>
                  </w:divBdr>
                </w:div>
                <w:div w:id="303968860">
                  <w:marLeft w:val="0"/>
                  <w:marRight w:val="0"/>
                  <w:marTop w:val="0"/>
                  <w:marBottom w:val="0"/>
                  <w:divBdr>
                    <w:top w:val="none" w:sz="0" w:space="0" w:color="auto"/>
                    <w:left w:val="none" w:sz="0" w:space="0" w:color="auto"/>
                    <w:bottom w:val="none" w:sz="0" w:space="0" w:color="auto"/>
                    <w:right w:val="none" w:sz="0" w:space="0" w:color="auto"/>
                  </w:divBdr>
                </w:div>
                <w:div w:id="150870417">
                  <w:marLeft w:val="0"/>
                  <w:marRight w:val="0"/>
                  <w:marTop w:val="0"/>
                  <w:marBottom w:val="0"/>
                  <w:divBdr>
                    <w:top w:val="none" w:sz="0" w:space="0" w:color="auto"/>
                    <w:left w:val="none" w:sz="0" w:space="0" w:color="auto"/>
                    <w:bottom w:val="none" w:sz="0" w:space="0" w:color="auto"/>
                    <w:right w:val="none" w:sz="0" w:space="0" w:color="auto"/>
                  </w:divBdr>
                </w:div>
                <w:div w:id="1808819661">
                  <w:marLeft w:val="0"/>
                  <w:marRight w:val="0"/>
                  <w:marTop w:val="0"/>
                  <w:marBottom w:val="0"/>
                  <w:divBdr>
                    <w:top w:val="none" w:sz="0" w:space="0" w:color="auto"/>
                    <w:left w:val="none" w:sz="0" w:space="0" w:color="auto"/>
                    <w:bottom w:val="none" w:sz="0" w:space="0" w:color="auto"/>
                    <w:right w:val="none" w:sz="0" w:space="0" w:color="auto"/>
                  </w:divBdr>
                </w:div>
                <w:div w:id="573512675">
                  <w:marLeft w:val="0"/>
                  <w:marRight w:val="0"/>
                  <w:marTop w:val="0"/>
                  <w:marBottom w:val="0"/>
                  <w:divBdr>
                    <w:top w:val="none" w:sz="0" w:space="0" w:color="auto"/>
                    <w:left w:val="none" w:sz="0" w:space="0" w:color="auto"/>
                    <w:bottom w:val="none" w:sz="0" w:space="0" w:color="auto"/>
                    <w:right w:val="none" w:sz="0" w:space="0" w:color="auto"/>
                  </w:divBdr>
                </w:div>
                <w:div w:id="1456022642">
                  <w:marLeft w:val="0"/>
                  <w:marRight w:val="0"/>
                  <w:marTop w:val="0"/>
                  <w:marBottom w:val="0"/>
                  <w:divBdr>
                    <w:top w:val="none" w:sz="0" w:space="0" w:color="auto"/>
                    <w:left w:val="none" w:sz="0" w:space="0" w:color="auto"/>
                    <w:bottom w:val="none" w:sz="0" w:space="0" w:color="auto"/>
                    <w:right w:val="none" w:sz="0" w:space="0" w:color="auto"/>
                  </w:divBdr>
                </w:div>
                <w:div w:id="690448369">
                  <w:marLeft w:val="0"/>
                  <w:marRight w:val="0"/>
                  <w:marTop w:val="0"/>
                  <w:marBottom w:val="0"/>
                  <w:divBdr>
                    <w:top w:val="none" w:sz="0" w:space="0" w:color="auto"/>
                    <w:left w:val="none" w:sz="0" w:space="0" w:color="auto"/>
                    <w:bottom w:val="none" w:sz="0" w:space="0" w:color="auto"/>
                    <w:right w:val="none" w:sz="0" w:space="0" w:color="auto"/>
                  </w:divBdr>
                </w:div>
                <w:div w:id="638923994">
                  <w:marLeft w:val="0"/>
                  <w:marRight w:val="0"/>
                  <w:marTop w:val="0"/>
                  <w:marBottom w:val="0"/>
                  <w:divBdr>
                    <w:top w:val="none" w:sz="0" w:space="0" w:color="auto"/>
                    <w:left w:val="none" w:sz="0" w:space="0" w:color="auto"/>
                    <w:bottom w:val="none" w:sz="0" w:space="0" w:color="auto"/>
                    <w:right w:val="none" w:sz="0" w:space="0" w:color="auto"/>
                  </w:divBdr>
                </w:div>
                <w:div w:id="476075880">
                  <w:marLeft w:val="0"/>
                  <w:marRight w:val="0"/>
                  <w:marTop w:val="0"/>
                  <w:marBottom w:val="0"/>
                  <w:divBdr>
                    <w:top w:val="none" w:sz="0" w:space="0" w:color="auto"/>
                    <w:left w:val="none" w:sz="0" w:space="0" w:color="auto"/>
                    <w:bottom w:val="none" w:sz="0" w:space="0" w:color="auto"/>
                    <w:right w:val="none" w:sz="0" w:space="0" w:color="auto"/>
                  </w:divBdr>
                </w:div>
                <w:div w:id="1321152713">
                  <w:marLeft w:val="0"/>
                  <w:marRight w:val="0"/>
                  <w:marTop w:val="0"/>
                  <w:marBottom w:val="0"/>
                  <w:divBdr>
                    <w:top w:val="none" w:sz="0" w:space="0" w:color="auto"/>
                    <w:left w:val="none" w:sz="0" w:space="0" w:color="auto"/>
                    <w:bottom w:val="none" w:sz="0" w:space="0" w:color="auto"/>
                    <w:right w:val="none" w:sz="0" w:space="0" w:color="auto"/>
                  </w:divBdr>
                </w:div>
                <w:div w:id="586769850">
                  <w:marLeft w:val="0"/>
                  <w:marRight w:val="0"/>
                  <w:marTop w:val="0"/>
                  <w:marBottom w:val="0"/>
                  <w:divBdr>
                    <w:top w:val="none" w:sz="0" w:space="0" w:color="auto"/>
                    <w:left w:val="none" w:sz="0" w:space="0" w:color="auto"/>
                    <w:bottom w:val="none" w:sz="0" w:space="0" w:color="auto"/>
                    <w:right w:val="none" w:sz="0" w:space="0" w:color="auto"/>
                  </w:divBdr>
                </w:div>
                <w:div w:id="922834916">
                  <w:marLeft w:val="0"/>
                  <w:marRight w:val="0"/>
                  <w:marTop w:val="0"/>
                  <w:marBottom w:val="0"/>
                  <w:divBdr>
                    <w:top w:val="none" w:sz="0" w:space="0" w:color="auto"/>
                    <w:left w:val="none" w:sz="0" w:space="0" w:color="auto"/>
                    <w:bottom w:val="none" w:sz="0" w:space="0" w:color="auto"/>
                    <w:right w:val="none" w:sz="0" w:space="0" w:color="auto"/>
                  </w:divBdr>
                </w:div>
                <w:div w:id="1996179898">
                  <w:marLeft w:val="0"/>
                  <w:marRight w:val="0"/>
                  <w:marTop w:val="0"/>
                  <w:marBottom w:val="0"/>
                  <w:divBdr>
                    <w:top w:val="none" w:sz="0" w:space="0" w:color="auto"/>
                    <w:left w:val="none" w:sz="0" w:space="0" w:color="auto"/>
                    <w:bottom w:val="none" w:sz="0" w:space="0" w:color="auto"/>
                    <w:right w:val="none" w:sz="0" w:space="0" w:color="auto"/>
                  </w:divBdr>
                </w:div>
                <w:div w:id="67461352">
                  <w:marLeft w:val="0"/>
                  <w:marRight w:val="0"/>
                  <w:marTop w:val="0"/>
                  <w:marBottom w:val="0"/>
                  <w:divBdr>
                    <w:top w:val="none" w:sz="0" w:space="0" w:color="auto"/>
                    <w:left w:val="none" w:sz="0" w:space="0" w:color="auto"/>
                    <w:bottom w:val="none" w:sz="0" w:space="0" w:color="auto"/>
                    <w:right w:val="none" w:sz="0" w:space="0" w:color="auto"/>
                  </w:divBdr>
                </w:div>
                <w:div w:id="1275210483">
                  <w:marLeft w:val="0"/>
                  <w:marRight w:val="0"/>
                  <w:marTop w:val="0"/>
                  <w:marBottom w:val="0"/>
                  <w:divBdr>
                    <w:top w:val="none" w:sz="0" w:space="0" w:color="auto"/>
                    <w:left w:val="none" w:sz="0" w:space="0" w:color="auto"/>
                    <w:bottom w:val="none" w:sz="0" w:space="0" w:color="auto"/>
                    <w:right w:val="none" w:sz="0" w:space="0" w:color="auto"/>
                  </w:divBdr>
                </w:div>
                <w:div w:id="1032999179">
                  <w:marLeft w:val="0"/>
                  <w:marRight w:val="0"/>
                  <w:marTop w:val="0"/>
                  <w:marBottom w:val="0"/>
                  <w:divBdr>
                    <w:top w:val="none" w:sz="0" w:space="0" w:color="auto"/>
                    <w:left w:val="none" w:sz="0" w:space="0" w:color="auto"/>
                    <w:bottom w:val="none" w:sz="0" w:space="0" w:color="auto"/>
                    <w:right w:val="none" w:sz="0" w:space="0" w:color="auto"/>
                  </w:divBdr>
                </w:div>
                <w:div w:id="561252796">
                  <w:marLeft w:val="0"/>
                  <w:marRight w:val="0"/>
                  <w:marTop w:val="0"/>
                  <w:marBottom w:val="0"/>
                  <w:divBdr>
                    <w:top w:val="none" w:sz="0" w:space="0" w:color="auto"/>
                    <w:left w:val="none" w:sz="0" w:space="0" w:color="auto"/>
                    <w:bottom w:val="none" w:sz="0" w:space="0" w:color="auto"/>
                    <w:right w:val="none" w:sz="0" w:space="0" w:color="auto"/>
                  </w:divBdr>
                </w:div>
                <w:div w:id="60754786">
                  <w:marLeft w:val="0"/>
                  <w:marRight w:val="0"/>
                  <w:marTop w:val="0"/>
                  <w:marBottom w:val="0"/>
                  <w:divBdr>
                    <w:top w:val="none" w:sz="0" w:space="0" w:color="auto"/>
                    <w:left w:val="none" w:sz="0" w:space="0" w:color="auto"/>
                    <w:bottom w:val="none" w:sz="0" w:space="0" w:color="auto"/>
                    <w:right w:val="none" w:sz="0" w:space="0" w:color="auto"/>
                  </w:divBdr>
                </w:div>
                <w:div w:id="7438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3571">
          <w:marLeft w:val="0"/>
          <w:marRight w:val="0"/>
          <w:marTop w:val="0"/>
          <w:marBottom w:val="0"/>
          <w:divBdr>
            <w:top w:val="none" w:sz="0" w:space="0" w:color="auto"/>
            <w:left w:val="none" w:sz="0" w:space="0" w:color="auto"/>
            <w:bottom w:val="none" w:sz="0" w:space="0" w:color="auto"/>
            <w:right w:val="none" w:sz="0" w:space="0" w:color="auto"/>
          </w:divBdr>
          <w:divsChild>
            <w:div w:id="932396409">
              <w:marLeft w:val="0"/>
              <w:marRight w:val="0"/>
              <w:marTop w:val="0"/>
              <w:marBottom w:val="0"/>
              <w:divBdr>
                <w:top w:val="none" w:sz="0" w:space="0" w:color="auto"/>
                <w:left w:val="none" w:sz="0" w:space="0" w:color="auto"/>
                <w:bottom w:val="none" w:sz="0" w:space="0" w:color="auto"/>
                <w:right w:val="none" w:sz="0" w:space="0" w:color="auto"/>
              </w:divBdr>
              <w:divsChild>
                <w:div w:id="290403356">
                  <w:marLeft w:val="0"/>
                  <w:marRight w:val="0"/>
                  <w:marTop w:val="0"/>
                  <w:marBottom w:val="0"/>
                  <w:divBdr>
                    <w:top w:val="none" w:sz="0" w:space="0" w:color="auto"/>
                    <w:left w:val="none" w:sz="0" w:space="0" w:color="auto"/>
                    <w:bottom w:val="none" w:sz="0" w:space="0" w:color="auto"/>
                    <w:right w:val="none" w:sz="0" w:space="0" w:color="auto"/>
                  </w:divBdr>
                  <w:divsChild>
                    <w:div w:id="1757701174">
                      <w:marLeft w:val="0"/>
                      <w:marRight w:val="0"/>
                      <w:marTop w:val="0"/>
                      <w:marBottom w:val="0"/>
                      <w:divBdr>
                        <w:top w:val="none" w:sz="0" w:space="0" w:color="auto"/>
                        <w:left w:val="none" w:sz="0" w:space="0" w:color="auto"/>
                        <w:bottom w:val="none" w:sz="0" w:space="0" w:color="auto"/>
                        <w:right w:val="none" w:sz="0" w:space="0" w:color="auto"/>
                      </w:divBdr>
                      <w:divsChild>
                        <w:div w:id="1637642507">
                          <w:marLeft w:val="0"/>
                          <w:marRight w:val="0"/>
                          <w:marTop w:val="0"/>
                          <w:marBottom w:val="0"/>
                          <w:divBdr>
                            <w:top w:val="none" w:sz="0" w:space="0" w:color="auto"/>
                            <w:left w:val="none" w:sz="0" w:space="0" w:color="auto"/>
                            <w:bottom w:val="none" w:sz="0" w:space="0" w:color="auto"/>
                            <w:right w:val="none" w:sz="0" w:space="0" w:color="auto"/>
                          </w:divBdr>
                          <w:divsChild>
                            <w:div w:id="1393889364">
                              <w:marLeft w:val="0"/>
                              <w:marRight w:val="0"/>
                              <w:marTop w:val="0"/>
                              <w:marBottom w:val="0"/>
                              <w:divBdr>
                                <w:top w:val="none" w:sz="0" w:space="0" w:color="auto"/>
                                <w:left w:val="none" w:sz="0" w:space="0" w:color="auto"/>
                                <w:bottom w:val="none" w:sz="0" w:space="0" w:color="auto"/>
                                <w:right w:val="none" w:sz="0" w:space="0" w:color="auto"/>
                              </w:divBdr>
                              <w:divsChild>
                                <w:div w:id="2071345250">
                                  <w:marLeft w:val="0"/>
                                  <w:marRight w:val="0"/>
                                  <w:marTop w:val="0"/>
                                  <w:marBottom w:val="0"/>
                                  <w:divBdr>
                                    <w:top w:val="none" w:sz="0" w:space="0" w:color="auto"/>
                                    <w:left w:val="none" w:sz="0" w:space="0" w:color="auto"/>
                                    <w:bottom w:val="none" w:sz="0" w:space="0" w:color="auto"/>
                                    <w:right w:val="none" w:sz="0" w:space="0" w:color="auto"/>
                                  </w:divBdr>
                                </w:div>
                                <w:div w:id="436095534">
                                  <w:marLeft w:val="0"/>
                                  <w:marRight w:val="0"/>
                                  <w:marTop w:val="0"/>
                                  <w:marBottom w:val="0"/>
                                  <w:divBdr>
                                    <w:top w:val="none" w:sz="0" w:space="0" w:color="auto"/>
                                    <w:left w:val="none" w:sz="0" w:space="0" w:color="auto"/>
                                    <w:bottom w:val="none" w:sz="0" w:space="0" w:color="auto"/>
                                    <w:right w:val="none" w:sz="0" w:space="0" w:color="auto"/>
                                  </w:divBdr>
                                </w:div>
                                <w:div w:id="1447771968">
                                  <w:marLeft w:val="0"/>
                                  <w:marRight w:val="0"/>
                                  <w:marTop w:val="0"/>
                                  <w:marBottom w:val="0"/>
                                  <w:divBdr>
                                    <w:top w:val="none" w:sz="0" w:space="0" w:color="auto"/>
                                    <w:left w:val="none" w:sz="0" w:space="0" w:color="auto"/>
                                    <w:bottom w:val="none" w:sz="0" w:space="0" w:color="auto"/>
                                    <w:right w:val="none" w:sz="0" w:space="0" w:color="auto"/>
                                  </w:divBdr>
                                </w:div>
                                <w:div w:id="384761883">
                                  <w:marLeft w:val="0"/>
                                  <w:marRight w:val="0"/>
                                  <w:marTop w:val="0"/>
                                  <w:marBottom w:val="0"/>
                                  <w:divBdr>
                                    <w:top w:val="none" w:sz="0" w:space="0" w:color="auto"/>
                                    <w:left w:val="none" w:sz="0" w:space="0" w:color="auto"/>
                                    <w:bottom w:val="none" w:sz="0" w:space="0" w:color="auto"/>
                                    <w:right w:val="none" w:sz="0" w:space="0" w:color="auto"/>
                                  </w:divBdr>
                                </w:div>
                                <w:div w:id="424573838">
                                  <w:marLeft w:val="0"/>
                                  <w:marRight w:val="0"/>
                                  <w:marTop w:val="0"/>
                                  <w:marBottom w:val="0"/>
                                  <w:divBdr>
                                    <w:top w:val="none" w:sz="0" w:space="0" w:color="auto"/>
                                    <w:left w:val="none" w:sz="0" w:space="0" w:color="auto"/>
                                    <w:bottom w:val="none" w:sz="0" w:space="0" w:color="auto"/>
                                    <w:right w:val="none" w:sz="0" w:space="0" w:color="auto"/>
                                  </w:divBdr>
                                </w:div>
                                <w:div w:id="839197480">
                                  <w:marLeft w:val="0"/>
                                  <w:marRight w:val="0"/>
                                  <w:marTop w:val="0"/>
                                  <w:marBottom w:val="0"/>
                                  <w:divBdr>
                                    <w:top w:val="none" w:sz="0" w:space="0" w:color="auto"/>
                                    <w:left w:val="none" w:sz="0" w:space="0" w:color="auto"/>
                                    <w:bottom w:val="none" w:sz="0" w:space="0" w:color="auto"/>
                                    <w:right w:val="none" w:sz="0" w:space="0" w:color="auto"/>
                                  </w:divBdr>
                                </w:div>
                                <w:div w:id="1371413416">
                                  <w:marLeft w:val="0"/>
                                  <w:marRight w:val="0"/>
                                  <w:marTop w:val="0"/>
                                  <w:marBottom w:val="0"/>
                                  <w:divBdr>
                                    <w:top w:val="none" w:sz="0" w:space="0" w:color="auto"/>
                                    <w:left w:val="none" w:sz="0" w:space="0" w:color="auto"/>
                                    <w:bottom w:val="none" w:sz="0" w:space="0" w:color="auto"/>
                                    <w:right w:val="none" w:sz="0" w:space="0" w:color="auto"/>
                                  </w:divBdr>
                                </w:div>
                                <w:div w:id="336616422">
                                  <w:marLeft w:val="0"/>
                                  <w:marRight w:val="0"/>
                                  <w:marTop w:val="0"/>
                                  <w:marBottom w:val="0"/>
                                  <w:divBdr>
                                    <w:top w:val="none" w:sz="0" w:space="0" w:color="auto"/>
                                    <w:left w:val="none" w:sz="0" w:space="0" w:color="auto"/>
                                    <w:bottom w:val="none" w:sz="0" w:space="0" w:color="auto"/>
                                    <w:right w:val="none" w:sz="0" w:space="0" w:color="auto"/>
                                  </w:divBdr>
                                </w:div>
                                <w:div w:id="979386866">
                                  <w:marLeft w:val="0"/>
                                  <w:marRight w:val="0"/>
                                  <w:marTop w:val="0"/>
                                  <w:marBottom w:val="0"/>
                                  <w:divBdr>
                                    <w:top w:val="none" w:sz="0" w:space="0" w:color="auto"/>
                                    <w:left w:val="none" w:sz="0" w:space="0" w:color="auto"/>
                                    <w:bottom w:val="none" w:sz="0" w:space="0" w:color="auto"/>
                                    <w:right w:val="none" w:sz="0" w:space="0" w:color="auto"/>
                                  </w:divBdr>
                                </w:div>
                                <w:div w:id="222638935">
                                  <w:marLeft w:val="0"/>
                                  <w:marRight w:val="0"/>
                                  <w:marTop w:val="0"/>
                                  <w:marBottom w:val="0"/>
                                  <w:divBdr>
                                    <w:top w:val="none" w:sz="0" w:space="0" w:color="auto"/>
                                    <w:left w:val="none" w:sz="0" w:space="0" w:color="auto"/>
                                    <w:bottom w:val="none" w:sz="0" w:space="0" w:color="auto"/>
                                    <w:right w:val="none" w:sz="0" w:space="0" w:color="auto"/>
                                  </w:divBdr>
                                </w:div>
                                <w:div w:id="384066457">
                                  <w:marLeft w:val="0"/>
                                  <w:marRight w:val="0"/>
                                  <w:marTop w:val="0"/>
                                  <w:marBottom w:val="0"/>
                                  <w:divBdr>
                                    <w:top w:val="none" w:sz="0" w:space="0" w:color="auto"/>
                                    <w:left w:val="none" w:sz="0" w:space="0" w:color="auto"/>
                                    <w:bottom w:val="none" w:sz="0" w:space="0" w:color="auto"/>
                                    <w:right w:val="none" w:sz="0" w:space="0" w:color="auto"/>
                                  </w:divBdr>
                                </w:div>
                                <w:div w:id="445540989">
                                  <w:marLeft w:val="0"/>
                                  <w:marRight w:val="0"/>
                                  <w:marTop w:val="0"/>
                                  <w:marBottom w:val="0"/>
                                  <w:divBdr>
                                    <w:top w:val="none" w:sz="0" w:space="0" w:color="auto"/>
                                    <w:left w:val="none" w:sz="0" w:space="0" w:color="auto"/>
                                    <w:bottom w:val="none" w:sz="0" w:space="0" w:color="auto"/>
                                    <w:right w:val="none" w:sz="0" w:space="0" w:color="auto"/>
                                  </w:divBdr>
                                </w:div>
                                <w:div w:id="1448700042">
                                  <w:marLeft w:val="0"/>
                                  <w:marRight w:val="0"/>
                                  <w:marTop w:val="0"/>
                                  <w:marBottom w:val="0"/>
                                  <w:divBdr>
                                    <w:top w:val="none" w:sz="0" w:space="0" w:color="auto"/>
                                    <w:left w:val="none" w:sz="0" w:space="0" w:color="auto"/>
                                    <w:bottom w:val="none" w:sz="0" w:space="0" w:color="auto"/>
                                    <w:right w:val="none" w:sz="0" w:space="0" w:color="auto"/>
                                  </w:divBdr>
                                </w:div>
                                <w:div w:id="564877587">
                                  <w:marLeft w:val="0"/>
                                  <w:marRight w:val="0"/>
                                  <w:marTop w:val="0"/>
                                  <w:marBottom w:val="0"/>
                                  <w:divBdr>
                                    <w:top w:val="none" w:sz="0" w:space="0" w:color="auto"/>
                                    <w:left w:val="none" w:sz="0" w:space="0" w:color="auto"/>
                                    <w:bottom w:val="none" w:sz="0" w:space="0" w:color="auto"/>
                                    <w:right w:val="none" w:sz="0" w:space="0" w:color="auto"/>
                                  </w:divBdr>
                                </w:div>
                                <w:div w:id="1099914035">
                                  <w:marLeft w:val="0"/>
                                  <w:marRight w:val="0"/>
                                  <w:marTop w:val="0"/>
                                  <w:marBottom w:val="0"/>
                                  <w:divBdr>
                                    <w:top w:val="none" w:sz="0" w:space="0" w:color="auto"/>
                                    <w:left w:val="none" w:sz="0" w:space="0" w:color="auto"/>
                                    <w:bottom w:val="none" w:sz="0" w:space="0" w:color="auto"/>
                                    <w:right w:val="none" w:sz="0" w:space="0" w:color="auto"/>
                                  </w:divBdr>
                                </w:div>
                                <w:div w:id="1738821510">
                                  <w:marLeft w:val="0"/>
                                  <w:marRight w:val="0"/>
                                  <w:marTop w:val="0"/>
                                  <w:marBottom w:val="0"/>
                                  <w:divBdr>
                                    <w:top w:val="none" w:sz="0" w:space="0" w:color="auto"/>
                                    <w:left w:val="none" w:sz="0" w:space="0" w:color="auto"/>
                                    <w:bottom w:val="none" w:sz="0" w:space="0" w:color="auto"/>
                                    <w:right w:val="none" w:sz="0" w:space="0" w:color="auto"/>
                                  </w:divBdr>
                                </w:div>
                                <w:div w:id="1706053471">
                                  <w:marLeft w:val="0"/>
                                  <w:marRight w:val="0"/>
                                  <w:marTop w:val="0"/>
                                  <w:marBottom w:val="0"/>
                                  <w:divBdr>
                                    <w:top w:val="none" w:sz="0" w:space="0" w:color="auto"/>
                                    <w:left w:val="none" w:sz="0" w:space="0" w:color="auto"/>
                                    <w:bottom w:val="none" w:sz="0" w:space="0" w:color="auto"/>
                                    <w:right w:val="none" w:sz="0" w:space="0" w:color="auto"/>
                                  </w:divBdr>
                                </w:div>
                                <w:div w:id="220672807">
                                  <w:marLeft w:val="0"/>
                                  <w:marRight w:val="0"/>
                                  <w:marTop w:val="0"/>
                                  <w:marBottom w:val="0"/>
                                  <w:divBdr>
                                    <w:top w:val="none" w:sz="0" w:space="0" w:color="auto"/>
                                    <w:left w:val="none" w:sz="0" w:space="0" w:color="auto"/>
                                    <w:bottom w:val="none" w:sz="0" w:space="0" w:color="auto"/>
                                    <w:right w:val="none" w:sz="0" w:space="0" w:color="auto"/>
                                  </w:divBdr>
                                </w:div>
                                <w:div w:id="122432390">
                                  <w:marLeft w:val="0"/>
                                  <w:marRight w:val="0"/>
                                  <w:marTop w:val="0"/>
                                  <w:marBottom w:val="0"/>
                                  <w:divBdr>
                                    <w:top w:val="none" w:sz="0" w:space="0" w:color="auto"/>
                                    <w:left w:val="none" w:sz="0" w:space="0" w:color="auto"/>
                                    <w:bottom w:val="none" w:sz="0" w:space="0" w:color="auto"/>
                                    <w:right w:val="none" w:sz="0" w:space="0" w:color="auto"/>
                                  </w:divBdr>
                                </w:div>
                                <w:div w:id="1051881836">
                                  <w:marLeft w:val="0"/>
                                  <w:marRight w:val="0"/>
                                  <w:marTop w:val="0"/>
                                  <w:marBottom w:val="0"/>
                                  <w:divBdr>
                                    <w:top w:val="none" w:sz="0" w:space="0" w:color="auto"/>
                                    <w:left w:val="none" w:sz="0" w:space="0" w:color="auto"/>
                                    <w:bottom w:val="none" w:sz="0" w:space="0" w:color="auto"/>
                                    <w:right w:val="none" w:sz="0" w:space="0" w:color="auto"/>
                                  </w:divBdr>
                                </w:div>
                                <w:div w:id="1523665498">
                                  <w:marLeft w:val="0"/>
                                  <w:marRight w:val="0"/>
                                  <w:marTop w:val="0"/>
                                  <w:marBottom w:val="0"/>
                                  <w:divBdr>
                                    <w:top w:val="none" w:sz="0" w:space="0" w:color="auto"/>
                                    <w:left w:val="none" w:sz="0" w:space="0" w:color="auto"/>
                                    <w:bottom w:val="none" w:sz="0" w:space="0" w:color="auto"/>
                                    <w:right w:val="none" w:sz="0" w:space="0" w:color="auto"/>
                                  </w:divBdr>
                                </w:div>
                                <w:div w:id="2034264029">
                                  <w:marLeft w:val="0"/>
                                  <w:marRight w:val="0"/>
                                  <w:marTop w:val="0"/>
                                  <w:marBottom w:val="0"/>
                                  <w:divBdr>
                                    <w:top w:val="none" w:sz="0" w:space="0" w:color="auto"/>
                                    <w:left w:val="none" w:sz="0" w:space="0" w:color="auto"/>
                                    <w:bottom w:val="none" w:sz="0" w:space="0" w:color="auto"/>
                                    <w:right w:val="none" w:sz="0" w:space="0" w:color="auto"/>
                                  </w:divBdr>
                                </w:div>
                                <w:div w:id="631862440">
                                  <w:marLeft w:val="0"/>
                                  <w:marRight w:val="0"/>
                                  <w:marTop w:val="0"/>
                                  <w:marBottom w:val="0"/>
                                  <w:divBdr>
                                    <w:top w:val="none" w:sz="0" w:space="0" w:color="auto"/>
                                    <w:left w:val="none" w:sz="0" w:space="0" w:color="auto"/>
                                    <w:bottom w:val="none" w:sz="0" w:space="0" w:color="auto"/>
                                    <w:right w:val="none" w:sz="0" w:space="0" w:color="auto"/>
                                  </w:divBdr>
                                </w:div>
                                <w:div w:id="2003849590">
                                  <w:marLeft w:val="0"/>
                                  <w:marRight w:val="0"/>
                                  <w:marTop w:val="0"/>
                                  <w:marBottom w:val="0"/>
                                  <w:divBdr>
                                    <w:top w:val="none" w:sz="0" w:space="0" w:color="auto"/>
                                    <w:left w:val="none" w:sz="0" w:space="0" w:color="auto"/>
                                    <w:bottom w:val="none" w:sz="0" w:space="0" w:color="auto"/>
                                    <w:right w:val="none" w:sz="0" w:space="0" w:color="auto"/>
                                  </w:divBdr>
                                </w:div>
                                <w:div w:id="1154758669">
                                  <w:marLeft w:val="0"/>
                                  <w:marRight w:val="0"/>
                                  <w:marTop w:val="0"/>
                                  <w:marBottom w:val="0"/>
                                  <w:divBdr>
                                    <w:top w:val="none" w:sz="0" w:space="0" w:color="auto"/>
                                    <w:left w:val="none" w:sz="0" w:space="0" w:color="auto"/>
                                    <w:bottom w:val="none" w:sz="0" w:space="0" w:color="auto"/>
                                    <w:right w:val="none" w:sz="0" w:space="0" w:color="auto"/>
                                  </w:divBdr>
                                </w:div>
                                <w:div w:id="1851947388">
                                  <w:marLeft w:val="0"/>
                                  <w:marRight w:val="0"/>
                                  <w:marTop w:val="0"/>
                                  <w:marBottom w:val="0"/>
                                  <w:divBdr>
                                    <w:top w:val="none" w:sz="0" w:space="0" w:color="auto"/>
                                    <w:left w:val="none" w:sz="0" w:space="0" w:color="auto"/>
                                    <w:bottom w:val="none" w:sz="0" w:space="0" w:color="auto"/>
                                    <w:right w:val="none" w:sz="0" w:space="0" w:color="auto"/>
                                  </w:divBdr>
                                </w:div>
                                <w:div w:id="758984661">
                                  <w:marLeft w:val="0"/>
                                  <w:marRight w:val="0"/>
                                  <w:marTop w:val="0"/>
                                  <w:marBottom w:val="0"/>
                                  <w:divBdr>
                                    <w:top w:val="none" w:sz="0" w:space="0" w:color="auto"/>
                                    <w:left w:val="none" w:sz="0" w:space="0" w:color="auto"/>
                                    <w:bottom w:val="none" w:sz="0" w:space="0" w:color="auto"/>
                                    <w:right w:val="none" w:sz="0" w:space="0" w:color="auto"/>
                                  </w:divBdr>
                                </w:div>
                                <w:div w:id="153883860">
                                  <w:marLeft w:val="0"/>
                                  <w:marRight w:val="0"/>
                                  <w:marTop w:val="0"/>
                                  <w:marBottom w:val="0"/>
                                  <w:divBdr>
                                    <w:top w:val="none" w:sz="0" w:space="0" w:color="auto"/>
                                    <w:left w:val="none" w:sz="0" w:space="0" w:color="auto"/>
                                    <w:bottom w:val="none" w:sz="0" w:space="0" w:color="auto"/>
                                    <w:right w:val="none" w:sz="0" w:space="0" w:color="auto"/>
                                  </w:divBdr>
                                </w:div>
                                <w:div w:id="627586220">
                                  <w:marLeft w:val="0"/>
                                  <w:marRight w:val="0"/>
                                  <w:marTop w:val="0"/>
                                  <w:marBottom w:val="0"/>
                                  <w:divBdr>
                                    <w:top w:val="none" w:sz="0" w:space="0" w:color="auto"/>
                                    <w:left w:val="none" w:sz="0" w:space="0" w:color="auto"/>
                                    <w:bottom w:val="none" w:sz="0" w:space="0" w:color="auto"/>
                                    <w:right w:val="none" w:sz="0" w:space="0" w:color="auto"/>
                                  </w:divBdr>
                                </w:div>
                                <w:div w:id="924532745">
                                  <w:marLeft w:val="0"/>
                                  <w:marRight w:val="0"/>
                                  <w:marTop w:val="0"/>
                                  <w:marBottom w:val="0"/>
                                  <w:divBdr>
                                    <w:top w:val="none" w:sz="0" w:space="0" w:color="auto"/>
                                    <w:left w:val="none" w:sz="0" w:space="0" w:color="auto"/>
                                    <w:bottom w:val="none" w:sz="0" w:space="0" w:color="auto"/>
                                    <w:right w:val="none" w:sz="0" w:space="0" w:color="auto"/>
                                  </w:divBdr>
                                </w:div>
                                <w:div w:id="689181850">
                                  <w:marLeft w:val="0"/>
                                  <w:marRight w:val="0"/>
                                  <w:marTop w:val="0"/>
                                  <w:marBottom w:val="0"/>
                                  <w:divBdr>
                                    <w:top w:val="none" w:sz="0" w:space="0" w:color="auto"/>
                                    <w:left w:val="none" w:sz="0" w:space="0" w:color="auto"/>
                                    <w:bottom w:val="none" w:sz="0" w:space="0" w:color="auto"/>
                                    <w:right w:val="none" w:sz="0" w:space="0" w:color="auto"/>
                                  </w:divBdr>
                                </w:div>
                                <w:div w:id="1571961800">
                                  <w:marLeft w:val="0"/>
                                  <w:marRight w:val="0"/>
                                  <w:marTop w:val="0"/>
                                  <w:marBottom w:val="0"/>
                                  <w:divBdr>
                                    <w:top w:val="none" w:sz="0" w:space="0" w:color="auto"/>
                                    <w:left w:val="none" w:sz="0" w:space="0" w:color="auto"/>
                                    <w:bottom w:val="none" w:sz="0" w:space="0" w:color="auto"/>
                                    <w:right w:val="none" w:sz="0" w:space="0" w:color="auto"/>
                                  </w:divBdr>
                                </w:div>
                                <w:div w:id="1969389560">
                                  <w:marLeft w:val="0"/>
                                  <w:marRight w:val="0"/>
                                  <w:marTop w:val="0"/>
                                  <w:marBottom w:val="0"/>
                                  <w:divBdr>
                                    <w:top w:val="none" w:sz="0" w:space="0" w:color="auto"/>
                                    <w:left w:val="none" w:sz="0" w:space="0" w:color="auto"/>
                                    <w:bottom w:val="none" w:sz="0" w:space="0" w:color="auto"/>
                                    <w:right w:val="none" w:sz="0" w:space="0" w:color="auto"/>
                                  </w:divBdr>
                                </w:div>
                                <w:div w:id="2071612276">
                                  <w:marLeft w:val="0"/>
                                  <w:marRight w:val="0"/>
                                  <w:marTop w:val="0"/>
                                  <w:marBottom w:val="0"/>
                                  <w:divBdr>
                                    <w:top w:val="none" w:sz="0" w:space="0" w:color="auto"/>
                                    <w:left w:val="none" w:sz="0" w:space="0" w:color="auto"/>
                                    <w:bottom w:val="none" w:sz="0" w:space="0" w:color="auto"/>
                                    <w:right w:val="none" w:sz="0" w:space="0" w:color="auto"/>
                                  </w:divBdr>
                                </w:div>
                                <w:div w:id="748625503">
                                  <w:marLeft w:val="0"/>
                                  <w:marRight w:val="0"/>
                                  <w:marTop w:val="0"/>
                                  <w:marBottom w:val="0"/>
                                  <w:divBdr>
                                    <w:top w:val="none" w:sz="0" w:space="0" w:color="auto"/>
                                    <w:left w:val="none" w:sz="0" w:space="0" w:color="auto"/>
                                    <w:bottom w:val="none" w:sz="0" w:space="0" w:color="auto"/>
                                    <w:right w:val="none" w:sz="0" w:space="0" w:color="auto"/>
                                  </w:divBdr>
                                </w:div>
                                <w:div w:id="782191383">
                                  <w:marLeft w:val="0"/>
                                  <w:marRight w:val="0"/>
                                  <w:marTop w:val="0"/>
                                  <w:marBottom w:val="0"/>
                                  <w:divBdr>
                                    <w:top w:val="none" w:sz="0" w:space="0" w:color="auto"/>
                                    <w:left w:val="none" w:sz="0" w:space="0" w:color="auto"/>
                                    <w:bottom w:val="none" w:sz="0" w:space="0" w:color="auto"/>
                                    <w:right w:val="none" w:sz="0" w:space="0" w:color="auto"/>
                                  </w:divBdr>
                                </w:div>
                                <w:div w:id="1328709476">
                                  <w:marLeft w:val="0"/>
                                  <w:marRight w:val="0"/>
                                  <w:marTop w:val="0"/>
                                  <w:marBottom w:val="0"/>
                                  <w:divBdr>
                                    <w:top w:val="none" w:sz="0" w:space="0" w:color="auto"/>
                                    <w:left w:val="none" w:sz="0" w:space="0" w:color="auto"/>
                                    <w:bottom w:val="none" w:sz="0" w:space="0" w:color="auto"/>
                                    <w:right w:val="none" w:sz="0" w:space="0" w:color="auto"/>
                                  </w:divBdr>
                                </w:div>
                                <w:div w:id="1590579986">
                                  <w:marLeft w:val="0"/>
                                  <w:marRight w:val="0"/>
                                  <w:marTop w:val="0"/>
                                  <w:marBottom w:val="0"/>
                                  <w:divBdr>
                                    <w:top w:val="none" w:sz="0" w:space="0" w:color="auto"/>
                                    <w:left w:val="none" w:sz="0" w:space="0" w:color="auto"/>
                                    <w:bottom w:val="none" w:sz="0" w:space="0" w:color="auto"/>
                                    <w:right w:val="none" w:sz="0" w:space="0" w:color="auto"/>
                                  </w:divBdr>
                                </w:div>
                                <w:div w:id="2055083767">
                                  <w:marLeft w:val="0"/>
                                  <w:marRight w:val="0"/>
                                  <w:marTop w:val="0"/>
                                  <w:marBottom w:val="0"/>
                                  <w:divBdr>
                                    <w:top w:val="none" w:sz="0" w:space="0" w:color="auto"/>
                                    <w:left w:val="none" w:sz="0" w:space="0" w:color="auto"/>
                                    <w:bottom w:val="none" w:sz="0" w:space="0" w:color="auto"/>
                                    <w:right w:val="none" w:sz="0" w:space="0" w:color="auto"/>
                                  </w:divBdr>
                                </w:div>
                                <w:div w:id="8796037">
                                  <w:marLeft w:val="0"/>
                                  <w:marRight w:val="0"/>
                                  <w:marTop w:val="0"/>
                                  <w:marBottom w:val="0"/>
                                  <w:divBdr>
                                    <w:top w:val="none" w:sz="0" w:space="0" w:color="auto"/>
                                    <w:left w:val="none" w:sz="0" w:space="0" w:color="auto"/>
                                    <w:bottom w:val="none" w:sz="0" w:space="0" w:color="auto"/>
                                    <w:right w:val="none" w:sz="0" w:space="0" w:color="auto"/>
                                  </w:divBdr>
                                </w:div>
                                <w:div w:id="1971326598">
                                  <w:marLeft w:val="0"/>
                                  <w:marRight w:val="0"/>
                                  <w:marTop w:val="0"/>
                                  <w:marBottom w:val="0"/>
                                  <w:divBdr>
                                    <w:top w:val="none" w:sz="0" w:space="0" w:color="auto"/>
                                    <w:left w:val="none" w:sz="0" w:space="0" w:color="auto"/>
                                    <w:bottom w:val="none" w:sz="0" w:space="0" w:color="auto"/>
                                    <w:right w:val="none" w:sz="0" w:space="0" w:color="auto"/>
                                  </w:divBdr>
                                </w:div>
                                <w:div w:id="1161895185">
                                  <w:marLeft w:val="0"/>
                                  <w:marRight w:val="0"/>
                                  <w:marTop w:val="0"/>
                                  <w:marBottom w:val="0"/>
                                  <w:divBdr>
                                    <w:top w:val="none" w:sz="0" w:space="0" w:color="auto"/>
                                    <w:left w:val="none" w:sz="0" w:space="0" w:color="auto"/>
                                    <w:bottom w:val="none" w:sz="0" w:space="0" w:color="auto"/>
                                    <w:right w:val="none" w:sz="0" w:space="0" w:color="auto"/>
                                  </w:divBdr>
                                </w:div>
                                <w:div w:id="887377054">
                                  <w:marLeft w:val="0"/>
                                  <w:marRight w:val="0"/>
                                  <w:marTop w:val="0"/>
                                  <w:marBottom w:val="0"/>
                                  <w:divBdr>
                                    <w:top w:val="none" w:sz="0" w:space="0" w:color="auto"/>
                                    <w:left w:val="none" w:sz="0" w:space="0" w:color="auto"/>
                                    <w:bottom w:val="none" w:sz="0" w:space="0" w:color="auto"/>
                                    <w:right w:val="none" w:sz="0" w:space="0" w:color="auto"/>
                                  </w:divBdr>
                                </w:div>
                                <w:div w:id="1821311551">
                                  <w:marLeft w:val="0"/>
                                  <w:marRight w:val="0"/>
                                  <w:marTop w:val="0"/>
                                  <w:marBottom w:val="0"/>
                                  <w:divBdr>
                                    <w:top w:val="none" w:sz="0" w:space="0" w:color="auto"/>
                                    <w:left w:val="none" w:sz="0" w:space="0" w:color="auto"/>
                                    <w:bottom w:val="none" w:sz="0" w:space="0" w:color="auto"/>
                                    <w:right w:val="none" w:sz="0" w:space="0" w:color="auto"/>
                                  </w:divBdr>
                                </w:div>
                                <w:div w:id="813644878">
                                  <w:marLeft w:val="0"/>
                                  <w:marRight w:val="0"/>
                                  <w:marTop w:val="0"/>
                                  <w:marBottom w:val="0"/>
                                  <w:divBdr>
                                    <w:top w:val="none" w:sz="0" w:space="0" w:color="auto"/>
                                    <w:left w:val="none" w:sz="0" w:space="0" w:color="auto"/>
                                    <w:bottom w:val="none" w:sz="0" w:space="0" w:color="auto"/>
                                    <w:right w:val="none" w:sz="0" w:space="0" w:color="auto"/>
                                  </w:divBdr>
                                </w:div>
                                <w:div w:id="554046464">
                                  <w:marLeft w:val="0"/>
                                  <w:marRight w:val="0"/>
                                  <w:marTop w:val="0"/>
                                  <w:marBottom w:val="0"/>
                                  <w:divBdr>
                                    <w:top w:val="none" w:sz="0" w:space="0" w:color="auto"/>
                                    <w:left w:val="none" w:sz="0" w:space="0" w:color="auto"/>
                                    <w:bottom w:val="none" w:sz="0" w:space="0" w:color="auto"/>
                                    <w:right w:val="none" w:sz="0" w:space="0" w:color="auto"/>
                                  </w:divBdr>
                                </w:div>
                                <w:div w:id="1258716000">
                                  <w:marLeft w:val="0"/>
                                  <w:marRight w:val="0"/>
                                  <w:marTop w:val="0"/>
                                  <w:marBottom w:val="0"/>
                                  <w:divBdr>
                                    <w:top w:val="none" w:sz="0" w:space="0" w:color="auto"/>
                                    <w:left w:val="none" w:sz="0" w:space="0" w:color="auto"/>
                                    <w:bottom w:val="none" w:sz="0" w:space="0" w:color="auto"/>
                                    <w:right w:val="none" w:sz="0" w:space="0" w:color="auto"/>
                                  </w:divBdr>
                                </w:div>
                                <w:div w:id="1239512355">
                                  <w:marLeft w:val="0"/>
                                  <w:marRight w:val="0"/>
                                  <w:marTop w:val="0"/>
                                  <w:marBottom w:val="0"/>
                                  <w:divBdr>
                                    <w:top w:val="none" w:sz="0" w:space="0" w:color="auto"/>
                                    <w:left w:val="none" w:sz="0" w:space="0" w:color="auto"/>
                                    <w:bottom w:val="none" w:sz="0" w:space="0" w:color="auto"/>
                                    <w:right w:val="none" w:sz="0" w:space="0" w:color="auto"/>
                                  </w:divBdr>
                                </w:div>
                                <w:div w:id="1902522880">
                                  <w:marLeft w:val="0"/>
                                  <w:marRight w:val="0"/>
                                  <w:marTop w:val="0"/>
                                  <w:marBottom w:val="0"/>
                                  <w:divBdr>
                                    <w:top w:val="none" w:sz="0" w:space="0" w:color="auto"/>
                                    <w:left w:val="none" w:sz="0" w:space="0" w:color="auto"/>
                                    <w:bottom w:val="none" w:sz="0" w:space="0" w:color="auto"/>
                                    <w:right w:val="none" w:sz="0" w:space="0" w:color="auto"/>
                                  </w:divBdr>
                                </w:div>
                                <w:div w:id="773594497">
                                  <w:marLeft w:val="0"/>
                                  <w:marRight w:val="0"/>
                                  <w:marTop w:val="0"/>
                                  <w:marBottom w:val="0"/>
                                  <w:divBdr>
                                    <w:top w:val="none" w:sz="0" w:space="0" w:color="auto"/>
                                    <w:left w:val="none" w:sz="0" w:space="0" w:color="auto"/>
                                    <w:bottom w:val="none" w:sz="0" w:space="0" w:color="auto"/>
                                    <w:right w:val="none" w:sz="0" w:space="0" w:color="auto"/>
                                  </w:divBdr>
                                </w:div>
                                <w:div w:id="1836073001">
                                  <w:marLeft w:val="0"/>
                                  <w:marRight w:val="0"/>
                                  <w:marTop w:val="0"/>
                                  <w:marBottom w:val="0"/>
                                  <w:divBdr>
                                    <w:top w:val="none" w:sz="0" w:space="0" w:color="auto"/>
                                    <w:left w:val="none" w:sz="0" w:space="0" w:color="auto"/>
                                    <w:bottom w:val="none" w:sz="0" w:space="0" w:color="auto"/>
                                    <w:right w:val="none" w:sz="0" w:space="0" w:color="auto"/>
                                  </w:divBdr>
                                </w:div>
                                <w:div w:id="2020229523">
                                  <w:marLeft w:val="0"/>
                                  <w:marRight w:val="0"/>
                                  <w:marTop w:val="0"/>
                                  <w:marBottom w:val="0"/>
                                  <w:divBdr>
                                    <w:top w:val="none" w:sz="0" w:space="0" w:color="auto"/>
                                    <w:left w:val="none" w:sz="0" w:space="0" w:color="auto"/>
                                    <w:bottom w:val="none" w:sz="0" w:space="0" w:color="auto"/>
                                    <w:right w:val="none" w:sz="0" w:space="0" w:color="auto"/>
                                  </w:divBdr>
                                </w:div>
                                <w:div w:id="1290744502">
                                  <w:marLeft w:val="0"/>
                                  <w:marRight w:val="0"/>
                                  <w:marTop w:val="0"/>
                                  <w:marBottom w:val="0"/>
                                  <w:divBdr>
                                    <w:top w:val="none" w:sz="0" w:space="0" w:color="auto"/>
                                    <w:left w:val="none" w:sz="0" w:space="0" w:color="auto"/>
                                    <w:bottom w:val="none" w:sz="0" w:space="0" w:color="auto"/>
                                    <w:right w:val="none" w:sz="0" w:space="0" w:color="auto"/>
                                  </w:divBdr>
                                </w:div>
                                <w:div w:id="43069625">
                                  <w:marLeft w:val="0"/>
                                  <w:marRight w:val="0"/>
                                  <w:marTop w:val="0"/>
                                  <w:marBottom w:val="0"/>
                                  <w:divBdr>
                                    <w:top w:val="none" w:sz="0" w:space="0" w:color="auto"/>
                                    <w:left w:val="none" w:sz="0" w:space="0" w:color="auto"/>
                                    <w:bottom w:val="none" w:sz="0" w:space="0" w:color="auto"/>
                                    <w:right w:val="none" w:sz="0" w:space="0" w:color="auto"/>
                                  </w:divBdr>
                                </w:div>
                                <w:div w:id="1158035322">
                                  <w:marLeft w:val="0"/>
                                  <w:marRight w:val="0"/>
                                  <w:marTop w:val="0"/>
                                  <w:marBottom w:val="0"/>
                                  <w:divBdr>
                                    <w:top w:val="none" w:sz="0" w:space="0" w:color="auto"/>
                                    <w:left w:val="none" w:sz="0" w:space="0" w:color="auto"/>
                                    <w:bottom w:val="none" w:sz="0" w:space="0" w:color="auto"/>
                                    <w:right w:val="none" w:sz="0" w:space="0" w:color="auto"/>
                                  </w:divBdr>
                                </w:div>
                                <w:div w:id="1410732001">
                                  <w:marLeft w:val="0"/>
                                  <w:marRight w:val="0"/>
                                  <w:marTop w:val="0"/>
                                  <w:marBottom w:val="0"/>
                                  <w:divBdr>
                                    <w:top w:val="none" w:sz="0" w:space="0" w:color="auto"/>
                                    <w:left w:val="none" w:sz="0" w:space="0" w:color="auto"/>
                                    <w:bottom w:val="none" w:sz="0" w:space="0" w:color="auto"/>
                                    <w:right w:val="none" w:sz="0" w:space="0" w:color="auto"/>
                                  </w:divBdr>
                                </w:div>
                                <w:div w:id="769468305">
                                  <w:marLeft w:val="0"/>
                                  <w:marRight w:val="0"/>
                                  <w:marTop w:val="0"/>
                                  <w:marBottom w:val="0"/>
                                  <w:divBdr>
                                    <w:top w:val="none" w:sz="0" w:space="0" w:color="auto"/>
                                    <w:left w:val="none" w:sz="0" w:space="0" w:color="auto"/>
                                    <w:bottom w:val="none" w:sz="0" w:space="0" w:color="auto"/>
                                    <w:right w:val="none" w:sz="0" w:space="0" w:color="auto"/>
                                  </w:divBdr>
                                </w:div>
                                <w:div w:id="14772405">
                                  <w:marLeft w:val="0"/>
                                  <w:marRight w:val="0"/>
                                  <w:marTop w:val="0"/>
                                  <w:marBottom w:val="0"/>
                                  <w:divBdr>
                                    <w:top w:val="none" w:sz="0" w:space="0" w:color="auto"/>
                                    <w:left w:val="none" w:sz="0" w:space="0" w:color="auto"/>
                                    <w:bottom w:val="none" w:sz="0" w:space="0" w:color="auto"/>
                                    <w:right w:val="none" w:sz="0" w:space="0" w:color="auto"/>
                                  </w:divBdr>
                                </w:div>
                                <w:div w:id="489753060">
                                  <w:marLeft w:val="0"/>
                                  <w:marRight w:val="0"/>
                                  <w:marTop w:val="0"/>
                                  <w:marBottom w:val="0"/>
                                  <w:divBdr>
                                    <w:top w:val="none" w:sz="0" w:space="0" w:color="auto"/>
                                    <w:left w:val="none" w:sz="0" w:space="0" w:color="auto"/>
                                    <w:bottom w:val="none" w:sz="0" w:space="0" w:color="auto"/>
                                    <w:right w:val="none" w:sz="0" w:space="0" w:color="auto"/>
                                  </w:divBdr>
                                </w:div>
                                <w:div w:id="216432309">
                                  <w:marLeft w:val="0"/>
                                  <w:marRight w:val="0"/>
                                  <w:marTop w:val="0"/>
                                  <w:marBottom w:val="0"/>
                                  <w:divBdr>
                                    <w:top w:val="none" w:sz="0" w:space="0" w:color="auto"/>
                                    <w:left w:val="none" w:sz="0" w:space="0" w:color="auto"/>
                                    <w:bottom w:val="none" w:sz="0" w:space="0" w:color="auto"/>
                                    <w:right w:val="none" w:sz="0" w:space="0" w:color="auto"/>
                                  </w:divBdr>
                                </w:div>
                                <w:div w:id="527567057">
                                  <w:marLeft w:val="0"/>
                                  <w:marRight w:val="0"/>
                                  <w:marTop w:val="0"/>
                                  <w:marBottom w:val="0"/>
                                  <w:divBdr>
                                    <w:top w:val="none" w:sz="0" w:space="0" w:color="auto"/>
                                    <w:left w:val="none" w:sz="0" w:space="0" w:color="auto"/>
                                    <w:bottom w:val="none" w:sz="0" w:space="0" w:color="auto"/>
                                    <w:right w:val="none" w:sz="0" w:space="0" w:color="auto"/>
                                  </w:divBdr>
                                </w:div>
                                <w:div w:id="1390418330">
                                  <w:marLeft w:val="0"/>
                                  <w:marRight w:val="0"/>
                                  <w:marTop w:val="0"/>
                                  <w:marBottom w:val="0"/>
                                  <w:divBdr>
                                    <w:top w:val="none" w:sz="0" w:space="0" w:color="auto"/>
                                    <w:left w:val="none" w:sz="0" w:space="0" w:color="auto"/>
                                    <w:bottom w:val="none" w:sz="0" w:space="0" w:color="auto"/>
                                    <w:right w:val="none" w:sz="0" w:space="0" w:color="auto"/>
                                  </w:divBdr>
                                </w:div>
                                <w:div w:id="973945725">
                                  <w:marLeft w:val="0"/>
                                  <w:marRight w:val="0"/>
                                  <w:marTop w:val="0"/>
                                  <w:marBottom w:val="0"/>
                                  <w:divBdr>
                                    <w:top w:val="none" w:sz="0" w:space="0" w:color="auto"/>
                                    <w:left w:val="none" w:sz="0" w:space="0" w:color="auto"/>
                                    <w:bottom w:val="none" w:sz="0" w:space="0" w:color="auto"/>
                                    <w:right w:val="none" w:sz="0" w:space="0" w:color="auto"/>
                                  </w:divBdr>
                                </w:div>
                                <w:div w:id="924000695">
                                  <w:marLeft w:val="0"/>
                                  <w:marRight w:val="0"/>
                                  <w:marTop w:val="0"/>
                                  <w:marBottom w:val="0"/>
                                  <w:divBdr>
                                    <w:top w:val="none" w:sz="0" w:space="0" w:color="auto"/>
                                    <w:left w:val="none" w:sz="0" w:space="0" w:color="auto"/>
                                    <w:bottom w:val="none" w:sz="0" w:space="0" w:color="auto"/>
                                    <w:right w:val="none" w:sz="0" w:space="0" w:color="auto"/>
                                  </w:divBdr>
                                </w:div>
                                <w:div w:id="2091387416">
                                  <w:marLeft w:val="0"/>
                                  <w:marRight w:val="0"/>
                                  <w:marTop w:val="0"/>
                                  <w:marBottom w:val="0"/>
                                  <w:divBdr>
                                    <w:top w:val="none" w:sz="0" w:space="0" w:color="auto"/>
                                    <w:left w:val="none" w:sz="0" w:space="0" w:color="auto"/>
                                    <w:bottom w:val="none" w:sz="0" w:space="0" w:color="auto"/>
                                    <w:right w:val="none" w:sz="0" w:space="0" w:color="auto"/>
                                  </w:divBdr>
                                </w:div>
                                <w:div w:id="901216065">
                                  <w:marLeft w:val="0"/>
                                  <w:marRight w:val="0"/>
                                  <w:marTop w:val="0"/>
                                  <w:marBottom w:val="0"/>
                                  <w:divBdr>
                                    <w:top w:val="none" w:sz="0" w:space="0" w:color="auto"/>
                                    <w:left w:val="none" w:sz="0" w:space="0" w:color="auto"/>
                                    <w:bottom w:val="none" w:sz="0" w:space="0" w:color="auto"/>
                                    <w:right w:val="none" w:sz="0" w:space="0" w:color="auto"/>
                                  </w:divBdr>
                                </w:div>
                                <w:div w:id="348142143">
                                  <w:marLeft w:val="0"/>
                                  <w:marRight w:val="0"/>
                                  <w:marTop w:val="0"/>
                                  <w:marBottom w:val="0"/>
                                  <w:divBdr>
                                    <w:top w:val="none" w:sz="0" w:space="0" w:color="auto"/>
                                    <w:left w:val="none" w:sz="0" w:space="0" w:color="auto"/>
                                    <w:bottom w:val="none" w:sz="0" w:space="0" w:color="auto"/>
                                    <w:right w:val="none" w:sz="0" w:space="0" w:color="auto"/>
                                  </w:divBdr>
                                </w:div>
                                <w:div w:id="226577145">
                                  <w:marLeft w:val="0"/>
                                  <w:marRight w:val="0"/>
                                  <w:marTop w:val="0"/>
                                  <w:marBottom w:val="0"/>
                                  <w:divBdr>
                                    <w:top w:val="none" w:sz="0" w:space="0" w:color="auto"/>
                                    <w:left w:val="none" w:sz="0" w:space="0" w:color="auto"/>
                                    <w:bottom w:val="none" w:sz="0" w:space="0" w:color="auto"/>
                                    <w:right w:val="none" w:sz="0" w:space="0" w:color="auto"/>
                                  </w:divBdr>
                                </w:div>
                                <w:div w:id="1440490809">
                                  <w:marLeft w:val="0"/>
                                  <w:marRight w:val="0"/>
                                  <w:marTop w:val="0"/>
                                  <w:marBottom w:val="0"/>
                                  <w:divBdr>
                                    <w:top w:val="none" w:sz="0" w:space="0" w:color="auto"/>
                                    <w:left w:val="none" w:sz="0" w:space="0" w:color="auto"/>
                                    <w:bottom w:val="none" w:sz="0" w:space="0" w:color="auto"/>
                                    <w:right w:val="none" w:sz="0" w:space="0" w:color="auto"/>
                                  </w:divBdr>
                                </w:div>
                                <w:div w:id="281495603">
                                  <w:marLeft w:val="0"/>
                                  <w:marRight w:val="0"/>
                                  <w:marTop w:val="0"/>
                                  <w:marBottom w:val="0"/>
                                  <w:divBdr>
                                    <w:top w:val="none" w:sz="0" w:space="0" w:color="auto"/>
                                    <w:left w:val="none" w:sz="0" w:space="0" w:color="auto"/>
                                    <w:bottom w:val="none" w:sz="0" w:space="0" w:color="auto"/>
                                    <w:right w:val="none" w:sz="0" w:space="0" w:color="auto"/>
                                  </w:divBdr>
                                </w:div>
                                <w:div w:id="1736588721">
                                  <w:marLeft w:val="0"/>
                                  <w:marRight w:val="0"/>
                                  <w:marTop w:val="0"/>
                                  <w:marBottom w:val="0"/>
                                  <w:divBdr>
                                    <w:top w:val="none" w:sz="0" w:space="0" w:color="auto"/>
                                    <w:left w:val="none" w:sz="0" w:space="0" w:color="auto"/>
                                    <w:bottom w:val="none" w:sz="0" w:space="0" w:color="auto"/>
                                    <w:right w:val="none" w:sz="0" w:space="0" w:color="auto"/>
                                  </w:divBdr>
                                </w:div>
                                <w:div w:id="1303777916">
                                  <w:marLeft w:val="0"/>
                                  <w:marRight w:val="0"/>
                                  <w:marTop w:val="0"/>
                                  <w:marBottom w:val="0"/>
                                  <w:divBdr>
                                    <w:top w:val="none" w:sz="0" w:space="0" w:color="auto"/>
                                    <w:left w:val="none" w:sz="0" w:space="0" w:color="auto"/>
                                    <w:bottom w:val="none" w:sz="0" w:space="0" w:color="auto"/>
                                    <w:right w:val="none" w:sz="0" w:space="0" w:color="auto"/>
                                  </w:divBdr>
                                </w:div>
                                <w:div w:id="716123869">
                                  <w:marLeft w:val="0"/>
                                  <w:marRight w:val="0"/>
                                  <w:marTop w:val="0"/>
                                  <w:marBottom w:val="0"/>
                                  <w:divBdr>
                                    <w:top w:val="none" w:sz="0" w:space="0" w:color="auto"/>
                                    <w:left w:val="none" w:sz="0" w:space="0" w:color="auto"/>
                                    <w:bottom w:val="none" w:sz="0" w:space="0" w:color="auto"/>
                                    <w:right w:val="none" w:sz="0" w:space="0" w:color="auto"/>
                                  </w:divBdr>
                                </w:div>
                                <w:div w:id="1819497400">
                                  <w:marLeft w:val="0"/>
                                  <w:marRight w:val="0"/>
                                  <w:marTop w:val="0"/>
                                  <w:marBottom w:val="0"/>
                                  <w:divBdr>
                                    <w:top w:val="none" w:sz="0" w:space="0" w:color="auto"/>
                                    <w:left w:val="none" w:sz="0" w:space="0" w:color="auto"/>
                                    <w:bottom w:val="none" w:sz="0" w:space="0" w:color="auto"/>
                                    <w:right w:val="none" w:sz="0" w:space="0" w:color="auto"/>
                                  </w:divBdr>
                                </w:div>
                                <w:div w:id="1796823779">
                                  <w:marLeft w:val="0"/>
                                  <w:marRight w:val="0"/>
                                  <w:marTop w:val="0"/>
                                  <w:marBottom w:val="0"/>
                                  <w:divBdr>
                                    <w:top w:val="none" w:sz="0" w:space="0" w:color="auto"/>
                                    <w:left w:val="none" w:sz="0" w:space="0" w:color="auto"/>
                                    <w:bottom w:val="none" w:sz="0" w:space="0" w:color="auto"/>
                                    <w:right w:val="none" w:sz="0" w:space="0" w:color="auto"/>
                                  </w:divBdr>
                                </w:div>
                                <w:div w:id="1713068723">
                                  <w:marLeft w:val="0"/>
                                  <w:marRight w:val="0"/>
                                  <w:marTop w:val="0"/>
                                  <w:marBottom w:val="0"/>
                                  <w:divBdr>
                                    <w:top w:val="none" w:sz="0" w:space="0" w:color="auto"/>
                                    <w:left w:val="none" w:sz="0" w:space="0" w:color="auto"/>
                                    <w:bottom w:val="none" w:sz="0" w:space="0" w:color="auto"/>
                                    <w:right w:val="none" w:sz="0" w:space="0" w:color="auto"/>
                                  </w:divBdr>
                                </w:div>
                                <w:div w:id="981616690">
                                  <w:marLeft w:val="0"/>
                                  <w:marRight w:val="0"/>
                                  <w:marTop w:val="0"/>
                                  <w:marBottom w:val="0"/>
                                  <w:divBdr>
                                    <w:top w:val="none" w:sz="0" w:space="0" w:color="auto"/>
                                    <w:left w:val="none" w:sz="0" w:space="0" w:color="auto"/>
                                    <w:bottom w:val="none" w:sz="0" w:space="0" w:color="auto"/>
                                    <w:right w:val="none" w:sz="0" w:space="0" w:color="auto"/>
                                  </w:divBdr>
                                </w:div>
                                <w:div w:id="1314524164">
                                  <w:marLeft w:val="0"/>
                                  <w:marRight w:val="0"/>
                                  <w:marTop w:val="0"/>
                                  <w:marBottom w:val="0"/>
                                  <w:divBdr>
                                    <w:top w:val="none" w:sz="0" w:space="0" w:color="auto"/>
                                    <w:left w:val="none" w:sz="0" w:space="0" w:color="auto"/>
                                    <w:bottom w:val="none" w:sz="0" w:space="0" w:color="auto"/>
                                    <w:right w:val="none" w:sz="0" w:space="0" w:color="auto"/>
                                  </w:divBdr>
                                </w:div>
                                <w:div w:id="102313287">
                                  <w:marLeft w:val="0"/>
                                  <w:marRight w:val="0"/>
                                  <w:marTop w:val="0"/>
                                  <w:marBottom w:val="0"/>
                                  <w:divBdr>
                                    <w:top w:val="none" w:sz="0" w:space="0" w:color="auto"/>
                                    <w:left w:val="none" w:sz="0" w:space="0" w:color="auto"/>
                                    <w:bottom w:val="none" w:sz="0" w:space="0" w:color="auto"/>
                                    <w:right w:val="none" w:sz="0" w:space="0" w:color="auto"/>
                                  </w:divBdr>
                                </w:div>
                                <w:div w:id="234752114">
                                  <w:marLeft w:val="0"/>
                                  <w:marRight w:val="0"/>
                                  <w:marTop w:val="0"/>
                                  <w:marBottom w:val="0"/>
                                  <w:divBdr>
                                    <w:top w:val="none" w:sz="0" w:space="0" w:color="auto"/>
                                    <w:left w:val="none" w:sz="0" w:space="0" w:color="auto"/>
                                    <w:bottom w:val="none" w:sz="0" w:space="0" w:color="auto"/>
                                    <w:right w:val="none" w:sz="0" w:space="0" w:color="auto"/>
                                  </w:divBdr>
                                </w:div>
                                <w:div w:id="55204028">
                                  <w:marLeft w:val="0"/>
                                  <w:marRight w:val="0"/>
                                  <w:marTop w:val="0"/>
                                  <w:marBottom w:val="0"/>
                                  <w:divBdr>
                                    <w:top w:val="none" w:sz="0" w:space="0" w:color="auto"/>
                                    <w:left w:val="none" w:sz="0" w:space="0" w:color="auto"/>
                                    <w:bottom w:val="none" w:sz="0" w:space="0" w:color="auto"/>
                                    <w:right w:val="none" w:sz="0" w:space="0" w:color="auto"/>
                                  </w:divBdr>
                                </w:div>
                                <w:div w:id="916405240">
                                  <w:marLeft w:val="0"/>
                                  <w:marRight w:val="0"/>
                                  <w:marTop w:val="0"/>
                                  <w:marBottom w:val="0"/>
                                  <w:divBdr>
                                    <w:top w:val="none" w:sz="0" w:space="0" w:color="auto"/>
                                    <w:left w:val="none" w:sz="0" w:space="0" w:color="auto"/>
                                    <w:bottom w:val="none" w:sz="0" w:space="0" w:color="auto"/>
                                    <w:right w:val="none" w:sz="0" w:space="0" w:color="auto"/>
                                  </w:divBdr>
                                </w:div>
                                <w:div w:id="1167401287">
                                  <w:marLeft w:val="0"/>
                                  <w:marRight w:val="0"/>
                                  <w:marTop w:val="0"/>
                                  <w:marBottom w:val="0"/>
                                  <w:divBdr>
                                    <w:top w:val="none" w:sz="0" w:space="0" w:color="auto"/>
                                    <w:left w:val="none" w:sz="0" w:space="0" w:color="auto"/>
                                    <w:bottom w:val="none" w:sz="0" w:space="0" w:color="auto"/>
                                    <w:right w:val="none" w:sz="0" w:space="0" w:color="auto"/>
                                  </w:divBdr>
                                </w:div>
                                <w:div w:id="1104152944">
                                  <w:marLeft w:val="0"/>
                                  <w:marRight w:val="0"/>
                                  <w:marTop w:val="0"/>
                                  <w:marBottom w:val="0"/>
                                  <w:divBdr>
                                    <w:top w:val="none" w:sz="0" w:space="0" w:color="auto"/>
                                    <w:left w:val="none" w:sz="0" w:space="0" w:color="auto"/>
                                    <w:bottom w:val="none" w:sz="0" w:space="0" w:color="auto"/>
                                    <w:right w:val="none" w:sz="0" w:space="0" w:color="auto"/>
                                  </w:divBdr>
                                </w:div>
                                <w:div w:id="178474230">
                                  <w:marLeft w:val="0"/>
                                  <w:marRight w:val="0"/>
                                  <w:marTop w:val="0"/>
                                  <w:marBottom w:val="0"/>
                                  <w:divBdr>
                                    <w:top w:val="none" w:sz="0" w:space="0" w:color="auto"/>
                                    <w:left w:val="none" w:sz="0" w:space="0" w:color="auto"/>
                                    <w:bottom w:val="none" w:sz="0" w:space="0" w:color="auto"/>
                                    <w:right w:val="none" w:sz="0" w:space="0" w:color="auto"/>
                                  </w:divBdr>
                                </w:div>
                                <w:div w:id="308292352">
                                  <w:marLeft w:val="0"/>
                                  <w:marRight w:val="0"/>
                                  <w:marTop w:val="0"/>
                                  <w:marBottom w:val="0"/>
                                  <w:divBdr>
                                    <w:top w:val="none" w:sz="0" w:space="0" w:color="auto"/>
                                    <w:left w:val="none" w:sz="0" w:space="0" w:color="auto"/>
                                    <w:bottom w:val="none" w:sz="0" w:space="0" w:color="auto"/>
                                    <w:right w:val="none" w:sz="0" w:space="0" w:color="auto"/>
                                  </w:divBdr>
                                </w:div>
                                <w:div w:id="880829254">
                                  <w:marLeft w:val="0"/>
                                  <w:marRight w:val="0"/>
                                  <w:marTop w:val="0"/>
                                  <w:marBottom w:val="0"/>
                                  <w:divBdr>
                                    <w:top w:val="none" w:sz="0" w:space="0" w:color="auto"/>
                                    <w:left w:val="none" w:sz="0" w:space="0" w:color="auto"/>
                                    <w:bottom w:val="none" w:sz="0" w:space="0" w:color="auto"/>
                                    <w:right w:val="none" w:sz="0" w:space="0" w:color="auto"/>
                                  </w:divBdr>
                                </w:div>
                                <w:div w:id="716705172">
                                  <w:marLeft w:val="0"/>
                                  <w:marRight w:val="0"/>
                                  <w:marTop w:val="0"/>
                                  <w:marBottom w:val="0"/>
                                  <w:divBdr>
                                    <w:top w:val="none" w:sz="0" w:space="0" w:color="auto"/>
                                    <w:left w:val="none" w:sz="0" w:space="0" w:color="auto"/>
                                    <w:bottom w:val="none" w:sz="0" w:space="0" w:color="auto"/>
                                    <w:right w:val="none" w:sz="0" w:space="0" w:color="auto"/>
                                  </w:divBdr>
                                </w:div>
                                <w:div w:id="1879971560">
                                  <w:marLeft w:val="0"/>
                                  <w:marRight w:val="0"/>
                                  <w:marTop w:val="0"/>
                                  <w:marBottom w:val="0"/>
                                  <w:divBdr>
                                    <w:top w:val="none" w:sz="0" w:space="0" w:color="auto"/>
                                    <w:left w:val="none" w:sz="0" w:space="0" w:color="auto"/>
                                    <w:bottom w:val="none" w:sz="0" w:space="0" w:color="auto"/>
                                    <w:right w:val="none" w:sz="0" w:space="0" w:color="auto"/>
                                  </w:divBdr>
                                </w:div>
                                <w:div w:id="1439980421">
                                  <w:marLeft w:val="0"/>
                                  <w:marRight w:val="0"/>
                                  <w:marTop w:val="0"/>
                                  <w:marBottom w:val="0"/>
                                  <w:divBdr>
                                    <w:top w:val="none" w:sz="0" w:space="0" w:color="auto"/>
                                    <w:left w:val="none" w:sz="0" w:space="0" w:color="auto"/>
                                    <w:bottom w:val="none" w:sz="0" w:space="0" w:color="auto"/>
                                    <w:right w:val="none" w:sz="0" w:space="0" w:color="auto"/>
                                  </w:divBdr>
                                </w:div>
                                <w:div w:id="447239354">
                                  <w:marLeft w:val="0"/>
                                  <w:marRight w:val="0"/>
                                  <w:marTop w:val="0"/>
                                  <w:marBottom w:val="0"/>
                                  <w:divBdr>
                                    <w:top w:val="none" w:sz="0" w:space="0" w:color="auto"/>
                                    <w:left w:val="none" w:sz="0" w:space="0" w:color="auto"/>
                                    <w:bottom w:val="none" w:sz="0" w:space="0" w:color="auto"/>
                                    <w:right w:val="none" w:sz="0" w:space="0" w:color="auto"/>
                                  </w:divBdr>
                                </w:div>
                                <w:div w:id="1951085433">
                                  <w:marLeft w:val="0"/>
                                  <w:marRight w:val="0"/>
                                  <w:marTop w:val="0"/>
                                  <w:marBottom w:val="0"/>
                                  <w:divBdr>
                                    <w:top w:val="none" w:sz="0" w:space="0" w:color="auto"/>
                                    <w:left w:val="none" w:sz="0" w:space="0" w:color="auto"/>
                                    <w:bottom w:val="none" w:sz="0" w:space="0" w:color="auto"/>
                                    <w:right w:val="none" w:sz="0" w:space="0" w:color="auto"/>
                                  </w:divBdr>
                                </w:div>
                                <w:div w:id="1245259132">
                                  <w:marLeft w:val="0"/>
                                  <w:marRight w:val="0"/>
                                  <w:marTop w:val="0"/>
                                  <w:marBottom w:val="0"/>
                                  <w:divBdr>
                                    <w:top w:val="none" w:sz="0" w:space="0" w:color="auto"/>
                                    <w:left w:val="none" w:sz="0" w:space="0" w:color="auto"/>
                                    <w:bottom w:val="none" w:sz="0" w:space="0" w:color="auto"/>
                                    <w:right w:val="none" w:sz="0" w:space="0" w:color="auto"/>
                                  </w:divBdr>
                                </w:div>
                                <w:div w:id="694815341">
                                  <w:marLeft w:val="0"/>
                                  <w:marRight w:val="0"/>
                                  <w:marTop w:val="0"/>
                                  <w:marBottom w:val="0"/>
                                  <w:divBdr>
                                    <w:top w:val="none" w:sz="0" w:space="0" w:color="auto"/>
                                    <w:left w:val="none" w:sz="0" w:space="0" w:color="auto"/>
                                    <w:bottom w:val="none" w:sz="0" w:space="0" w:color="auto"/>
                                    <w:right w:val="none" w:sz="0" w:space="0" w:color="auto"/>
                                  </w:divBdr>
                                </w:div>
                                <w:div w:id="264730546">
                                  <w:marLeft w:val="0"/>
                                  <w:marRight w:val="0"/>
                                  <w:marTop w:val="0"/>
                                  <w:marBottom w:val="0"/>
                                  <w:divBdr>
                                    <w:top w:val="none" w:sz="0" w:space="0" w:color="auto"/>
                                    <w:left w:val="none" w:sz="0" w:space="0" w:color="auto"/>
                                    <w:bottom w:val="none" w:sz="0" w:space="0" w:color="auto"/>
                                    <w:right w:val="none" w:sz="0" w:space="0" w:color="auto"/>
                                  </w:divBdr>
                                </w:div>
                                <w:div w:id="475952023">
                                  <w:marLeft w:val="0"/>
                                  <w:marRight w:val="0"/>
                                  <w:marTop w:val="0"/>
                                  <w:marBottom w:val="0"/>
                                  <w:divBdr>
                                    <w:top w:val="none" w:sz="0" w:space="0" w:color="auto"/>
                                    <w:left w:val="none" w:sz="0" w:space="0" w:color="auto"/>
                                    <w:bottom w:val="none" w:sz="0" w:space="0" w:color="auto"/>
                                    <w:right w:val="none" w:sz="0" w:space="0" w:color="auto"/>
                                  </w:divBdr>
                                </w:div>
                                <w:div w:id="206142494">
                                  <w:marLeft w:val="0"/>
                                  <w:marRight w:val="0"/>
                                  <w:marTop w:val="0"/>
                                  <w:marBottom w:val="0"/>
                                  <w:divBdr>
                                    <w:top w:val="none" w:sz="0" w:space="0" w:color="auto"/>
                                    <w:left w:val="none" w:sz="0" w:space="0" w:color="auto"/>
                                    <w:bottom w:val="none" w:sz="0" w:space="0" w:color="auto"/>
                                    <w:right w:val="none" w:sz="0" w:space="0" w:color="auto"/>
                                  </w:divBdr>
                                </w:div>
                                <w:div w:id="1247182001">
                                  <w:marLeft w:val="0"/>
                                  <w:marRight w:val="0"/>
                                  <w:marTop w:val="0"/>
                                  <w:marBottom w:val="0"/>
                                  <w:divBdr>
                                    <w:top w:val="none" w:sz="0" w:space="0" w:color="auto"/>
                                    <w:left w:val="none" w:sz="0" w:space="0" w:color="auto"/>
                                    <w:bottom w:val="none" w:sz="0" w:space="0" w:color="auto"/>
                                    <w:right w:val="none" w:sz="0" w:space="0" w:color="auto"/>
                                  </w:divBdr>
                                </w:div>
                                <w:div w:id="1284923495">
                                  <w:marLeft w:val="0"/>
                                  <w:marRight w:val="0"/>
                                  <w:marTop w:val="0"/>
                                  <w:marBottom w:val="0"/>
                                  <w:divBdr>
                                    <w:top w:val="none" w:sz="0" w:space="0" w:color="auto"/>
                                    <w:left w:val="none" w:sz="0" w:space="0" w:color="auto"/>
                                    <w:bottom w:val="none" w:sz="0" w:space="0" w:color="auto"/>
                                    <w:right w:val="none" w:sz="0" w:space="0" w:color="auto"/>
                                  </w:divBdr>
                                </w:div>
                                <w:div w:id="1832326772">
                                  <w:marLeft w:val="0"/>
                                  <w:marRight w:val="0"/>
                                  <w:marTop w:val="0"/>
                                  <w:marBottom w:val="0"/>
                                  <w:divBdr>
                                    <w:top w:val="none" w:sz="0" w:space="0" w:color="auto"/>
                                    <w:left w:val="none" w:sz="0" w:space="0" w:color="auto"/>
                                    <w:bottom w:val="none" w:sz="0" w:space="0" w:color="auto"/>
                                    <w:right w:val="none" w:sz="0" w:space="0" w:color="auto"/>
                                  </w:divBdr>
                                </w:div>
                                <w:div w:id="1889487679">
                                  <w:marLeft w:val="0"/>
                                  <w:marRight w:val="0"/>
                                  <w:marTop w:val="0"/>
                                  <w:marBottom w:val="0"/>
                                  <w:divBdr>
                                    <w:top w:val="none" w:sz="0" w:space="0" w:color="auto"/>
                                    <w:left w:val="none" w:sz="0" w:space="0" w:color="auto"/>
                                    <w:bottom w:val="none" w:sz="0" w:space="0" w:color="auto"/>
                                    <w:right w:val="none" w:sz="0" w:space="0" w:color="auto"/>
                                  </w:divBdr>
                                </w:div>
                                <w:div w:id="1197426448">
                                  <w:marLeft w:val="0"/>
                                  <w:marRight w:val="0"/>
                                  <w:marTop w:val="0"/>
                                  <w:marBottom w:val="0"/>
                                  <w:divBdr>
                                    <w:top w:val="none" w:sz="0" w:space="0" w:color="auto"/>
                                    <w:left w:val="none" w:sz="0" w:space="0" w:color="auto"/>
                                    <w:bottom w:val="none" w:sz="0" w:space="0" w:color="auto"/>
                                    <w:right w:val="none" w:sz="0" w:space="0" w:color="auto"/>
                                  </w:divBdr>
                                </w:div>
                                <w:div w:id="1468626902">
                                  <w:marLeft w:val="0"/>
                                  <w:marRight w:val="0"/>
                                  <w:marTop w:val="0"/>
                                  <w:marBottom w:val="0"/>
                                  <w:divBdr>
                                    <w:top w:val="none" w:sz="0" w:space="0" w:color="auto"/>
                                    <w:left w:val="none" w:sz="0" w:space="0" w:color="auto"/>
                                    <w:bottom w:val="none" w:sz="0" w:space="0" w:color="auto"/>
                                    <w:right w:val="none" w:sz="0" w:space="0" w:color="auto"/>
                                  </w:divBdr>
                                </w:div>
                                <w:div w:id="1727603070">
                                  <w:marLeft w:val="0"/>
                                  <w:marRight w:val="0"/>
                                  <w:marTop w:val="0"/>
                                  <w:marBottom w:val="0"/>
                                  <w:divBdr>
                                    <w:top w:val="none" w:sz="0" w:space="0" w:color="auto"/>
                                    <w:left w:val="none" w:sz="0" w:space="0" w:color="auto"/>
                                    <w:bottom w:val="none" w:sz="0" w:space="0" w:color="auto"/>
                                    <w:right w:val="none" w:sz="0" w:space="0" w:color="auto"/>
                                  </w:divBdr>
                                </w:div>
                                <w:div w:id="1576161627">
                                  <w:marLeft w:val="0"/>
                                  <w:marRight w:val="0"/>
                                  <w:marTop w:val="0"/>
                                  <w:marBottom w:val="0"/>
                                  <w:divBdr>
                                    <w:top w:val="none" w:sz="0" w:space="0" w:color="auto"/>
                                    <w:left w:val="none" w:sz="0" w:space="0" w:color="auto"/>
                                    <w:bottom w:val="none" w:sz="0" w:space="0" w:color="auto"/>
                                    <w:right w:val="none" w:sz="0" w:space="0" w:color="auto"/>
                                  </w:divBdr>
                                </w:div>
                                <w:div w:id="919021023">
                                  <w:marLeft w:val="0"/>
                                  <w:marRight w:val="0"/>
                                  <w:marTop w:val="0"/>
                                  <w:marBottom w:val="0"/>
                                  <w:divBdr>
                                    <w:top w:val="none" w:sz="0" w:space="0" w:color="auto"/>
                                    <w:left w:val="none" w:sz="0" w:space="0" w:color="auto"/>
                                    <w:bottom w:val="none" w:sz="0" w:space="0" w:color="auto"/>
                                    <w:right w:val="none" w:sz="0" w:space="0" w:color="auto"/>
                                  </w:divBdr>
                                </w:div>
                                <w:div w:id="1834225728">
                                  <w:marLeft w:val="0"/>
                                  <w:marRight w:val="0"/>
                                  <w:marTop w:val="0"/>
                                  <w:marBottom w:val="0"/>
                                  <w:divBdr>
                                    <w:top w:val="none" w:sz="0" w:space="0" w:color="auto"/>
                                    <w:left w:val="none" w:sz="0" w:space="0" w:color="auto"/>
                                    <w:bottom w:val="none" w:sz="0" w:space="0" w:color="auto"/>
                                    <w:right w:val="none" w:sz="0" w:space="0" w:color="auto"/>
                                  </w:divBdr>
                                </w:div>
                                <w:div w:id="1724675938">
                                  <w:marLeft w:val="0"/>
                                  <w:marRight w:val="0"/>
                                  <w:marTop w:val="0"/>
                                  <w:marBottom w:val="0"/>
                                  <w:divBdr>
                                    <w:top w:val="none" w:sz="0" w:space="0" w:color="auto"/>
                                    <w:left w:val="none" w:sz="0" w:space="0" w:color="auto"/>
                                    <w:bottom w:val="none" w:sz="0" w:space="0" w:color="auto"/>
                                    <w:right w:val="none" w:sz="0" w:space="0" w:color="auto"/>
                                  </w:divBdr>
                                </w:div>
                                <w:div w:id="665212872">
                                  <w:marLeft w:val="0"/>
                                  <w:marRight w:val="0"/>
                                  <w:marTop w:val="0"/>
                                  <w:marBottom w:val="0"/>
                                  <w:divBdr>
                                    <w:top w:val="none" w:sz="0" w:space="0" w:color="auto"/>
                                    <w:left w:val="none" w:sz="0" w:space="0" w:color="auto"/>
                                    <w:bottom w:val="none" w:sz="0" w:space="0" w:color="auto"/>
                                    <w:right w:val="none" w:sz="0" w:space="0" w:color="auto"/>
                                  </w:divBdr>
                                </w:div>
                                <w:div w:id="817189202">
                                  <w:marLeft w:val="0"/>
                                  <w:marRight w:val="0"/>
                                  <w:marTop w:val="0"/>
                                  <w:marBottom w:val="0"/>
                                  <w:divBdr>
                                    <w:top w:val="none" w:sz="0" w:space="0" w:color="auto"/>
                                    <w:left w:val="none" w:sz="0" w:space="0" w:color="auto"/>
                                    <w:bottom w:val="none" w:sz="0" w:space="0" w:color="auto"/>
                                    <w:right w:val="none" w:sz="0" w:space="0" w:color="auto"/>
                                  </w:divBdr>
                                </w:div>
                                <w:div w:id="1563131274">
                                  <w:marLeft w:val="0"/>
                                  <w:marRight w:val="0"/>
                                  <w:marTop w:val="0"/>
                                  <w:marBottom w:val="0"/>
                                  <w:divBdr>
                                    <w:top w:val="none" w:sz="0" w:space="0" w:color="auto"/>
                                    <w:left w:val="none" w:sz="0" w:space="0" w:color="auto"/>
                                    <w:bottom w:val="none" w:sz="0" w:space="0" w:color="auto"/>
                                    <w:right w:val="none" w:sz="0" w:space="0" w:color="auto"/>
                                  </w:divBdr>
                                </w:div>
                                <w:div w:id="1040008182">
                                  <w:marLeft w:val="0"/>
                                  <w:marRight w:val="0"/>
                                  <w:marTop w:val="0"/>
                                  <w:marBottom w:val="0"/>
                                  <w:divBdr>
                                    <w:top w:val="none" w:sz="0" w:space="0" w:color="auto"/>
                                    <w:left w:val="none" w:sz="0" w:space="0" w:color="auto"/>
                                    <w:bottom w:val="none" w:sz="0" w:space="0" w:color="auto"/>
                                    <w:right w:val="none" w:sz="0" w:space="0" w:color="auto"/>
                                  </w:divBdr>
                                </w:div>
                                <w:div w:id="1519537405">
                                  <w:marLeft w:val="0"/>
                                  <w:marRight w:val="0"/>
                                  <w:marTop w:val="0"/>
                                  <w:marBottom w:val="0"/>
                                  <w:divBdr>
                                    <w:top w:val="none" w:sz="0" w:space="0" w:color="auto"/>
                                    <w:left w:val="none" w:sz="0" w:space="0" w:color="auto"/>
                                    <w:bottom w:val="none" w:sz="0" w:space="0" w:color="auto"/>
                                    <w:right w:val="none" w:sz="0" w:space="0" w:color="auto"/>
                                  </w:divBdr>
                                </w:div>
                                <w:div w:id="315575264">
                                  <w:marLeft w:val="0"/>
                                  <w:marRight w:val="0"/>
                                  <w:marTop w:val="0"/>
                                  <w:marBottom w:val="0"/>
                                  <w:divBdr>
                                    <w:top w:val="none" w:sz="0" w:space="0" w:color="auto"/>
                                    <w:left w:val="none" w:sz="0" w:space="0" w:color="auto"/>
                                    <w:bottom w:val="none" w:sz="0" w:space="0" w:color="auto"/>
                                    <w:right w:val="none" w:sz="0" w:space="0" w:color="auto"/>
                                  </w:divBdr>
                                </w:div>
                                <w:div w:id="1967008705">
                                  <w:marLeft w:val="0"/>
                                  <w:marRight w:val="0"/>
                                  <w:marTop w:val="0"/>
                                  <w:marBottom w:val="0"/>
                                  <w:divBdr>
                                    <w:top w:val="none" w:sz="0" w:space="0" w:color="auto"/>
                                    <w:left w:val="none" w:sz="0" w:space="0" w:color="auto"/>
                                    <w:bottom w:val="none" w:sz="0" w:space="0" w:color="auto"/>
                                    <w:right w:val="none" w:sz="0" w:space="0" w:color="auto"/>
                                  </w:divBdr>
                                </w:div>
                                <w:div w:id="446700175">
                                  <w:marLeft w:val="0"/>
                                  <w:marRight w:val="0"/>
                                  <w:marTop w:val="0"/>
                                  <w:marBottom w:val="0"/>
                                  <w:divBdr>
                                    <w:top w:val="none" w:sz="0" w:space="0" w:color="auto"/>
                                    <w:left w:val="none" w:sz="0" w:space="0" w:color="auto"/>
                                    <w:bottom w:val="none" w:sz="0" w:space="0" w:color="auto"/>
                                    <w:right w:val="none" w:sz="0" w:space="0" w:color="auto"/>
                                  </w:divBdr>
                                </w:div>
                                <w:div w:id="1793867953">
                                  <w:marLeft w:val="0"/>
                                  <w:marRight w:val="0"/>
                                  <w:marTop w:val="0"/>
                                  <w:marBottom w:val="0"/>
                                  <w:divBdr>
                                    <w:top w:val="none" w:sz="0" w:space="0" w:color="auto"/>
                                    <w:left w:val="none" w:sz="0" w:space="0" w:color="auto"/>
                                    <w:bottom w:val="none" w:sz="0" w:space="0" w:color="auto"/>
                                    <w:right w:val="none" w:sz="0" w:space="0" w:color="auto"/>
                                  </w:divBdr>
                                </w:div>
                                <w:div w:id="1417289033">
                                  <w:marLeft w:val="0"/>
                                  <w:marRight w:val="0"/>
                                  <w:marTop w:val="0"/>
                                  <w:marBottom w:val="0"/>
                                  <w:divBdr>
                                    <w:top w:val="none" w:sz="0" w:space="0" w:color="auto"/>
                                    <w:left w:val="none" w:sz="0" w:space="0" w:color="auto"/>
                                    <w:bottom w:val="none" w:sz="0" w:space="0" w:color="auto"/>
                                    <w:right w:val="none" w:sz="0" w:space="0" w:color="auto"/>
                                  </w:divBdr>
                                </w:div>
                                <w:div w:id="66997681">
                                  <w:marLeft w:val="0"/>
                                  <w:marRight w:val="0"/>
                                  <w:marTop w:val="0"/>
                                  <w:marBottom w:val="0"/>
                                  <w:divBdr>
                                    <w:top w:val="none" w:sz="0" w:space="0" w:color="auto"/>
                                    <w:left w:val="none" w:sz="0" w:space="0" w:color="auto"/>
                                    <w:bottom w:val="none" w:sz="0" w:space="0" w:color="auto"/>
                                    <w:right w:val="none" w:sz="0" w:space="0" w:color="auto"/>
                                  </w:divBdr>
                                </w:div>
                                <w:div w:id="748117777">
                                  <w:marLeft w:val="0"/>
                                  <w:marRight w:val="0"/>
                                  <w:marTop w:val="0"/>
                                  <w:marBottom w:val="0"/>
                                  <w:divBdr>
                                    <w:top w:val="none" w:sz="0" w:space="0" w:color="auto"/>
                                    <w:left w:val="none" w:sz="0" w:space="0" w:color="auto"/>
                                    <w:bottom w:val="none" w:sz="0" w:space="0" w:color="auto"/>
                                    <w:right w:val="none" w:sz="0" w:space="0" w:color="auto"/>
                                  </w:divBdr>
                                </w:div>
                                <w:div w:id="823546812">
                                  <w:marLeft w:val="0"/>
                                  <w:marRight w:val="0"/>
                                  <w:marTop w:val="0"/>
                                  <w:marBottom w:val="0"/>
                                  <w:divBdr>
                                    <w:top w:val="none" w:sz="0" w:space="0" w:color="auto"/>
                                    <w:left w:val="none" w:sz="0" w:space="0" w:color="auto"/>
                                    <w:bottom w:val="none" w:sz="0" w:space="0" w:color="auto"/>
                                    <w:right w:val="none" w:sz="0" w:space="0" w:color="auto"/>
                                  </w:divBdr>
                                </w:div>
                                <w:div w:id="1908690331">
                                  <w:marLeft w:val="0"/>
                                  <w:marRight w:val="0"/>
                                  <w:marTop w:val="0"/>
                                  <w:marBottom w:val="0"/>
                                  <w:divBdr>
                                    <w:top w:val="none" w:sz="0" w:space="0" w:color="auto"/>
                                    <w:left w:val="none" w:sz="0" w:space="0" w:color="auto"/>
                                    <w:bottom w:val="none" w:sz="0" w:space="0" w:color="auto"/>
                                    <w:right w:val="none" w:sz="0" w:space="0" w:color="auto"/>
                                  </w:divBdr>
                                </w:div>
                                <w:div w:id="1122727361">
                                  <w:marLeft w:val="0"/>
                                  <w:marRight w:val="0"/>
                                  <w:marTop w:val="0"/>
                                  <w:marBottom w:val="0"/>
                                  <w:divBdr>
                                    <w:top w:val="none" w:sz="0" w:space="0" w:color="auto"/>
                                    <w:left w:val="none" w:sz="0" w:space="0" w:color="auto"/>
                                    <w:bottom w:val="none" w:sz="0" w:space="0" w:color="auto"/>
                                    <w:right w:val="none" w:sz="0" w:space="0" w:color="auto"/>
                                  </w:divBdr>
                                </w:div>
                                <w:div w:id="261567631">
                                  <w:marLeft w:val="0"/>
                                  <w:marRight w:val="0"/>
                                  <w:marTop w:val="0"/>
                                  <w:marBottom w:val="0"/>
                                  <w:divBdr>
                                    <w:top w:val="none" w:sz="0" w:space="0" w:color="auto"/>
                                    <w:left w:val="none" w:sz="0" w:space="0" w:color="auto"/>
                                    <w:bottom w:val="none" w:sz="0" w:space="0" w:color="auto"/>
                                    <w:right w:val="none" w:sz="0" w:space="0" w:color="auto"/>
                                  </w:divBdr>
                                </w:div>
                                <w:div w:id="1823350402">
                                  <w:marLeft w:val="0"/>
                                  <w:marRight w:val="0"/>
                                  <w:marTop w:val="0"/>
                                  <w:marBottom w:val="0"/>
                                  <w:divBdr>
                                    <w:top w:val="none" w:sz="0" w:space="0" w:color="auto"/>
                                    <w:left w:val="none" w:sz="0" w:space="0" w:color="auto"/>
                                    <w:bottom w:val="none" w:sz="0" w:space="0" w:color="auto"/>
                                    <w:right w:val="none" w:sz="0" w:space="0" w:color="auto"/>
                                  </w:divBdr>
                                </w:div>
                                <w:div w:id="1871911862">
                                  <w:marLeft w:val="0"/>
                                  <w:marRight w:val="0"/>
                                  <w:marTop w:val="0"/>
                                  <w:marBottom w:val="0"/>
                                  <w:divBdr>
                                    <w:top w:val="none" w:sz="0" w:space="0" w:color="auto"/>
                                    <w:left w:val="none" w:sz="0" w:space="0" w:color="auto"/>
                                    <w:bottom w:val="none" w:sz="0" w:space="0" w:color="auto"/>
                                    <w:right w:val="none" w:sz="0" w:space="0" w:color="auto"/>
                                  </w:divBdr>
                                </w:div>
                                <w:div w:id="375931389">
                                  <w:marLeft w:val="0"/>
                                  <w:marRight w:val="0"/>
                                  <w:marTop w:val="0"/>
                                  <w:marBottom w:val="0"/>
                                  <w:divBdr>
                                    <w:top w:val="none" w:sz="0" w:space="0" w:color="auto"/>
                                    <w:left w:val="none" w:sz="0" w:space="0" w:color="auto"/>
                                    <w:bottom w:val="none" w:sz="0" w:space="0" w:color="auto"/>
                                    <w:right w:val="none" w:sz="0" w:space="0" w:color="auto"/>
                                  </w:divBdr>
                                </w:div>
                                <w:div w:id="370345168">
                                  <w:marLeft w:val="0"/>
                                  <w:marRight w:val="0"/>
                                  <w:marTop w:val="0"/>
                                  <w:marBottom w:val="0"/>
                                  <w:divBdr>
                                    <w:top w:val="none" w:sz="0" w:space="0" w:color="auto"/>
                                    <w:left w:val="none" w:sz="0" w:space="0" w:color="auto"/>
                                    <w:bottom w:val="none" w:sz="0" w:space="0" w:color="auto"/>
                                    <w:right w:val="none" w:sz="0" w:space="0" w:color="auto"/>
                                  </w:divBdr>
                                </w:div>
                                <w:div w:id="801928365">
                                  <w:marLeft w:val="0"/>
                                  <w:marRight w:val="0"/>
                                  <w:marTop w:val="0"/>
                                  <w:marBottom w:val="0"/>
                                  <w:divBdr>
                                    <w:top w:val="none" w:sz="0" w:space="0" w:color="auto"/>
                                    <w:left w:val="none" w:sz="0" w:space="0" w:color="auto"/>
                                    <w:bottom w:val="none" w:sz="0" w:space="0" w:color="auto"/>
                                    <w:right w:val="none" w:sz="0" w:space="0" w:color="auto"/>
                                  </w:divBdr>
                                </w:div>
                                <w:div w:id="756554811">
                                  <w:marLeft w:val="0"/>
                                  <w:marRight w:val="0"/>
                                  <w:marTop w:val="0"/>
                                  <w:marBottom w:val="0"/>
                                  <w:divBdr>
                                    <w:top w:val="none" w:sz="0" w:space="0" w:color="auto"/>
                                    <w:left w:val="none" w:sz="0" w:space="0" w:color="auto"/>
                                    <w:bottom w:val="none" w:sz="0" w:space="0" w:color="auto"/>
                                    <w:right w:val="none" w:sz="0" w:space="0" w:color="auto"/>
                                  </w:divBdr>
                                </w:div>
                                <w:div w:id="519782113">
                                  <w:marLeft w:val="0"/>
                                  <w:marRight w:val="0"/>
                                  <w:marTop w:val="0"/>
                                  <w:marBottom w:val="0"/>
                                  <w:divBdr>
                                    <w:top w:val="none" w:sz="0" w:space="0" w:color="auto"/>
                                    <w:left w:val="none" w:sz="0" w:space="0" w:color="auto"/>
                                    <w:bottom w:val="none" w:sz="0" w:space="0" w:color="auto"/>
                                    <w:right w:val="none" w:sz="0" w:space="0" w:color="auto"/>
                                  </w:divBdr>
                                </w:div>
                                <w:div w:id="1694070283">
                                  <w:marLeft w:val="0"/>
                                  <w:marRight w:val="0"/>
                                  <w:marTop w:val="0"/>
                                  <w:marBottom w:val="0"/>
                                  <w:divBdr>
                                    <w:top w:val="none" w:sz="0" w:space="0" w:color="auto"/>
                                    <w:left w:val="none" w:sz="0" w:space="0" w:color="auto"/>
                                    <w:bottom w:val="none" w:sz="0" w:space="0" w:color="auto"/>
                                    <w:right w:val="none" w:sz="0" w:space="0" w:color="auto"/>
                                  </w:divBdr>
                                </w:div>
                                <w:div w:id="1103183431">
                                  <w:marLeft w:val="0"/>
                                  <w:marRight w:val="0"/>
                                  <w:marTop w:val="0"/>
                                  <w:marBottom w:val="0"/>
                                  <w:divBdr>
                                    <w:top w:val="none" w:sz="0" w:space="0" w:color="auto"/>
                                    <w:left w:val="none" w:sz="0" w:space="0" w:color="auto"/>
                                    <w:bottom w:val="none" w:sz="0" w:space="0" w:color="auto"/>
                                    <w:right w:val="none" w:sz="0" w:space="0" w:color="auto"/>
                                  </w:divBdr>
                                </w:div>
                                <w:div w:id="1055004226">
                                  <w:marLeft w:val="0"/>
                                  <w:marRight w:val="0"/>
                                  <w:marTop w:val="0"/>
                                  <w:marBottom w:val="0"/>
                                  <w:divBdr>
                                    <w:top w:val="none" w:sz="0" w:space="0" w:color="auto"/>
                                    <w:left w:val="none" w:sz="0" w:space="0" w:color="auto"/>
                                    <w:bottom w:val="none" w:sz="0" w:space="0" w:color="auto"/>
                                    <w:right w:val="none" w:sz="0" w:space="0" w:color="auto"/>
                                  </w:divBdr>
                                </w:div>
                                <w:div w:id="2140764100">
                                  <w:marLeft w:val="0"/>
                                  <w:marRight w:val="0"/>
                                  <w:marTop w:val="0"/>
                                  <w:marBottom w:val="0"/>
                                  <w:divBdr>
                                    <w:top w:val="none" w:sz="0" w:space="0" w:color="auto"/>
                                    <w:left w:val="none" w:sz="0" w:space="0" w:color="auto"/>
                                    <w:bottom w:val="none" w:sz="0" w:space="0" w:color="auto"/>
                                    <w:right w:val="none" w:sz="0" w:space="0" w:color="auto"/>
                                  </w:divBdr>
                                </w:div>
                                <w:div w:id="1445343390">
                                  <w:marLeft w:val="0"/>
                                  <w:marRight w:val="0"/>
                                  <w:marTop w:val="0"/>
                                  <w:marBottom w:val="0"/>
                                  <w:divBdr>
                                    <w:top w:val="none" w:sz="0" w:space="0" w:color="auto"/>
                                    <w:left w:val="none" w:sz="0" w:space="0" w:color="auto"/>
                                    <w:bottom w:val="none" w:sz="0" w:space="0" w:color="auto"/>
                                    <w:right w:val="none" w:sz="0" w:space="0" w:color="auto"/>
                                  </w:divBdr>
                                </w:div>
                                <w:div w:id="1145009427">
                                  <w:marLeft w:val="0"/>
                                  <w:marRight w:val="0"/>
                                  <w:marTop w:val="0"/>
                                  <w:marBottom w:val="0"/>
                                  <w:divBdr>
                                    <w:top w:val="none" w:sz="0" w:space="0" w:color="auto"/>
                                    <w:left w:val="none" w:sz="0" w:space="0" w:color="auto"/>
                                    <w:bottom w:val="none" w:sz="0" w:space="0" w:color="auto"/>
                                    <w:right w:val="none" w:sz="0" w:space="0" w:color="auto"/>
                                  </w:divBdr>
                                </w:div>
                                <w:div w:id="356082044">
                                  <w:marLeft w:val="0"/>
                                  <w:marRight w:val="0"/>
                                  <w:marTop w:val="0"/>
                                  <w:marBottom w:val="0"/>
                                  <w:divBdr>
                                    <w:top w:val="none" w:sz="0" w:space="0" w:color="auto"/>
                                    <w:left w:val="none" w:sz="0" w:space="0" w:color="auto"/>
                                    <w:bottom w:val="none" w:sz="0" w:space="0" w:color="auto"/>
                                    <w:right w:val="none" w:sz="0" w:space="0" w:color="auto"/>
                                  </w:divBdr>
                                </w:div>
                                <w:div w:id="1726105029">
                                  <w:marLeft w:val="0"/>
                                  <w:marRight w:val="0"/>
                                  <w:marTop w:val="0"/>
                                  <w:marBottom w:val="0"/>
                                  <w:divBdr>
                                    <w:top w:val="none" w:sz="0" w:space="0" w:color="auto"/>
                                    <w:left w:val="none" w:sz="0" w:space="0" w:color="auto"/>
                                    <w:bottom w:val="none" w:sz="0" w:space="0" w:color="auto"/>
                                    <w:right w:val="none" w:sz="0" w:space="0" w:color="auto"/>
                                  </w:divBdr>
                                </w:div>
                                <w:div w:id="1140803729">
                                  <w:marLeft w:val="0"/>
                                  <w:marRight w:val="0"/>
                                  <w:marTop w:val="0"/>
                                  <w:marBottom w:val="0"/>
                                  <w:divBdr>
                                    <w:top w:val="none" w:sz="0" w:space="0" w:color="auto"/>
                                    <w:left w:val="none" w:sz="0" w:space="0" w:color="auto"/>
                                    <w:bottom w:val="none" w:sz="0" w:space="0" w:color="auto"/>
                                    <w:right w:val="none" w:sz="0" w:space="0" w:color="auto"/>
                                  </w:divBdr>
                                </w:div>
                                <w:div w:id="1945577255">
                                  <w:marLeft w:val="0"/>
                                  <w:marRight w:val="0"/>
                                  <w:marTop w:val="0"/>
                                  <w:marBottom w:val="0"/>
                                  <w:divBdr>
                                    <w:top w:val="none" w:sz="0" w:space="0" w:color="auto"/>
                                    <w:left w:val="none" w:sz="0" w:space="0" w:color="auto"/>
                                    <w:bottom w:val="none" w:sz="0" w:space="0" w:color="auto"/>
                                    <w:right w:val="none" w:sz="0" w:space="0" w:color="auto"/>
                                  </w:divBdr>
                                </w:div>
                                <w:div w:id="544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3462">
      <w:bodyDiv w:val="1"/>
      <w:marLeft w:val="0"/>
      <w:marRight w:val="0"/>
      <w:marTop w:val="0"/>
      <w:marBottom w:val="0"/>
      <w:divBdr>
        <w:top w:val="none" w:sz="0" w:space="0" w:color="auto"/>
        <w:left w:val="none" w:sz="0" w:space="0" w:color="auto"/>
        <w:bottom w:val="none" w:sz="0" w:space="0" w:color="auto"/>
        <w:right w:val="none" w:sz="0" w:space="0" w:color="auto"/>
      </w:divBdr>
    </w:div>
    <w:div w:id="20391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83;&#1091;&#1080;&#1079;&#1072;\AppData\Local\Temp\Rar$DIa0.328\0340.xlsm"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'[0340.xlsm]2'!$A$1:$D$1</c:f>
          <c:strCache>
            <c:ptCount val="1"/>
            <c:pt idx="0">
              <c:v>ВЫПОЛНЕНИЕ ЗАДАНИЙ</c:v>
            </c:pt>
          </c:strCache>
        </c:strRef>
      </c:tx>
      <c:layout/>
      <c:overlay val="0"/>
      <c:spPr>
        <a:noFill/>
        <a:ln>
          <a:noFill/>
        </a:ln>
        <a:effectLst/>
      </c:spPr>
      <c:txPr>
        <a:bodyPr rot="0" spcFirstLastPara="1" vertOverflow="ellipsis" vert="horz" wrap="square" anchor="ctr" anchorCtr="1"/>
        <a:lstStyle/>
        <a:p>
          <a:pPr>
            <a:defRPr sz="108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spPr>
            <a:solidFill>
              <a:srgbClr val="00206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'[0340.xlsm]2'!$B$4:$B$11</c:f>
              <c:strCache>
                <c:ptCount val="8"/>
                <c:pt idx="0">
                  <c:v>Скорость чтения несплошного текста про себя или шёпотом</c:v>
                </c:pt>
                <c:pt idx="1">
                  <c:v>Умение извлекать информацию из текста, умение анализировать ответы, используя выявленные в формулировке задания критерии</c:v>
                </c:pt>
                <c:pt idx="2">
                  <c:v>Умение найти в тексте ответ на вопрос; умение правильно, без ошибок, пропусков списать предложение с печатного образца</c:v>
                </c:pt>
                <c:pt idx="3">
                  <c:v>Умение  планировать свою деятельность, умение устанавливать причинно-следственные связи в природе</c:v>
                </c:pt>
                <c:pt idx="4">
                  <c:v>Умение устанавливать числовую закономерность</c:v>
                </c:pt>
                <c:pt idx="5">
                  <c:v>Умение анализировать звуко-буквенный состав слова</c:v>
                </c:pt>
                <c:pt idx="6">
                  <c:v>Умение классифицировать объекты живой и неживой природы, умение обобщать</c:v>
                </c:pt>
                <c:pt idx="7">
                  <c:v>Умение оценивать поступки, умение делать выбор</c:v>
                </c:pt>
              </c:strCache>
            </c:strRef>
          </c:cat>
          <c:val>
            <c:numRef>
              <c:f>'[0340.xlsm]2'!$D$4:$D$11</c:f>
              <c:numCache>
                <c:formatCode>0.0%</c:formatCode>
                <c:ptCount val="8"/>
                <c:pt idx="0">
                  <c:v>0.36363636363636365</c:v>
                </c:pt>
                <c:pt idx="1">
                  <c:v>0.75757575757575757</c:v>
                </c:pt>
                <c:pt idx="2">
                  <c:v>0.48484848484848486</c:v>
                </c:pt>
                <c:pt idx="3">
                  <c:v>0.62121212121212122</c:v>
                </c:pt>
                <c:pt idx="4">
                  <c:v>0.63636363636363635</c:v>
                </c:pt>
                <c:pt idx="5">
                  <c:v>0.62121212121212122</c:v>
                </c:pt>
                <c:pt idx="6">
                  <c:v>0.83333333333333337</c:v>
                </c:pt>
                <c:pt idx="7">
                  <c:v>0.81818181818181823</c:v>
                </c:pt>
              </c:numCache>
            </c:numRef>
          </c:val>
          <c:extLst>
            <c:ext xmlns:c16="http://schemas.microsoft.com/office/drawing/2014/chart" uri="{C3380CC4-5D6E-409C-BE32-E72D297353CC}">
              <c16:uniqueId val="{00000000-8E37-4C0F-9F9C-8B99DBA0FB31}"/>
            </c:ext>
          </c:extLst>
        </c:ser>
        <c:dLbls>
          <c:showLegendKey val="0"/>
          <c:showVal val="0"/>
          <c:showCatName val="0"/>
          <c:showSerName val="0"/>
          <c:showPercent val="0"/>
          <c:showBubbleSize val="0"/>
        </c:dLbls>
        <c:gapWidth val="100"/>
        <c:axId val="97585024"/>
        <c:axId val="97586560"/>
      </c:barChart>
      <c:catAx>
        <c:axId val="97585024"/>
        <c:scaling>
          <c:orientation val="minMax"/>
        </c:scaling>
        <c:delete val="0"/>
        <c:axPos val="l"/>
        <c:numFmt formatCode="General" sourceLinked="1"/>
        <c:majorTickMark val="none"/>
        <c:minorTickMark val="none"/>
        <c:tickLblPos val="nextTo"/>
        <c:spPr>
          <a:solidFill>
            <a:schemeClr val="accent5">
              <a:lumMod val="60000"/>
              <a:lumOff val="40000"/>
              <a:alpha val="18000"/>
            </a:schemeClr>
          </a:solidFill>
          <a:ln w="9525" cap="flat" cmpd="dbl" algn="ctr">
            <a:solidFill>
              <a:schemeClr val="accent1"/>
            </a:solidFill>
            <a:round/>
          </a:ln>
          <a:effectLst>
            <a:glow>
              <a:schemeClr val="accent1">
                <a:alpha val="40000"/>
              </a:schemeClr>
            </a:glow>
          </a:effectLst>
        </c:spPr>
        <c:txPr>
          <a:bodyPr rot="0" spcFirstLastPara="1" vertOverflow="ellipsis" wrap="square" anchor="ctr" anchorCtr="0"/>
          <a:lstStyle/>
          <a:p>
            <a:pPr>
              <a:defRPr sz="10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ru-RU"/>
          </a:p>
        </c:txPr>
        <c:crossAx val="97586560"/>
        <c:crosses val="autoZero"/>
        <c:auto val="1"/>
        <c:lblAlgn val="ctr"/>
        <c:lblOffset val="100"/>
        <c:noMultiLvlLbl val="0"/>
      </c:catAx>
      <c:valAx>
        <c:axId val="97586560"/>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97585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a:glow rad="63500">
        <a:schemeClr val="accent1">
          <a:satMod val="175000"/>
          <a:alpha val="40000"/>
        </a:schemeClr>
      </a:glow>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E8E20-EF12-48BB-AD6E-C26743B7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85</Pages>
  <Words>30583</Words>
  <Characters>174327</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Siryus</dc:creator>
  <cp:lastModifiedBy>Пользователь</cp:lastModifiedBy>
  <cp:revision>260</cp:revision>
  <cp:lastPrinted>2020-09-04T08:05:00Z</cp:lastPrinted>
  <dcterms:created xsi:type="dcterms:W3CDTF">2021-07-28T18:08:00Z</dcterms:created>
  <dcterms:modified xsi:type="dcterms:W3CDTF">2021-08-12T06:42:00Z</dcterms:modified>
</cp:coreProperties>
</file>